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E433" w14:textId="0CAF436B" w:rsidR="002C7BEC" w:rsidRDefault="00AB4AEC">
      <w:pPr>
        <w:pStyle w:val="BodyText"/>
        <w:spacing w:before="141"/>
        <w:rPr>
          <w:rFonts w:ascii="Times New Roman"/>
          <w:sz w:val="20"/>
        </w:rPr>
      </w:pPr>
      <w:bookmarkStart w:id="0" w:name="_Hlk161386984"/>
      <w:r>
        <w:rPr>
          <w:noProof/>
        </w:rPr>
        <w:drawing>
          <wp:anchor distT="0" distB="0" distL="0" distR="0" simplePos="0" relativeHeight="251655168" behindDoc="0" locked="0" layoutInCell="1" allowOverlap="1" wp14:anchorId="1EB702A0" wp14:editId="3973C042">
            <wp:simplePos x="0" y="0"/>
            <wp:positionH relativeFrom="page">
              <wp:posOffset>2686050</wp:posOffset>
            </wp:positionH>
            <wp:positionV relativeFrom="page">
              <wp:posOffset>6924040</wp:posOffset>
            </wp:positionV>
            <wp:extent cx="4836159" cy="286575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4836159" cy="2865755"/>
                    </a:xfrm>
                    <a:prstGeom prst="rect">
                      <a:avLst/>
                    </a:prstGeom>
                  </pic:spPr>
                </pic:pic>
              </a:graphicData>
            </a:graphic>
          </wp:anchor>
        </w:drawing>
      </w:r>
    </w:p>
    <w:p w14:paraId="494E840B" w14:textId="77777777" w:rsidR="002C7BEC" w:rsidRDefault="00AB4AEC">
      <w:pPr>
        <w:pStyle w:val="BodyText"/>
        <w:ind w:left="409"/>
        <w:rPr>
          <w:rFonts w:ascii="Times New Roman"/>
          <w:sz w:val="20"/>
        </w:rPr>
      </w:pPr>
      <w:r>
        <w:rPr>
          <w:rFonts w:ascii="Times New Roman"/>
          <w:noProof/>
          <w:sz w:val="20"/>
        </w:rPr>
        <w:drawing>
          <wp:inline distT="0" distB="0" distL="0" distR="0" wp14:anchorId="25294443" wp14:editId="3B2C775C">
            <wp:extent cx="2039591" cy="177165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039591" cy="1771650"/>
                    </a:xfrm>
                    <a:prstGeom prst="rect">
                      <a:avLst/>
                    </a:prstGeom>
                  </pic:spPr>
                </pic:pic>
              </a:graphicData>
            </a:graphic>
          </wp:inline>
        </w:drawing>
      </w:r>
    </w:p>
    <w:p w14:paraId="642C7C3A" w14:textId="77777777" w:rsidR="002C7BEC" w:rsidRPr="00AB4AEC" w:rsidRDefault="00AB4AEC">
      <w:pPr>
        <w:spacing w:before="322"/>
        <w:ind w:left="419"/>
        <w:rPr>
          <w:rFonts w:ascii="Arial" w:hAnsi="Arial" w:cs="Arial"/>
          <w:sz w:val="49"/>
        </w:rPr>
      </w:pPr>
      <w:r w:rsidRPr="00AB4AEC">
        <w:rPr>
          <w:rFonts w:ascii="Arial" w:hAnsi="Arial" w:cs="Arial"/>
          <w:color w:val="205B90"/>
          <w:w w:val="105"/>
          <w:sz w:val="49"/>
        </w:rPr>
        <w:t>LOCAL</w:t>
      </w:r>
      <w:r w:rsidRPr="00AB4AEC">
        <w:rPr>
          <w:rFonts w:ascii="Arial" w:hAnsi="Arial" w:cs="Arial"/>
          <w:color w:val="205B90"/>
          <w:spacing w:val="-7"/>
          <w:w w:val="105"/>
          <w:sz w:val="49"/>
        </w:rPr>
        <w:t xml:space="preserve"> </w:t>
      </w:r>
      <w:r w:rsidRPr="00AB4AEC">
        <w:rPr>
          <w:rFonts w:ascii="Arial" w:hAnsi="Arial" w:cs="Arial"/>
          <w:color w:val="205B90"/>
          <w:spacing w:val="-2"/>
          <w:w w:val="105"/>
          <w:sz w:val="49"/>
        </w:rPr>
        <w:t>ASSOCIATION</w:t>
      </w:r>
    </w:p>
    <w:p w14:paraId="19A69BEF" w14:textId="77777777" w:rsidR="002C7BEC" w:rsidRPr="00AB4AEC" w:rsidRDefault="00AB4AEC">
      <w:pPr>
        <w:spacing w:before="52"/>
        <w:ind w:left="390"/>
        <w:rPr>
          <w:rFonts w:ascii="Arial" w:hAnsi="Arial" w:cs="Arial"/>
          <w:sz w:val="48"/>
        </w:rPr>
      </w:pPr>
      <w:r w:rsidRPr="00AB4AEC">
        <w:rPr>
          <w:rFonts w:ascii="Arial" w:hAnsi="Arial" w:cs="Arial"/>
          <w:color w:val="205B90"/>
          <w:sz w:val="48"/>
        </w:rPr>
        <w:t>CENTER</w:t>
      </w:r>
      <w:r w:rsidRPr="00AB4AEC">
        <w:rPr>
          <w:rFonts w:ascii="Arial" w:hAnsi="Arial" w:cs="Arial"/>
          <w:color w:val="205B90"/>
          <w:spacing w:val="46"/>
          <w:w w:val="150"/>
          <w:sz w:val="48"/>
        </w:rPr>
        <w:t xml:space="preserve"> </w:t>
      </w:r>
      <w:r w:rsidRPr="00AB4AEC">
        <w:rPr>
          <w:rFonts w:ascii="Arial" w:hAnsi="Arial" w:cs="Arial"/>
          <w:color w:val="205B90"/>
          <w:sz w:val="52"/>
        </w:rPr>
        <w:t>INSPECTION</w:t>
      </w:r>
      <w:r w:rsidRPr="00AB4AEC">
        <w:rPr>
          <w:rFonts w:ascii="Arial" w:hAnsi="Arial" w:cs="Arial"/>
          <w:color w:val="205B90"/>
          <w:spacing w:val="60"/>
          <w:w w:val="150"/>
          <w:sz w:val="52"/>
        </w:rPr>
        <w:t xml:space="preserve"> </w:t>
      </w:r>
      <w:r w:rsidRPr="00AB4AEC">
        <w:rPr>
          <w:rFonts w:ascii="Arial" w:hAnsi="Arial" w:cs="Arial"/>
          <w:color w:val="205B90"/>
          <w:spacing w:val="-2"/>
          <w:sz w:val="48"/>
        </w:rPr>
        <w:t>MANUAL</w:t>
      </w:r>
    </w:p>
    <w:p w14:paraId="27B8D1A7" w14:textId="77777777" w:rsidR="002C7BEC" w:rsidRDefault="002C7BEC">
      <w:pPr>
        <w:pStyle w:val="BodyText"/>
        <w:rPr>
          <w:rFonts w:ascii="Arial"/>
          <w:sz w:val="20"/>
        </w:rPr>
      </w:pPr>
    </w:p>
    <w:p w14:paraId="784FC57D" w14:textId="77777777" w:rsidR="002C7BEC" w:rsidRDefault="002C7BEC">
      <w:pPr>
        <w:pStyle w:val="BodyText"/>
        <w:rPr>
          <w:rFonts w:ascii="Arial"/>
          <w:sz w:val="20"/>
        </w:rPr>
      </w:pPr>
    </w:p>
    <w:p w14:paraId="275833BD" w14:textId="77777777" w:rsidR="002C7BEC" w:rsidRDefault="002C7BEC">
      <w:pPr>
        <w:pStyle w:val="BodyText"/>
        <w:rPr>
          <w:rFonts w:ascii="Arial"/>
          <w:sz w:val="20"/>
        </w:rPr>
      </w:pPr>
    </w:p>
    <w:p w14:paraId="7DC59FB7" w14:textId="77777777" w:rsidR="002C7BEC" w:rsidRDefault="002C7BEC">
      <w:pPr>
        <w:pStyle w:val="BodyText"/>
        <w:rPr>
          <w:rFonts w:ascii="Arial"/>
          <w:sz w:val="20"/>
        </w:rPr>
      </w:pPr>
    </w:p>
    <w:p w14:paraId="218D2951" w14:textId="77777777" w:rsidR="002C7BEC" w:rsidRDefault="002C7BEC">
      <w:pPr>
        <w:pStyle w:val="BodyText"/>
        <w:rPr>
          <w:rFonts w:ascii="Arial"/>
          <w:sz w:val="20"/>
        </w:rPr>
      </w:pPr>
    </w:p>
    <w:p w14:paraId="3F76C964" w14:textId="77777777" w:rsidR="002C7BEC" w:rsidRDefault="002C7BEC">
      <w:pPr>
        <w:pStyle w:val="BodyText"/>
        <w:rPr>
          <w:rFonts w:ascii="Arial"/>
          <w:sz w:val="20"/>
        </w:rPr>
      </w:pPr>
    </w:p>
    <w:p w14:paraId="4B18C750" w14:textId="77777777" w:rsidR="002C7BEC" w:rsidRDefault="002C7BEC">
      <w:pPr>
        <w:pStyle w:val="BodyText"/>
        <w:rPr>
          <w:rFonts w:ascii="Arial"/>
          <w:sz w:val="20"/>
        </w:rPr>
      </w:pPr>
    </w:p>
    <w:p w14:paraId="10A31491" w14:textId="77777777" w:rsidR="002C7BEC" w:rsidRDefault="002C7BEC">
      <w:pPr>
        <w:pStyle w:val="BodyText"/>
        <w:rPr>
          <w:rFonts w:ascii="Arial"/>
          <w:sz w:val="20"/>
        </w:rPr>
      </w:pPr>
    </w:p>
    <w:p w14:paraId="5B58C39C" w14:textId="77777777" w:rsidR="002C7BEC" w:rsidRDefault="002C7BEC">
      <w:pPr>
        <w:pStyle w:val="BodyText"/>
        <w:rPr>
          <w:rFonts w:ascii="Arial"/>
          <w:sz w:val="20"/>
        </w:rPr>
      </w:pPr>
    </w:p>
    <w:p w14:paraId="775515B4" w14:textId="77777777" w:rsidR="002C7BEC" w:rsidRDefault="002C7BEC">
      <w:pPr>
        <w:pStyle w:val="BodyText"/>
        <w:rPr>
          <w:rFonts w:ascii="Arial"/>
          <w:sz w:val="20"/>
        </w:rPr>
      </w:pPr>
    </w:p>
    <w:p w14:paraId="162E9906" w14:textId="77777777" w:rsidR="002C7BEC" w:rsidRDefault="002C7BEC">
      <w:pPr>
        <w:pStyle w:val="BodyText"/>
        <w:rPr>
          <w:rFonts w:ascii="Arial"/>
          <w:sz w:val="20"/>
        </w:rPr>
      </w:pPr>
    </w:p>
    <w:p w14:paraId="14B12DC2" w14:textId="77777777" w:rsidR="002C7BEC" w:rsidRDefault="002C7BEC">
      <w:pPr>
        <w:pStyle w:val="BodyText"/>
        <w:rPr>
          <w:rFonts w:ascii="Arial"/>
          <w:sz w:val="20"/>
        </w:rPr>
      </w:pPr>
    </w:p>
    <w:p w14:paraId="6C353641" w14:textId="77777777" w:rsidR="002C7BEC" w:rsidRDefault="002C7BEC">
      <w:pPr>
        <w:pStyle w:val="BodyText"/>
        <w:rPr>
          <w:rFonts w:ascii="Arial"/>
          <w:sz w:val="20"/>
        </w:rPr>
      </w:pPr>
    </w:p>
    <w:p w14:paraId="506F4017" w14:textId="77777777" w:rsidR="002C7BEC" w:rsidRDefault="002C7BEC">
      <w:pPr>
        <w:pStyle w:val="BodyText"/>
        <w:rPr>
          <w:rFonts w:ascii="Arial"/>
          <w:sz w:val="20"/>
        </w:rPr>
      </w:pPr>
    </w:p>
    <w:p w14:paraId="56FAA286" w14:textId="77777777" w:rsidR="002C7BEC" w:rsidRDefault="002C7BEC">
      <w:pPr>
        <w:pStyle w:val="BodyText"/>
        <w:rPr>
          <w:rFonts w:ascii="Arial"/>
          <w:sz w:val="20"/>
        </w:rPr>
      </w:pPr>
    </w:p>
    <w:p w14:paraId="6839C54B" w14:textId="77777777" w:rsidR="002C7BEC" w:rsidRDefault="002C7BEC">
      <w:pPr>
        <w:pStyle w:val="BodyText"/>
        <w:rPr>
          <w:rFonts w:ascii="Arial"/>
          <w:sz w:val="20"/>
        </w:rPr>
      </w:pPr>
    </w:p>
    <w:p w14:paraId="0B52CD8E" w14:textId="77777777" w:rsidR="002C7BEC" w:rsidRDefault="002C7BEC">
      <w:pPr>
        <w:pStyle w:val="BodyText"/>
        <w:rPr>
          <w:rFonts w:ascii="Arial"/>
          <w:sz w:val="20"/>
        </w:rPr>
      </w:pPr>
    </w:p>
    <w:p w14:paraId="02A46501" w14:textId="77777777" w:rsidR="002C7BEC" w:rsidRDefault="002C7BEC">
      <w:pPr>
        <w:pStyle w:val="BodyText"/>
        <w:rPr>
          <w:rFonts w:ascii="Arial"/>
          <w:sz w:val="20"/>
        </w:rPr>
      </w:pPr>
    </w:p>
    <w:p w14:paraId="77C3957A" w14:textId="77777777" w:rsidR="002C7BEC" w:rsidRDefault="002C7BEC">
      <w:pPr>
        <w:pStyle w:val="BodyText"/>
        <w:rPr>
          <w:rFonts w:ascii="Arial"/>
          <w:sz w:val="20"/>
        </w:rPr>
      </w:pPr>
    </w:p>
    <w:p w14:paraId="254A596B" w14:textId="77777777" w:rsidR="002C7BEC" w:rsidRDefault="002C7BEC">
      <w:pPr>
        <w:pStyle w:val="BodyText"/>
        <w:rPr>
          <w:rFonts w:ascii="Arial"/>
          <w:sz w:val="20"/>
        </w:rPr>
      </w:pPr>
    </w:p>
    <w:p w14:paraId="30551E3C" w14:textId="77777777" w:rsidR="002C7BEC" w:rsidRDefault="002C7BEC">
      <w:pPr>
        <w:pStyle w:val="BodyText"/>
        <w:rPr>
          <w:rFonts w:ascii="Arial"/>
          <w:sz w:val="20"/>
        </w:rPr>
      </w:pPr>
    </w:p>
    <w:p w14:paraId="4C75BEC2" w14:textId="77777777" w:rsidR="002C7BEC" w:rsidRDefault="002C7BEC">
      <w:pPr>
        <w:pStyle w:val="BodyText"/>
        <w:rPr>
          <w:rFonts w:ascii="Arial"/>
          <w:sz w:val="20"/>
        </w:rPr>
      </w:pPr>
    </w:p>
    <w:p w14:paraId="5C2405F2" w14:textId="77777777" w:rsidR="002C7BEC" w:rsidRDefault="002C7BEC">
      <w:pPr>
        <w:pStyle w:val="BodyText"/>
        <w:rPr>
          <w:rFonts w:ascii="Arial"/>
          <w:sz w:val="20"/>
        </w:rPr>
      </w:pPr>
    </w:p>
    <w:p w14:paraId="6D04FD36" w14:textId="77777777" w:rsidR="002C7BEC" w:rsidRDefault="002C7BEC">
      <w:pPr>
        <w:pStyle w:val="BodyText"/>
        <w:rPr>
          <w:rFonts w:ascii="Arial"/>
          <w:sz w:val="20"/>
        </w:rPr>
      </w:pPr>
    </w:p>
    <w:p w14:paraId="7372FAD3" w14:textId="77777777" w:rsidR="002C7BEC" w:rsidRDefault="002C7BEC">
      <w:pPr>
        <w:pStyle w:val="BodyText"/>
        <w:rPr>
          <w:rFonts w:ascii="Arial"/>
          <w:sz w:val="20"/>
        </w:rPr>
      </w:pPr>
    </w:p>
    <w:p w14:paraId="1D0D5462" w14:textId="77777777" w:rsidR="002C7BEC" w:rsidRDefault="002C7BEC">
      <w:pPr>
        <w:pStyle w:val="BodyText"/>
        <w:rPr>
          <w:rFonts w:ascii="Arial"/>
          <w:sz w:val="20"/>
        </w:rPr>
      </w:pPr>
    </w:p>
    <w:p w14:paraId="236B0474" w14:textId="77777777" w:rsidR="002C7BEC" w:rsidRDefault="002C7BEC">
      <w:pPr>
        <w:pStyle w:val="BodyText"/>
        <w:rPr>
          <w:rFonts w:ascii="Arial"/>
          <w:sz w:val="20"/>
        </w:rPr>
      </w:pPr>
    </w:p>
    <w:p w14:paraId="5B96893E" w14:textId="77777777" w:rsidR="002C7BEC" w:rsidRDefault="002C7BEC">
      <w:pPr>
        <w:pStyle w:val="BodyText"/>
        <w:rPr>
          <w:rFonts w:ascii="Arial"/>
          <w:sz w:val="20"/>
        </w:rPr>
      </w:pPr>
    </w:p>
    <w:p w14:paraId="391BE4B8" w14:textId="77777777" w:rsidR="002C7BEC" w:rsidRDefault="002C7BEC">
      <w:pPr>
        <w:pStyle w:val="BodyText"/>
        <w:rPr>
          <w:rFonts w:ascii="Arial"/>
          <w:sz w:val="20"/>
        </w:rPr>
      </w:pPr>
    </w:p>
    <w:p w14:paraId="7E222E79" w14:textId="0C3C586F" w:rsidR="002C7BEC" w:rsidRDefault="002C7BEC">
      <w:pPr>
        <w:pStyle w:val="BodyText"/>
        <w:spacing w:before="138"/>
        <w:rPr>
          <w:rFonts w:ascii="Arial"/>
          <w:sz w:val="20"/>
        </w:rPr>
      </w:pPr>
    </w:p>
    <w:p w14:paraId="005DCAAD" w14:textId="77777777" w:rsidR="002C7BEC" w:rsidRDefault="002C7BEC">
      <w:pPr>
        <w:rPr>
          <w:rFonts w:ascii="Arial"/>
          <w:sz w:val="20"/>
        </w:rPr>
        <w:sectPr w:rsidR="002C7BEC">
          <w:type w:val="continuous"/>
          <w:pgSz w:w="12240" w:h="15840"/>
          <w:pgMar w:top="1820" w:right="280" w:bottom="280" w:left="1340" w:header="720" w:footer="720" w:gutter="0"/>
          <w:cols w:space="720"/>
        </w:sectPr>
      </w:pPr>
    </w:p>
    <w:p w14:paraId="293505EC" w14:textId="77777777" w:rsidR="002C7BEC" w:rsidRDefault="00AB4AEC">
      <w:pPr>
        <w:pStyle w:val="Heading1"/>
      </w:pPr>
      <w:r>
        <w:rPr>
          <w:spacing w:val="-2"/>
        </w:rPr>
        <w:lastRenderedPageBreak/>
        <w:t>CONTENTS</w:t>
      </w:r>
    </w:p>
    <w:p w14:paraId="7230F59E" w14:textId="77777777" w:rsidR="002C7BEC" w:rsidRDefault="002C7BEC">
      <w:pPr>
        <w:pStyle w:val="BodyText"/>
        <w:spacing w:before="46"/>
        <w:rPr>
          <w:b/>
        </w:rPr>
      </w:pPr>
    </w:p>
    <w:p w14:paraId="5B4B902E" w14:textId="77777777" w:rsidR="002C7BEC" w:rsidRDefault="00AB4AEC">
      <w:pPr>
        <w:spacing w:line="287" w:lineRule="exact"/>
        <w:ind w:right="1207"/>
        <w:jc w:val="right"/>
        <w:rPr>
          <w:b/>
          <w:sz w:val="24"/>
        </w:rPr>
      </w:pPr>
      <w:r>
        <w:rPr>
          <w:b/>
          <w:spacing w:val="-4"/>
          <w:sz w:val="24"/>
          <w:u w:val="thick"/>
        </w:rPr>
        <w:t>Page</w:t>
      </w:r>
    </w:p>
    <w:p w14:paraId="7CE71032" w14:textId="77777777" w:rsidR="002C7BEC" w:rsidRDefault="00AB4AEC">
      <w:pPr>
        <w:pStyle w:val="BodyText"/>
        <w:spacing w:line="287" w:lineRule="exact"/>
        <w:ind w:left="100"/>
      </w:pPr>
      <w:r>
        <w:rPr>
          <w:spacing w:val="-10"/>
        </w:rPr>
        <w:t>I</w:t>
      </w:r>
    </w:p>
    <w:sdt>
      <w:sdtPr>
        <w:id w:val="-835301686"/>
        <w:docPartObj>
          <w:docPartGallery w:val="Table of Contents"/>
          <w:docPartUnique/>
        </w:docPartObj>
      </w:sdtPr>
      <w:sdtEndPr/>
      <w:sdtContent>
        <w:p w14:paraId="4765460D" w14:textId="77777777" w:rsidR="002C7BEC" w:rsidRDefault="00AB4AEC">
          <w:pPr>
            <w:pStyle w:val="TOC2"/>
            <w:tabs>
              <w:tab w:val="right" w:leader="dot" w:pos="8805"/>
            </w:tabs>
            <w:spacing w:before="9"/>
          </w:pPr>
          <w:r>
            <w:rPr>
              <w:spacing w:val="-2"/>
            </w:rPr>
            <w:t>Introduction…</w:t>
          </w:r>
          <w:r>
            <w:rPr>
              <w:rFonts w:ascii="Times New Roman" w:hAnsi="Times New Roman"/>
            </w:rPr>
            <w:tab/>
          </w:r>
          <w:r>
            <w:rPr>
              <w:spacing w:val="-10"/>
            </w:rPr>
            <w:t>3</w:t>
          </w:r>
        </w:p>
        <w:p w14:paraId="133D2C2E" w14:textId="77777777" w:rsidR="002C7BEC" w:rsidRDefault="00AB4AEC">
          <w:pPr>
            <w:pStyle w:val="TOC3"/>
            <w:spacing w:before="291"/>
            <w:ind w:right="5841"/>
          </w:pPr>
          <w:r>
            <w:t>Certification</w:t>
          </w:r>
          <w:r>
            <w:rPr>
              <w:spacing w:val="-22"/>
            </w:rPr>
            <w:t xml:space="preserve"> </w:t>
          </w:r>
          <w:r>
            <w:t>Timeline Certification Status</w:t>
          </w:r>
        </w:p>
        <w:p w14:paraId="2CD490D1" w14:textId="77777777" w:rsidR="002C7BEC" w:rsidRDefault="00AB4AEC">
          <w:pPr>
            <w:pStyle w:val="TOC1"/>
            <w:spacing w:before="283" w:line="291" w:lineRule="exact"/>
          </w:pPr>
          <w:hyperlink w:anchor="_TOC_250006" w:history="1">
            <w:r>
              <w:rPr>
                <w:spacing w:val="-5"/>
              </w:rPr>
              <w:t>II</w:t>
            </w:r>
          </w:hyperlink>
        </w:p>
        <w:p w14:paraId="71C46CED" w14:textId="77777777" w:rsidR="002C7BEC" w:rsidRDefault="00AB4AEC">
          <w:pPr>
            <w:pStyle w:val="TOC2"/>
            <w:tabs>
              <w:tab w:val="left" w:leader="dot" w:pos="8650"/>
            </w:tabs>
            <w:spacing w:before="0" w:line="291" w:lineRule="exact"/>
          </w:pPr>
          <w:r>
            <w:t>Local</w:t>
          </w:r>
          <w:r>
            <w:rPr>
              <w:spacing w:val="-7"/>
            </w:rPr>
            <w:t xml:space="preserve"> </w:t>
          </w:r>
          <w:r>
            <w:t>Association</w:t>
          </w:r>
          <w:r>
            <w:rPr>
              <w:spacing w:val="-11"/>
            </w:rPr>
            <w:t xml:space="preserve"> </w:t>
          </w:r>
          <w:r>
            <w:t>Inspection</w:t>
          </w:r>
          <w:r>
            <w:rPr>
              <w:spacing w:val="-8"/>
            </w:rPr>
            <w:t xml:space="preserve"> </w:t>
          </w:r>
          <w:r>
            <w:rPr>
              <w:spacing w:val="-4"/>
            </w:rPr>
            <w:t>Team</w:t>
          </w:r>
          <w:r>
            <w:tab/>
          </w:r>
          <w:r>
            <w:rPr>
              <w:spacing w:val="-10"/>
            </w:rPr>
            <w:t>5</w:t>
          </w:r>
        </w:p>
        <w:p w14:paraId="1793B97C" w14:textId="77777777" w:rsidR="002C7BEC" w:rsidRDefault="00AB4AEC">
          <w:pPr>
            <w:pStyle w:val="TOC3"/>
            <w:spacing w:before="302"/>
            <w:ind w:right="3298"/>
          </w:pPr>
          <w:r>
            <w:t>Appointment</w:t>
          </w:r>
          <w:r>
            <w:rPr>
              <w:spacing w:val="-7"/>
            </w:rPr>
            <w:t xml:space="preserve"> </w:t>
          </w:r>
          <w:r>
            <w:t>&amp;</w:t>
          </w:r>
          <w:r>
            <w:rPr>
              <w:spacing w:val="-8"/>
            </w:rPr>
            <w:t xml:space="preserve"> </w:t>
          </w:r>
          <w:r>
            <w:t>Qualifications</w:t>
          </w:r>
          <w:r>
            <w:rPr>
              <w:spacing w:val="-9"/>
            </w:rPr>
            <w:t xml:space="preserve"> </w:t>
          </w:r>
          <w:r>
            <w:t>of</w:t>
          </w:r>
          <w:r>
            <w:rPr>
              <w:spacing w:val="-8"/>
            </w:rPr>
            <w:t xml:space="preserve"> </w:t>
          </w:r>
          <w:r>
            <w:t>Team</w:t>
          </w:r>
          <w:r>
            <w:rPr>
              <w:spacing w:val="-9"/>
            </w:rPr>
            <w:t xml:space="preserve"> </w:t>
          </w:r>
          <w:r>
            <w:t>Members Establishing Policies</w:t>
          </w:r>
        </w:p>
        <w:p w14:paraId="193F876A" w14:textId="77777777" w:rsidR="002C7BEC" w:rsidRDefault="00AB4AEC">
          <w:pPr>
            <w:pStyle w:val="TOC3"/>
            <w:spacing w:before="2"/>
          </w:pPr>
          <w:hyperlink w:anchor="_TOC_250005" w:history="1">
            <w:r>
              <w:t>Liability</w:t>
            </w:r>
            <w:r>
              <w:rPr>
                <w:spacing w:val="-3"/>
              </w:rPr>
              <w:t xml:space="preserve"> </w:t>
            </w:r>
            <w:r>
              <w:t>of</w:t>
            </w:r>
            <w:r>
              <w:rPr>
                <w:spacing w:val="-2"/>
              </w:rPr>
              <w:t xml:space="preserve"> Injury</w:t>
            </w:r>
          </w:hyperlink>
        </w:p>
        <w:p w14:paraId="353ABE48" w14:textId="77777777" w:rsidR="002C7BEC" w:rsidRDefault="00AB4AEC">
          <w:pPr>
            <w:pStyle w:val="TOC1"/>
          </w:pPr>
          <w:hyperlink w:anchor="_TOC_250004" w:history="1">
            <w:r>
              <w:rPr>
                <w:spacing w:val="-5"/>
              </w:rPr>
              <w:t>III</w:t>
            </w:r>
          </w:hyperlink>
        </w:p>
        <w:p w14:paraId="29A2A2A7" w14:textId="77777777" w:rsidR="002C7BEC" w:rsidRDefault="00AB4AEC">
          <w:pPr>
            <w:pStyle w:val="TOC2"/>
            <w:tabs>
              <w:tab w:val="left" w:leader="dot" w:pos="8689"/>
            </w:tabs>
          </w:pPr>
          <w:r>
            <w:t>Association</w:t>
          </w:r>
          <w:r>
            <w:rPr>
              <w:spacing w:val="-4"/>
            </w:rPr>
            <w:t xml:space="preserve"> </w:t>
          </w:r>
          <w:r>
            <w:t>Manager</w:t>
          </w:r>
          <w:r>
            <w:rPr>
              <w:spacing w:val="-2"/>
            </w:rPr>
            <w:t xml:space="preserve"> </w:t>
          </w:r>
          <w:r>
            <w:t>General</w:t>
          </w:r>
          <w:r>
            <w:rPr>
              <w:spacing w:val="-3"/>
            </w:rPr>
            <w:t xml:space="preserve"> </w:t>
          </w:r>
          <w:r>
            <w:t>Duties</w:t>
          </w:r>
          <w:r>
            <w:rPr>
              <w:spacing w:val="-20"/>
            </w:rPr>
            <w:t xml:space="preserve"> </w:t>
          </w:r>
          <w:r>
            <w:t>&amp;</w:t>
          </w:r>
          <w:r>
            <w:rPr>
              <w:spacing w:val="-2"/>
            </w:rPr>
            <w:t xml:space="preserve"> Responsibilities</w:t>
          </w:r>
          <w:r>
            <w:tab/>
          </w:r>
          <w:r>
            <w:rPr>
              <w:spacing w:val="-10"/>
            </w:rPr>
            <w:t>7</w:t>
          </w:r>
        </w:p>
        <w:p w14:paraId="5F46B9FB" w14:textId="77777777" w:rsidR="002C7BEC" w:rsidRDefault="00AB4AEC">
          <w:pPr>
            <w:pStyle w:val="TOC1"/>
          </w:pPr>
          <w:hyperlink w:anchor="_TOC_250003" w:history="1">
            <w:r>
              <w:rPr>
                <w:spacing w:val="-5"/>
              </w:rPr>
              <w:t>IV</w:t>
            </w:r>
          </w:hyperlink>
        </w:p>
        <w:p w14:paraId="3759BFCE" w14:textId="77777777" w:rsidR="002C7BEC" w:rsidRDefault="00AB4AEC">
          <w:pPr>
            <w:pStyle w:val="TOC2"/>
            <w:tabs>
              <w:tab w:val="left" w:leader="dot" w:pos="8677"/>
            </w:tabs>
          </w:pPr>
          <w:r>
            <w:t>Duties</w:t>
          </w:r>
          <w:r>
            <w:rPr>
              <w:spacing w:val="-4"/>
            </w:rPr>
            <w:t xml:space="preserve"> </w:t>
          </w:r>
          <w:r>
            <w:t>of</w:t>
          </w:r>
          <w:r>
            <w:rPr>
              <w:spacing w:val="-3"/>
            </w:rPr>
            <w:t xml:space="preserve"> </w:t>
          </w:r>
          <w:r>
            <w:t>Authorized</w:t>
          </w:r>
          <w:r>
            <w:rPr>
              <w:spacing w:val="-4"/>
            </w:rPr>
            <w:t xml:space="preserve"> </w:t>
          </w:r>
          <w:r>
            <w:t>Inspectors</w:t>
          </w:r>
          <w:r>
            <w:rPr>
              <w:spacing w:val="-3"/>
            </w:rPr>
            <w:t xml:space="preserve"> </w:t>
          </w:r>
          <w:r>
            <w:t>–</w:t>
          </w:r>
          <w:r>
            <w:rPr>
              <w:spacing w:val="-16"/>
            </w:rPr>
            <w:t xml:space="preserve"> </w:t>
          </w:r>
          <w:r>
            <w:t>Certification</w:t>
          </w:r>
          <w:r>
            <w:rPr>
              <w:spacing w:val="-7"/>
            </w:rPr>
            <w:t xml:space="preserve"> </w:t>
          </w:r>
          <w:r>
            <w:rPr>
              <w:spacing w:val="-2"/>
            </w:rPr>
            <w:t>Inspection…</w:t>
          </w:r>
          <w:r>
            <w:rPr>
              <w:rFonts w:ascii="Times New Roman" w:hAnsi="Times New Roman"/>
            </w:rPr>
            <w:tab/>
          </w:r>
          <w:r>
            <w:rPr>
              <w:spacing w:val="-10"/>
            </w:rPr>
            <w:t>9</w:t>
          </w:r>
        </w:p>
        <w:p w14:paraId="092011B7" w14:textId="77777777" w:rsidR="002C7BEC" w:rsidRDefault="00AB4AEC">
          <w:pPr>
            <w:pStyle w:val="TOC3"/>
            <w:spacing w:before="285"/>
          </w:pPr>
          <w:r>
            <w:rPr>
              <w:spacing w:val="-2"/>
            </w:rPr>
            <w:t>Inspecting</w:t>
          </w:r>
        </w:p>
        <w:p w14:paraId="2E543EB9" w14:textId="77777777" w:rsidR="002C7BEC" w:rsidRDefault="00AB4AEC">
          <w:pPr>
            <w:pStyle w:val="TOC3"/>
            <w:spacing w:before="8"/>
            <w:ind w:right="4442"/>
          </w:pPr>
          <w:r>
            <w:t>Certification</w:t>
          </w:r>
          <w:r>
            <w:rPr>
              <w:spacing w:val="-20"/>
            </w:rPr>
            <w:t xml:space="preserve"> </w:t>
          </w:r>
          <w:r>
            <w:t>Inspection</w:t>
          </w:r>
          <w:r>
            <w:rPr>
              <w:spacing w:val="-20"/>
            </w:rPr>
            <w:t xml:space="preserve"> </w:t>
          </w:r>
          <w:r>
            <w:t>Schedule Certification Fees</w:t>
          </w:r>
        </w:p>
        <w:p w14:paraId="70F6FD3F" w14:textId="77777777" w:rsidR="002C7BEC" w:rsidRDefault="00AB4AEC">
          <w:pPr>
            <w:pStyle w:val="TOC3"/>
          </w:pPr>
          <w:hyperlink w:anchor="_TOC_250002" w:history="1">
            <w:r>
              <w:t>Completing</w:t>
            </w:r>
            <w:r>
              <w:rPr>
                <w:spacing w:val="-6"/>
              </w:rPr>
              <w:t xml:space="preserve"> </w:t>
            </w:r>
            <w:r>
              <w:t>the</w:t>
            </w:r>
            <w:r>
              <w:rPr>
                <w:spacing w:val="-4"/>
              </w:rPr>
              <w:t xml:space="preserve"> </w:t>
            </w:r>
            <w:r>
              <w:rPr>
                <w:spacing w:val="-2"/>
              </w:rPr>
              <w:t>Report</w:t>
            </w:r>
          </w:hyperlink>
        </w:p>
        <w:p w14:paraId="3318987C" w14:textId="7A6C24AD" w:rsidR="002C7BEC" w:rsidRDefault="00AB4AEC" w:rsidP="00AB4AEC">
          <w:pPr>
            <w:pStyle w:val="TOC2"/>
            <w:tabs>
              <w:tab w:val="left" w:leader="dot" w:pos="8660"/>
            </w:tabs>
            <w:sectPr w:rsidR="002C7BEC">
              <w:footerReference w:type="default" r:id="rId9"/>
              <w:pgSz w:w="12240" w:h="15840"/>
              <w:pgMar w:top="1360" w:right="280" w:bottom="980" w:left="1340" w:header="0" w:footer="782" w:gutter="0"/>
              <w:pgNumType w:start="2"/>
              <w:cols w:space="720"/>
            </w:sectPr>
          </w:pPr>
        </w:p>
      </w:sdtContent>
    </w:sdt>
    <w:p w14:paraId="519E97D3" w14:textId="77777777" w:rsidR="002C7BEC" w:rsidRDefault="00AB4AEC">
      <w:pPr>
        <w:pStyle w:val="Heading1"/>
        <w:spacing w:before="83"/>
        <w:ind w:left="3521" w:right="3298" w:firstLine="1183"/>
        <w:jc w:val="left"/>
      </w:pPr>
      <w:r>
        <w:rPr>
          <w:spacing w:val="-10"/>
        </w:rPr>
        <w:lastRenderedPageBreak/>
        <w:t>I</w:t>
      </w:r>
      <w:r>
        <w:rPr>
          <w:spacing w:val="-10"/>
        </w:rPr>
        <w:t xml:space="preserve"> </w:t>
      </w:r>
      <w:r>
        <w:rPr>
          <w:spacing w:val="-2"/>
        </w:rPr>
        <w:t>INTRODUCTION</w:t>
      </w:r>
    </w:p>
    <w:p w14:paraId="4C335E21" w14:textId="77777777" w:rsidR="002C7BEC" w:rsidRDefault="002C7BEC">
      <w:pPr>
        <w:pStyle w:val="BodyText"/>
        <w:spacing w:before="336"/>
        <w:rPr>
          <w:b/>
          <w:sz w:val="28"/>
        </w:rPr>
      </w:pPr>
    </w:p>
    <w:p w14:paraId="69AF0814" w14:textId="77777777" w:rsidR="002C7BEC" w:rsidRDefault="00AB4AEC">
      <w:pPr>
        <w:pStyle w:val="BodyText"/>
        <w:spacing w:before="1"/>
        <w:ind w:left="100" w:right="1211"/>
      </w:pPr>
      <w:r>
        <w:t>The</w:t>
      </w:r>
      <w:r>
        <w:rPr>
          <w:spacing w:val="-4"/>
        </w:rPr>
        <w:t xml:space="preserve"> </w:t>
      </w:r>
      <w:r>
        <w:t>purpose</w:t>
      </w:r>
      <w:r>
        <w:rPr>
          <w:spacing w:val="-4"/>
        </w:rPr>
        <w:t xml:space="preserve"> </w:t>
      </w:r>
      <w:r>
        <w:t>of</w:t>
      </w:r>
      <w:r>
        <w:rPr>
          <w:spacing w:val="-5"/>
        </w:rPr>
        <w:t xml:space="preserve"> </w:t>
      </w:r>
      <w:r>
        <w:t>this</w:t>
      </w:r>
      <w:r>
        <w:rPr>
          <w:spacing w:val="-3"/>
        </w:rPr>
        <w:t xml:space="preserve"> </w:t>
      </w:r>
      <w:r>
        <w:t>manual</w:t>
      </w:r>
      <w:r>
        <w:rPr>
          <w:spacing w:val="-4"/>
        </w:rPr>
        <w:t xml:space="preserve"> </w:t>
      </w:r>
      <w:r>
        <w:t>is</w:t>
      </w:r>
      <w:r>
        <w:rPr>
          <w:spacing w:val="-3"/>
        </w:rPr>
        <w:t xml:space="preserve"> </w:t>
      </w:r>
      <w:r>
        <w:t>to</w:t>
      </w:r>
      <w:r>
        <w:rPr>
          <w:spacing w:val="-4"/>
        </w:rPr>
        <w:t xml:space="preserve"> </w:t>
      </w:r>
      <w:r>
        <w:t>provide</w:t>
      </w:r>
      <w:r>
        <w:rPr>
          <w:spacing w:val="-4"/>
        </w:rPr>
        <w:t xml:space="preserve"> </w:t>
      </w:r>
      <w:r>
        <w:t>general</w:t>
      </w:r>
      <w:r>
        <w:rPr>
          <w:spacing w:val="-5"/>
        </w:rPr>
        <w:t xml:space="preserve"> </w:t>
      </w:r>
      <w:r>
        <w:t>guidance</w:t>
      </w:r>
      <w:r>
        <w:rPr>
          <w:spacing w:val="-4"/>
        </w:rPr>
        <w:t xml:space="preserve"> </w:t>
      </w:r>
      <w:r>
        <w:t>and</w:t>
      </w:r>
      <w:r>
        <w:rPr>
          <w:spacing w:val="-6"/>
        </w:rPr>
        <w:t xml:space="preserve"> </w:t>
      </w:r>
      <w:r>
        <w:t>instruction</w:t>
      </w:r>
      <w:r>
        <w:rPr>
          <w:spacing w:val="-5"/>
        </w:rPr>
        <w:t xml:space="preserve"> </w:t>
      </w:r>
      <w:r>
        <w:t>on the duties and responsibilities of the local Association Manager and inspection team and should be used as a reference tool.</w:t>
      </w:r>
    </w:p>
    <w:p w14:paraId="7AD5DD46" w14:textId="77777777" w:rsidR="002C7BEC" w:rsidRDefault="002C7BEC">
      <w:pPr>
        <w:pStyle w:val="BodyText"/>
        <w:spacing w:before="1"/>
      </w:pPr>
    </w:p>
    <w:p w14:paraId="7996C9DA" w14:textId="77777777" w:rsidR="002C7BEC" w:rsidRDefault="00AB4AEC">
      <w:pPr>
        <w:pStyle w:val="BodyText"/>
        <w:spacing w:before="1"/>
        <w:ind w:left="100" w:right="1275"/>
        <w:jc w:val="both"/>
      </w:pPr>
      <w:r>
        <w:t>Every local</w:t>
      </w:r>
      <w:r>
        <w:rPr>
          <w:spacing w:val="-1"/>
        </w:rPr>
        <w:t xml:space="preserve"> </w:t>
      </w:r>
      <w:r>
        <w:t>asso</w:t>
      </w:r>
      <w:r>
        <w:t>ciation is responsible for identifying interested volunteers to perform</w:t>
      </w:r>
      <w:r>
        <w:rPr>
          <w:spacing w:val="-9"/>
        </w:rPr>
        <w:t xml:space="preserve"> </w:t>
      </w:r>
      <w:r>
        <w:t>lane</w:t>
      </w:r>
      <w:r>
        <w:rPr>
          <w:spacing w:val="-2"/>
        </w:rPr>
        <w:t xml:space="preserve"> </w:t>
      </w:r>
      <w:r>
        <w:t>certification</w:t>
      </w:r>
      <w:r>
        <w:rPr>
          <w:spacing w:val="-3"/>
        </w:rPr>
        <w:t xml:space="preserve"> </w:t>
      </w:r>
      <w:r>
        <w:t>and</w:t>
      </w:r>
      <w:r>
        <w:rPr>
          <w:spacing w:val="-1"/>
        </w:rPr>
        <w:t xml:space="preserve"> </w:t>
      </w:r>
      <w:r>
        <w:t>lane</w:t>
      </w:r>
      <w:r>
        <w:rPr>
          <w:spacing w:val="-2"/>
        </w:rPr>
        <w:t xml:space="preserve"> </w:t>
      </w:r>
      <w:r>
        <w:t>dressing</w:t>
      </w:r>
      <w:r>
        <w:rPr>
          <w:spacing w:val="-1"/>
        </w:rPr>
        <w:t xml:space="preserve"> </w:t>
      </w:r>
      <w:r>
        <w:t>inspections</w:t>
      </w:r>
      <w:r>
        <w:rPr>
          <w:spacing w:val="-1"/>
        </w:rPr>
        <w:t xml:space="preserve"> </w:t>
      </w:r>
      <w:r>
        <w:t>for all</w:t>
      </w:r>
      <w:r>
        <w:rPr>
          <w:spacing w:val="-4"/>
        </w:rPr>
        <w:t xml:space="preserve"> </w:t>
      </w:r>
      <w:r>
        <w:t>centers</w:t>
      </w:r>
      <w:r>
        <w:rPr>
          <w:spacing w:val="-22"/>
        </w:rPr>
        <w:t xml:space="preserve"> </w:t>
      </w:r>
      <w:r>
        <w:t>within the association’s jurisdiction.</w:t>
      </w:r>
    </w:p>
    <w:p w14:paraId="28CAA11D" w14:textId="77777777" w:rsidR="002C7BEC" w:rsidRDefault="002C7BEC">
      <w:pPr>
        <w:pStyle w:val="BodyText"/>
      </w:pPr>
    </w:p>
    <w:p w14:paraId="0093A530" w14:textId="77777777" w:rsidR="002C7BEC" w:rsidRDefault="00AB4AEC">
      <w:pPr>
        <w:pStyle w:val="BodyText"/>
        <w:ind w:left="100" w:right="1493"/>
      </w:pPr>
      <w:r>
        <w:t>The Association Manager is responsible for monitoring the inspector’s performance</w:t>
      </w:r>
      <w:r>
        <w:rPr>
          <w:spacing w:val="-6"/>
        </w:rPr>
        <w:t xml:space="preserve"> </w:t>
      </w:r>
      <w:r>
        <w:t>and</w:t>
      </w:r>
      <w:r>
        <w:rPr>
          <w:spacing w:val="-8"/>
        </w:rPr>
        <w:t xml:space="preserve"> </w:t>
      </w:r>
      <w:r>
        <w:t>ensuring</w:t>
      </w:r>
      <w:r>
        <w:rPr>
          <w:spacing w:val="-6"/>
        </w:rPr>
        <w:t xml:space="preserve"> </w:t>
      </w:r>
      <w:r>
        <w:t>that</w:t>
      </w:r>
      <w:r>
        <w:rPr>
          <w:spacing w:val="-5"/>
        </w:rPr>
        <w:t xml:space="preserve"> </w:t>
      </w:r>
      <w:r>
        <w:t>certification</w:t>
      </w:r>
      <w:r>
        <w:rPr>
          <w:spacing w:val="-7"/>
        </w:rPr>
        <w:t xml:space="preserve"> </w:t>
      </w:r>
      <w:r>
        <w:t>and</w:t>
      </w:r>
      <w:r>
        <w:rPr>
          <w:spacing w:val="-5"/>
        </w:rPr>
        <w:t xml:space="preserve"> </w:t>
      </w:r>
      <w:r>
        <w:t>lane</w:t>
      </w:r>
      <w:r>
        <w:rPr>
          <w:spacing w:val="-6"/>
        </w:rPr>
        <w:t xml:space="preserve"> </w:t>
      </w:r>
      <w:r>
        <w:t>dressing</w:t>
      </w:r>
      <w:r>
        <w:rPr>
          <w:spacing w:val="-7"/>
        </w:rPr>
        <w:t xml:space="preserve"> </w:t>
      </w:r>
      <w:r>
        <w:t>inspections are completed and performed accurately.</w:t>
      </w:r>
    </w:p>
    <w:p w14:paraId="3B34D923" w14:textId="77777777" w:rsidR="002C7BEC" w:rsidRDefault="002C7BEC">
      <w:pPr>
        <w:pStyle w:val="BodyText"/>
        <w:spacing w:before="2"/>
      </w:pPr>
    </w:p>
    <w:p w14:paraId="757ADE1E" w14:textId="77777777" w:rsidR="002C7BEC" w:rsidRDefault="00AB4AEC">
      <w:pPr>
        <w:pStyle w:val="Heading1"/>
        <w:spacing w:before="1"/>
        <w:ind w:left="100" w:right="0"/>
        <w:jc w:val="both"/>
      </w:pPr>
      <w:r>
        <w:t>Certification</w:t>
      </w:r>
      <w:r>
        <w:rPr>
          <w:spacing w:val="-8"/>
        </w:rPr>
        <w:t xml:space="preserve"> </w:t>
      </w:r>
      <w:r>
        <w:rPr>
          <w:spacing w:val="-2"/>
        </w:rPr>
        <w:t>Timeline</w:t>
      </w:r>
    </w:p>
    <w:p w14:paraId="05A8185E" w14:textId="77777777" w:rsidR="002C7BEC" w:rsidRDefault="002C7BEC">
      <w:pPr>
        <w:pStyle w:val="BodyText"/>
        <w:rPr>
          <w:b/>
          <w:sz w:val="28"/>
        </w:rPr>
      </w:pPr>
    </w:p>
    <w:p w14:paraId="1CBB7E2E" w14:textId="77777777" w:rsidR="002C7BEC" w:rsidRDefault="00AB4AEC">
      <w:pPr>
        <w:spacing w:before="1"/>
        <w:ind w:left="100" w:right="1224"/>
        <w:jc w:val="both"/>
        <w:rPr>
          <w:sz w:val="28"/>
        </w:rPr>
      </w:pPr>
      <w:r>
        <w:rPr>
          <w:sz w:val="28"/>
        </w:rPr>
        <w:t>April</w:t>
      </w:r>
      <w:r>
        <w:rPr>
          <w:spacing w:val="-3"/>
          <w:sz w:val="28"/>
        </w:rPr>
        <w:t xml:space="preserve"> </w:t>
      </w:r>
      <w:r>
        <w:rPr>
          <w:sz w:val="28"/>
        </w:rPr>
        <w:t>1</w:t>
      </w:r>
      <w:r>
        <w:rPr>
          <w:spacing w:val="-2"/>
          <w:sz w:val="28"/>
        </w:rPr>
        <w:t xml:space="preserve"> </w:t>
      </w:r>
      <w:r>
        <w:rPr>
          <w:sz w:val="28"/>
        </w:rPr>
        <w:t>–</w:t>
      </w:r>
      <w:r>
        <w:rPr>
          <w:spacing w:val="-4"/>
          <w:sz w:val="28"/>
        </w:rPr>
        <w:t xml:space="preserve"> </w:t>
      </w:r>
      <w:r>
        <w:rPr>
          <w:sz w:val="28"/>
        </w:rPr>
        <w:t>Contact</w:t>
      </w:r>
      <w:r>
        <w:rPr>
          <w:spacing w:val="-6"/>
          <w:sz w:val="28"/>
        </w:rPr>
        <w:t xml:space="preserve"> </w:t>
      </w:r>
      <w:r>
        <w:rPr>
          <w:sz w:val="28"/>
        </w:rPr>
        <w:t>center(s)</w:t>
      </w:r>
      <w:r>
        <w:rPr>
          <w:spacing w:val="-3"/>
          <w:sz w:val="28"/>
        </w:rPr>
        <w:t xml:space="preserve"> </w:t>
      </w:r>
      <w:r>
        <w:rPr>
          <w:sz w:val="28"/>
        </w:rPr>
        <w:t>to</w:t>
      </w:r>
      <w:r>
        <w:rPr>
          <w:spacing w:val="-3"/>
          <w:sz w:val="28"/>
        </w:rPr>
        <w:t xml:space="preserve"> </w:t>
      </w:r>
      <w:r>
        <w:rPr>
          <w:sz w:val="28"/>
        </w:rPr>
        <w:t>set</w:t>
      </w:r>
      <w:r>
        <w:rPr>
          <w:spacing w:val="-6"/>
          <w:sz w:val="28"/>
        </w:rPr>
        <w:t xml:space="preserve"> </w:t>
      </w:r>
      <w:r>
        <w:rPr>
          <w:sz w:val="28"/>
        </w:rPr>
        <w:t>up</w:t>
      </w:r>
      <w:r>
        <w:rPr>
          <w:spacing w:val="-3"/>
          <w:sz w:val="28"/>
        </w:rPr>
        <w:t xml:space="preserve"> </w:t>
      </w:r>
      <w:r>
        <w:rPr>
          <w:sz w:val="28"/>
        </w:rPr>
        <w:t>lane</w:t>
      </w:r>
      <w:r>
        <w:rPr>
          <w:spacing w:val="-3"/>
          <w:sz w:val="28"/>
        </w:rPr>
        <w:t xml:space="preserve"> </w:t>
      </w:r>
      <w:r>
        <w:rPr>
          <w:sz w:val="28"/>
        </w:rPr>
        <w:t>inspections;</w:t>
      </w:r>
      <w:r>
        <w:rPr>
          <w:spacing w:val="-3"/>
          <w:sz w:val="28"/>
        </w:rPr>
        <w:t xml:space="preserve"> </w:t>
      </w:r>
      <w:r>
        <w:rPr>
          <w:sz w:val="28"/>
        </w:rPr>
        <w:t>Inspections may begin for the upcoming season</w:t>
      </w:r>
    </w:p>
    <w:p w14:paraId="5FE46EBF" w14:textId="77777777" w:rsidR="002C7BEC" w:rsidRDefault="00AB4AEC">
      <w:pPr>
        <w:spacing w:before="339"/>
        <w:ind w:left="100" w:right="1211"/>
        <w:rPr>
          <w:sz w:val="28"/>
        </w:rPr>
      </w:pPr>
      <w:r>
        <w:rPr>
          <w:sz w:val="28"/>
        </w:rPr>
        <w:t>May</w:t>
      </w:r>
      <w:r>
        <w:rPr>
          <w:spacing w:val="-4"/>
          <w:sz w:val="28"/>
        </w:rPr>
        <w:t xml:space="preserve"> </w:t>
      </w:r>
      <w:r>
        <w:rPr>
          <w:sz w:val="28"/>
        </w:rPr>
        <w:t>1</w:t>
      </w:r>
      <w:r>
        <w:rPr>
          <w:spacing w:val="-5"/>
          <w:sz w:val="28"/>
        </w:rPr>
        <w:t xml:space="preserve"> </w:t>
      </w:r>
      <w:r>
        <w:rPr>
          <w:sz w:val="28"/>
        </w:rPr>
        <w:t>–</w:t>
      </w:r>
      <w:r>
        <w:rPr>
          <w:spacing w:val="-4"/>
          <w:sz w:val="28"/>
        </w:rPr>
        <w:t xml:space="preserve"> </w:t>
      </w:r>
      <w:r>
        <w:rPr>
          <w:sz w:val="28"/>
        </w:rPr>
        <w:t>Inspection</w:t>
      </w:r>
      <w:r>
        <w:rPr>
          <w:spacing w:val="-3"/>
          <w:sz w:val="28"/>
        </w:rPr>
        <w:t xml:space="preserve"> </w:t>
      </w:r>
      <w:r>
        <w:rPr>
          <w:sz w:val="28"/>
        </w:rPr>
        <w:t>results</w:t>
      </w:r>
      <w:r>
        <w:rPr>
          <w:spacing w:val="-3"/>
          <w:sz w:val="28"/>
        </w:rPr>
        <w:t xml:space="preserve"> </w:t>
      </w:r>
      <w:r>
        <w:rPr>
          <w:sz w:val="28"/>
        </w:rPr>
        <w:t>may</w:t>
      </w:r>
      <w:r>
        <w:rPr>
          <w:spacing w:val="-4"/>
          <w:sz w:val="28"/>
        </w:rPr>
        <w:t xml:space="preserve"> </w:t>
      </w:r>
      <w:r>
        <w:rPr>
          <w:sz w:val="28"/>
        </w:rPr>
        <w:t>begin being</w:t>
      </w:r>
      <w:r>
        <w:rPr>
          <w:spacing w:val="-6"/>
          <w:sz w:val="28"/>
        </w:rPr>
        <w:t xml:space="preserve"> </w:t>
      </w:r>
      <w:r>
        <w:rPr>
          <w:sz w:val="28"/>
        </w:rPr>
        <w:t>entered</w:t>
      </w:r>
      <w:r>
        <w:rPr>
          <w:spacing w:val="-3"/>
          <w:sz w:val="28"/>
        </w:rPr>
        <w:t xml:space="preserve"> </w:t>
      </w:r>
      <w:r>
        <w:rPr>
          <w:sz w:val="28"/>
        </w:rPr>
        <w:t>by</w:t>
      </w:r>
      <w:r>
        <w:rPr>
          <w:spacing w:val="-7"/>
          <w:sz w:val="28"/>
        </w:rPr>
        <w:t xml:space="preserve"> </w:t>
      </w:r>
      <w:r>
        <w:rPr>
          <w:sz w:val="28"/>
        </w:rPr>
        <w:t>Center Certification Coordinator at CTF headquarters</w:t>
      </w:r>
    </w:p>
    <w:p w14:paraId="59796C87" w14:textId="77777777" w:rsidR="002C7BEC" w:rsidRDefault="00AB4AEC">
      <w:pPr>
        <w:spacing w:before="340"/>
        <w:ind w:left="100"/>
        <w:jc w:val="both"/>
        <w:rPr>
          <w:sz w:val="28"/>
        </w:rPr>
      </w:pPr>
      <w:r>
        <w:rPr>
          <w:sz w:val="28"/>
        </w:rPr>
        <w:t>August</w:t>
      </w:r>
      <w:r>
        <w:rPr>
          <w:spacing w:val="-6"/>
          <w:sz w:val="28"/>
        </w:rPr>
        <w:t xml:space="preserve"> </w:t>
      </w:r>
      <w:r>
        <w:rPr>
          <w:sz w:val="28"/>
        </w:rPr>
        <w:t>31</w:t>
      </w:r>
      <w:r>
        <w:rPr>
          <w:spacing w:val="-5"/>
          <w:sz w:val="28"/>
        </w:rPr>
        <w:t xml:space="preserve"> </w:t>
      </w:r>
      <w:r>
        <w:rPr>
          <w:sz w:val="28"/>
        </w:rPr>
        <w:t>–</w:t>
      </w:r>
      <w:r>
        <w:rPr>
          <w:spacing w:val="-5"/>
          <w:sz w:val="28"/>
        </w:rPr>
        <w:t xml:space="preserve"> </w:t>
      </w:r>
      <w:r>
        <w:rPr>
          <w:sz w:val="28"/>
        </w:rPr>
        <w:t>Previous</w:t>
      </w:r>
      <w:r>
        <w:rPr>
          <w:spacing w:val="-4"/>
          <w:sz w:val="28"/>
        </w:rPr>
        <w:t xml:space="preserve"> </w:t>
      </w:r>
      <w:r>
        <w:rPr>
          <w:sz w:val="28"/>
        </w:rPr>
        <w:t>season’s</w:t>
      </w:r>
      <w:r>
        <w:rPr>
          <w:spacing w:val="-4"/>
          <w:sz w:val="28"/>
        </w:rPr>
        <w:t xml:space="preserve"> </w:t>
      </w:r>
      <w:r>
        <w:rPr>
          <w:sz w:val="28"/>
        </w:rPr>
        <w:t>certificate</w:t>
      </w:r>
      <w:r>
        <w:rPr>
          <w:spacing w:val="-3"/>
          <w:sz w:val="28"/>
        </w:rPr>
        <w:t xml:space="preserve"> </w:t>
      </w:r>
      <w:r>
        <w:rPr>
          <w:spacing w:val="-2"/>
          <w:sz w:val="28"/>
        </w:rPr>
        <w:t>expires</w:t>
      </w:r>
    </w:p>
    <w:p w14:paraId="22455A66" w14:textId="77777777" w:rsidR="002C7BEC" w:rsidRDefault="002C7BEC">
      <w:pPr>
        <w:pStyle w:val="BodyText"/>
        <w:spacing w:before="1"/>
        <w:rPr>
          <w:sz w:val="28"/>
        </w:rPr>
      </w:pPr>
    </w:p>
    <w:p w14:paraId="59A9CF59" w14:textId="77777777" w:rsidR="002C7BEC" w:rsidRDefault="00AB4AEC">
      <w:pPr>
        <w:ind w:left="100" w:right="1493"/>
        <w:rPr>
          <w:sz w:val="28"/>
        </w:rPr>
      </w:pPr>
      <w:r>
        <w:rPr>
          <w:sz w:val="28"/>
        </w:rPr>
        <w:t>Sept</w:t>
      </w:r>
      <w:r>
        <w:rPr>
          <w:spacing w:val="-3"/>
          <w:sz w:val="28"/>
        </w:rPr>
        <w:t xml:space="preserve"> </w:t>
      </w:r>
      <w:r>
        <w:rPr>
          <w:sz w:val="28"/>
        </w:rPr>
        <w:t>30</w:t>
      </w:r>
      <w:r>
        <w:rPr>
          <w:spacing w:val="-5"/>
          <w:sz w:val="28"/>
        </w:rPr>
        <w:t xml:space="preserve"> </w:t>
      </w:r>
      <w:r>
        <w:rPr>
          <w:sz w:val="28"/>
        </w:rPr>
        <w:t>–</w:t>
      </w:r>
      <w:r>
        <w:rPr>
          <w:spacing w:val="-4"/>
          <w:sz w:val="28"/>
        </w:rPr>
        <w:t xml:space="preserve"> </w:t>
      </w:r>
      <w:r>
        <w:rPr>
          <w:sz w:val="28"/>
        </w:rPr>
        <w:t>CTF</w:t>
      </w:r>
      <w:r>
        <w:rPr>
          <w:spacing w:val="-3"/>
          <w:sz w:val="28"/>
        </w:rPr>
        <w:t xml:space="preserve"> </w:t>
      </w:r>
      <w:r>
        <w:rPr>
          <w:sz w:val="28"/>
        </w:rPr>
        <w:t>begins</w:t>
      </w:r>
      <w:r>
        <w:rPr>
          <w:spacing w:val="-3"/>
          <w:sz w:val="28"/>
        </w:rPr>
        <w:t xml:space="preserve"> </w:t>
      </w:r>
      <w:r>
        <w:rPr>
          <w:sz w:val="28"/>
        </w:rPr>
        <w:t>to</w:t>
      </w:r>
      <w:r>
        <w:rPr>
          <w:spacing w:val="-3"/>
          <w:sz w:val="28"/>
        </w:rPr>
        <w:t xml:space="preserve"> </w:t>
      </w:r>
      <w:r>
        <w:rPr>
          <w:sz w:val="28"/>
        </w:rPr>
        <w:t>deny</w:t>
      </w:r>
      <w:r>
        <w:rPr>
          <w:spacing w:val="-3"/>
          <w:sz w:val="28"/>
        </w:rPr>
        <w:t xml:space="preserve"> </w:t>
      </w:r>
      <w:r>
        <w:rPr>
          <w:sz w:val="28"/>
        </w:rPr>
        <w:t>awards</w:t>
      </w:r>
      <w:r>
        <w:rPr>
          <w:spacing w:val="-3"/>
          <w:sz w:val="28"/>
        </w:rPr>
        <w:t xml:space="preserve"> </w:t>
      </w:r>
      <w:r>
        <w:rPr>
          <w:sz w:val="28"/>
        </w:rPr>
        <w:t>on</w:t>
      </w:r>
      <w:r>
        <w:rPr>
          <w:spacing w:val="-3"/>
          <w:sz w:val="28"/>
        </w:rPr>
        <w:t xml:space="preserve"> </w:t>
      </w:r>
      <w:r>
        <w:rPr>
          <w:sz w:val="28"/>
        </w:rPr>
        <w:t>hold</w:t>
      </w:r>
      <w:r>
        <w:rPr>
          <w:spacing w:val="-3"/>
          <w:sz w:val="28"/>
        </w:rPr>
        <w:t xml:space="preserve"> </w:t>
      </w:r>
      <w:r>
        <w:rPr>
          <w:sz w:val="28"/>
        </w:rPr>
        <w:t>from</w:t>
      </w:r>
      <w:r>
        <w:rPr>
          <w:spacing w:val="-6"/>
          <w:sz w:val="28"/>
        </w:rPr>
        <w:t xml:space="preserve"> </w:t>
      </w:r>
      <w:r>
        <w:rPr>
          <w:sz w:val="28"/>
        </w:rPr>
        <w:t>centers</w:t>
      </w:r>
      <w:r>
        <w:rPr>
          <w:spacing w:val="-3"/>
          <w:sz w:val="28"/>
        </w:rPr>
        <w:t xml:space="preserve"> </w:t>
      </w:r>
      <w:r>
        <w:rPr>
          <w:sz w:val="28"/>
        </w:rPr>
        <w:t>not on Pending or Certified Status</w:t>
      </w:r>
    </w:p>
    <w:p w14:paraId="6284706E" w14:textId="77777777" w:rsidR="002C7BEC" w:rsidRDefault="002C7BEC">
      <w:pPr>
        <w:rPr>
          <w:sz w:val="28"/>
        </w:rPr>
        <w:sectPr w:rsidR="002C7BEC">
          <w:pgSz w:w="12240" w:h="15840"/>
          <w:pgMar w:top="1700" w:right="280" w:bottom="980" w:left="1340" w:header="0" w:footer="782" w:gutter="0"/>
          <w:cols w:space="720"/>
        </w:sectPr>
      </w:pPr>
    </w:p>
    <w:p w14:paraId="0DDA29C5" w14:textId="77777777" w:rsidR="002C7BEC" w:rsidRDefault="00AB4AEC">
      <w:pPr>
        <w:pStyle w:val="Heading2"/>
        <w:spacing w:before="72"/>
      </w:pPr>
      <w:r>
        <w:lastRenderedPageBreak/>
        <w:t>Certification</w:t>
      </w:r>
      <w:r>
        <w:rPr>
          <w:spacing w:val="-6"/>
        </w:rPr>
        <w:t xml:space="preserve"> </w:t>
      </w:r>
      <w:r>
        <w:rPr>
          <w:spacing w:val="-2"/>
        </w:rPr>
        <w:t>Status</w:t>
      </w:r>
    </w:p>
    <w:p w14:paraId="05811D12" w14:textId="77777777" w:rsidR="002C7BEC" w:rsidRDefault="00AB4AEC">
      <w:pPr>
        <w:pStyle w:val="BodyText"/>
        <w:spacing w:before="291"/>
        <w:ind w:left="100"/>
      </w:pPr>
      <w:r>
        <w:t>CTF</w:t>
      </w:r>
      <w:r>
        <w:rPr>
          <w:spacing w:val="-4"/>
        </w:rPr>
        <w:t xml:space="preserve"> </w:t>
      </w:r>
      <w:r>
        <w:t>identifies</w:t>
      </w:r>
      <w:r>
        <w:rPr>
          <w:spacing w:val="-2"/>
        </w:rPr>
        <w:t xml:space="preserve"> </w:t>
      </w:r>
      <w:r>
        <w:t>center</w:t>
      </w:r>
      <w:r>
        <w:rPr>
          <w:spacing w:val="-3"/>
        </w:rPr>
        <w:t xml:space="preserve"> </w:t>
      </w:r>
      <w:r>
        <w:t>certification</w:t>
      </w:r>
      <w:r>
        <w:rPr>
          <w:spacing w:val="-3"/>
        </w:rPr>
        <w:t xml:space="preserve"> </w:t>
      </w:r>
      <w:r>
        <w:t>status</w:t>
      </w:r>
      <w:r>
        <w:rPr>
          <w:spacing w:val="-1"/>
        </w:rPr>
        <w:t xml:space="preserve"> </w:t>
      </w:r>
      <w:r>
        <w:t>in</w:t>
      </w:r>
      <w:r>
        <w:rPr>
          <w:spacing w:val="-3"/>
        </w:rPr>
        <w:t xml:space="preserve"> </w:t>
      </w:r>
      <w:r>
        <w:t>one</w:t>
      </w:r>
      <w:r>
        <w:rPr>
          <w:spacing w:val="-3"/>
        </w:rPr>
        <w:t xml:space="preserve"> </w:t>
      </w:r>
      <w:r>
        <w:t>of</w:t>
      </w:r>
      <w:r>
        <w:rPr>
          <w:spacing w:val="-3"/>
        </w:rPr>
        <w:t xml:space="preserve"> </w:t>
      </w:r>
      <w:r>
        <w:t>four</w:t>
      </w:r>
      <w:r>
        <w:rPr>
          <w:spacing w:val="-2"/>
        </w:rPr>
        <w:t xml:space="preserve"> categories:</w:t>
      </w:r>
    </w:p>
    <w:p w14:paraId="4544FF59" w14:textId="77777777" w:rsidR="002C7BEC" w:rsidRDefault="002C7BEC">
      <w:pPr>
        <w:pStyle w:val="BodyText"/>
      </w:pPr>
    </w:p>
    <w:p w14:paraId="0304E1F0" w14:textId="77777777" w:rsidR="002C7BEC" w:rsidRDefault="00AB4AEC">
      <w:pPr>
        <w:pStyle w:val="ListParagraph"/>
        <w:numPr>
          <w:ilvl w:val="0"/>
          <w:numId w:val="3"/>
        </w:numPr>
        <w:tabs>
          <w:tab w:val="left" w:pos="820"/>
        </w:tabs>
        <w:ind w:right="1887"/>
        <w:rPr>
          <w:sz w:val="24"/>
        </w:rPr>
      </w:pPr>
      <w:r>
        <w:rPr>
          <w:sz w:val="24"/>
          <w:u w:val="single"/>
        </w:rPr>
        <w:t>Certified</w:t>
      </w:r>
      <w:r>
        <w:rPr>
          <w:spacing w:val="-4"/>
          <w:sz w:val="24"/>
        </w:rPr>
        <w:t xml:space="preserve"> </w:t>
      </w:r>
      <w:r>
        <w:rPr>
          <w:b/>
          <w:sz w:val="24"/>
        </w:rPr>
        <w:t>–</w:t>
      </w:r>
      <w:r>
        <w:rPr>
          <w:b/>
          <w:spacing w:val="-6"/>
          <w:sz w:val="24"/>
        </w:rPr>
        <w:t xml:space="preserve"> </w:t>
      </w:r>
      <w:r>
        <w:rPr>
          <w:sz w:val="24"/>
        </w:rPr>
        <w:t>The</w:t>
      </w:r>
      <w:r>
        <w:rPr>
          <w:spacing w:val="-5"/>
          <w:sz w:val="24"/>
        </w:rPr>
        <w:t xml:space="preserve"> </w:t>
      </w:r>
      <w:r>
        <w:rPr>
          <w:sz w:val="24"/>
        </w:rPr>
        <w:t>center</w:t>
      </w:r>
      <w:r>
        <w:rPr>
          <w:spacing w:val="-5"/>
          <w:sz w:val="24"/>
        </w:rPr>
        <w:t xml:space="preserve"> </w:t>
      </w:r>
      <w:r>
        <w:rPr>
          <w:sz w:val="24"/>
        </w:rPr>
        <w:t>has</w:t>
      </w:r>
      <w:r>
        <w:rPr>
          <w:spacing w:val="-6"/>
          <w:sz w:val="24"/>
        </w:rPr>
        <w:t xml:space="preserve"> </w:t>
      </w:r>
      <w:r>
        <w:rPr>
          <w:sz w:val="24"/>
        </w:rPr>
        <w:t>been</w:t>
      </w:r>
      <w:r>
        <w:rPr>
          <w:spacing w:val="-6"/>
          <w:sz w:val="24"/>
        </w:rPr>
        <w:t xml:space="preserve"> </w:t>
      </w:r>
      <w:r>
        <w:rPr>
          <w:sz w:val="24"/>
        </w:rPr>
        <w:t>inspected,</w:t>
      </w:r>
      <w:r>
        <w:rPr>
          <w:spacing w:val="-6"/>
          <w:sz w:val="24"/>
        </w:rPr>
        <w:t xml:space="preserve"> </w:t>
      </w:r>
      <w:r>
        <w:rPr>
          <w:sz w:val="24"/>
        </w:rPr>
        <w:t>all</w:t>
      </w:r>
      <w:r>
        <w:rPr>
          <w:spacing w:val="-4"/>
          <w:sz w:val="24"/>
        </w:rPr>
        <w:t xml:space="preserve"> </w:t>
      </w:r>
      <w:r>
        <w:rPr>
          <w:sz w:val="24"/>
        </w:rPr>
        <w:t>measurements</w:t>
      </w:r>
      <w:r>
        <w:rPr>
          <w:spacing w:val="-17"/>
          <w:sz w:val="24"/>
        </w:rPr>
        <w:t xml:space="preserve"> </w:t>
      </w:r>
      <w:r>
        <w:rPr>
          <w:sz w:val="24"/>
        </w:rPr>
        <w:t>met CTF specifications and entered as such.</w:t>
      </w:r>
    </w:p>
    <w:p w14:paraId="6D5C572D" w14:textId="77777777" w:rsidR="002C7BEC" w:rsidRDefault="002C7BEC">
      <w:pPr>
        <w:pStyle w:val="BodyText"/>
        <w:spacing w:before="1"/>
      </w:pPr>
    </w:p>
    <w:p w14:paraId="0A8952E3" w14:textId="77777777" w:rsidR="002C7BEC" w:rsidRDefault="00AB4AEC">
      <w:pPr>
        <w:pStyle w:val="ListParagraph"/>
        <w:numPr>
          <w:ilvl w:val="0"/>
          <w:numId w:val="3"/>
        </w:numPr>
        <w:tabs>
          <w:tab w:val="left" w:pos="820"/>
        </w:tabs>
        <w:ind w:right="1541"/>
        <w:rPr>
          <w:sz w:val="24"/>
        </w:rPr>
      </w:pPr>
      <w:r>
        <w:rPr>
          <w:sz w:val="24"/>
          <w:u w:val="single"/>
        </w:rPr>
        <w:t>Pending</w:t>
      </w:r>
      <w:r>
        <w:rPr>
          <w:spacing w:val="-8"/>
          <w:sz w:val="24"/>
        </w:rPr>
        <w:t xml:space="preserve"> </w:t>
      </w:r>
      <w:r>
        <w:rPr>
          <w:b/>
          <w:sz w:val="24"/>
        </w:rPr>
        <w:t>–</w:t>
      </w:r>
      <w:r>
        <w:rPr>
          <w:b/>
          <w:spacing w:val="-5"/>
          <w:sz w:val="24"/>
        </w:rPr>
        <w:t xml:space="preserve"> </w:t>
      </w:r>
      <w:r>
        <w:rPr>
          <w:sz w:val="24"/>
        </w:rPr>
        <w:t>the</w:t>
      </w:r>
      <w:r>
        <w:rPr>
          <w:spacing w:val="-4"/>
          <w:sz w:val="24"/>
        </w:rPr>
        <w:t xml:space="preserve"> </w:t>
      </w:r>
      <w:r>
        <w:rPr>
          <w:sz w:val="24"/>
        </w:rPr>
        <w:t>center</w:t>
      </w:r>
      <w:r>
        <w:rPr>
          <w:spacing w:val="-4"/>
          <w:sz w:val="24"/>
        </w:rPr>
        <w:t xml:space="preserve"> </w:t>
      </w:r>
      <w:r>
        <w:rPr>
          <w:sz w:val="24"/>
        </w:rPr>
        <w:t>has</w:t>
      </w:r>
      <w:r>
        <w:rPr>
          <w:spacing w:val="-5"/>
          <w:sz w:val="24"/>
        </w:rPr>
        <w:t xml:space="preserve"> </w:t>
      </w:r>
      <w:r>
        <w:rPr>
          <w:sz w:val="24"/>
        </w:rPr>
        <w:t>been</w:t>
      </w:r>
      <w:r>
        <w:rPr>
          <w:spacing w:val="-5"/>
          <w:sz w:val="24"/>
        </w:rPr>
        <w:t xml:space="preserve"> </w:t>
      </w:r>
      <w:r>
        <w:rPr>
          <w:sz w:val="24"/>
        </w:rPr>
        <w:t>inspected,</w:t>
      </w:r>
      <w:r>
        <w:rPr>
          <w:spacing w:val="-5"/>
          <w:sz w:val="24"/>
        </w:rPr>
        <w:t xml:space="preserve"> </w:t>
      </w:r>
      <w:r>
        <w:rPr>
          <w:sz w:val="24"/>
        </w:rPr>
        <w:t>not</w:t>
      </w:r>
      <w:r>
        <w:rPr>
          <w:spacing w:val="-5"/>
          <w:sz w:val="24"/>
        </w:rPr>
        <w:t xml:space="preserve"> </w:t>
      </w:r>
      <w:r>
        <w:rPr>
          <w:sz w:val="24"/>
        </w:rPr>
        <w:t>all</w:t>
      </w:r>
      <w:r>
        <w:rPr>
          <w:spacing w:val="-4"/>
          <w:sz w:val="24"/>
        </w:rPr>
        <w:t xml:space="preserve"> </w:t>
      </w:r>
      <w:r>
        <w:rPr>
          <w:sz w:val="24"/>
        </w:rPr>
        <w:t>measurements</w:t>
      </w:r>
      <w:r>
        <w:rPr>
          <w:spacing w:val="-30"/>
          <w:sz w:val="24"/>
        </w:rPr>
        <w:t xml:space="preserve"> </w:t>
      </w:r>
      <w:r>
        <w:rPr>
          <w:sz w:val="24"/>
        </w:rPr>
        <w:t xml:space="preserve">met CTF specifications and was entered as such. Center is working on corrections and will be re-inspected to verify corrections have been </w:t>
      </w:r>
      <w:r>
        <w:rPr>
          <w:spacing w:val="-2"/>
          <w:sz w:val="24"/>
        </w:rPr>
        <w:t>made.</w:t>
      </w:r>
    </w:p>
    <w:p w14:paraId="513D8A7B" w14:textId="77777777" w:rsidR="002C7BEC" w:rsidRDefault="00AB4AEC">
      <w:pPr>
        <w:pStyle w:val="Heading2"/>
        <w:spacing w:before="291"/>
        <w:ind w:left="820" w:right="1493"/>
      </w:pPr>
      <w:r>
        <w:t>*Note:</w:t>
      </w:r>
      <w:r>
        <w:rPr>
          <w:spacing w:val="-6"/>
        </w:rPr>
        <w:t xml:space="preserve"> </w:t>
      </w:r>
      <w:r>
        <w:t>Averages</w:t>
      </w:r>
      <w:r>
        <w:rPr>
          <w:spacing w:val="-7"/>
        </w:rPr>
        <w:t xml:space="preserve"> </w:t>
      </w:r>
      <w:r>
        <w:t>and</w:t>
      </w:r>
      <w:r>
        <w:rPr>
          <w:spacing w:val="-6"/>
        </w:rPr>
        <w:t xml:space="preserve"> </w:t>
      </w:r>
      <w:r>
        <w:t>awards</w:t>
      </w:r>
      <w:r>
        <w:rPr>
          <w:spacing w:val="-7"/>
        </w:rPr>
        <w:t xml:space="preserve"> </w:t>
      </w:r>
      <w:r>
        <w:t>are</w:t>
      </w:r>
      <w:r>
        <w:rPr>
          <w:spacing w:val="-6"/>
        </w:rPr>
        <w:t xml:space="preserve"> </w:t>
      </w:r>
      <w:r>
        <w:t>recognized</w:t>
      </w:r>
      <w:r>
        <w:rPr>
          <w:spacing w:val="-5"/>
        </w:rPr>
        <w:t xml:space="preserve"> </w:t>
      </w:r>
      <w:r>
        <w:t>by</w:t>
      </w:r>
      <w:r>
        <w:rPr>
          <w:spacing w:val="-6"/>
        </w:rPr>
        <w:t xml:space="preserve"> </w:t>
      </w:r>
      <w:r>
        <w:t>CTF</w:t>
      </w:r>
      <w:r>
        <w:rPr>
          <w:spacing w:val="-6"/>
        </w:rPr>
        <w:t xml:space="preserve"> </w:t>
      </w:r>
      <w:r>
        <w:t>in Pending Status.</w:t>
      </w:r>
    </w:p>
    <w:p w14:paraId="40F67D7B" w14:textId="77777777" w:rsidR="002C7BEC" w:rsidRDefault="002C7BEC">
      <w:pPr>
        <w:pStyle w:val="BodyText"/>
        <w:rPr>
          <w:b/>
        </w:rPr>
      </w:pPr>
    </w:p>
    <w:p w14:paraId="4B38A7A2" w14:textId="77777777" w:rsidR="002C7BEC" w:rsidRDefault="00AB4AEC">
      <w:pPr>
        <w:pStyle w:val="ListParagraph"/>
        <w:numPr>
          <w:ilvl w:val="0"/>
          <w:numId w:val="3"/>
        </w:numPr>
        <w:tabs>
          <w:tab w:val="left" w:pos="820"/>
        </w:tabs>
        <w:spacing w:before="1"/>
        <w:ind w:right="1529"/>
        <w:rPr>
          <w:sz w:val="24"/>
        </w:rPr>
      </w:pPr>
      <w:r>
        <w:rPr>
          <w:sz w:val="24"/>
          <w:u w:val="single"/>
        </w:rPr>
        <w:t>Not</w:t>
      </w:r>
      <w:r>
        <w:rPr>
          <w:spacing w:val="-7"/>
          <w:sz w:val="24"/>
          <w:u w:val="single"/>
        </w:rPr>
        <w:t xml:space="preserve"> </w:t>
      </w:r>
      <w:r>
        <w:rPr>
          <w:sz w:val="24"/>
          <w:u w:val="single"/>
        </w:rPr>
        <w:t>Certified</w:t>
      </w:r>
      <w:r>
        <w:rPr>
          <w:spacing w:val="-3"/>
          <w:sz w:val="24"/>
        </w:rPr>
        <w:t xml:space="preserve"> </w:t>
      </w:r>
      <w:r>
        <w:rPr>
          <w:b/>
          <w:sz w:val="24"/>
        </w:rPr>
        <w:t>–</w:t>
      </w:r>
      <w:r>
        <w:rPr>
          <w:b/>
          <w:spacing w:val="-5"/>
          <w:sz w:val="24"/>
        </w:rPr>
        <w:t xml:space="preserve"> </w:t>
      </w:r>
      <w:r>
        <w:rPr>
          <w:sz w:val="24"/>
        </w:rPr>
        <w:t>The</w:t>
      </w:r>
      <w:r>
        <w:rPr>
          <w:spacing w:val="-2"/>
          <w:sz w:val="24"/>
        </w:rPr>
        <w:t xml:space="preserve"> </w:t>
      </w:r>
      <w:r>
        <w:rPr>
          <w:sz w:val="24"/>
        </w:rPr>
        <w:t>center</w:t>
      </w:r>
      <w:r>
        <w:rPr>
          <w:spacing w:val="-4"/>
          <w:sz w:val="24"/>
        </w:rPr>
        <w:t xml:space="preserve"> </w:t>
      </w:r>
      <w:r>
        <w:rPr>
          <w:sz w:val="24"/>
        </w:rPr>
        <w:t>may</w:t>
      </w:r>
      <w:r>
        <w:rPr>
          <w:spacing w:val="-5"/>
          <w:sz w:val="24"/>
        </w:rPr>
        <w:t xml:space="preserve"> </w:t>
      </w:r>
      <w:r>
        <w:rPr>
          <w:sz w:val="24"/>
        </w:rPr>
        <w:t>or</w:t>
      </w:r>
      <w:r>
        <w:rPr>
          <w:spacing w:val="-4"/>
          <w:sz w:val="24"/>
        </w:rPr>
        <w:t xml:space="preserve"> </w:t>
      </w:r>
      <w:r>
        <w:rPr>
          <w:sz w:val="24"/>
        </w:rPr>
        <w:t>may</w:t>
      </w:r>
      <w:r>
        <w:rPr>
          <w:spacing w:val="-3"/>
          <w:sz w:val="24"/>
        </w:rPr>
        <w:t xml:space="preserve"> </w:t>
      </w:r>
      <w:r>
        <w:rPr>
          <w:sz w:val="24"/>
        </w:rPr>
        <w:t>not</w:t>
      </w:r>
      <w:r>
        <w:rPr>
          <w:spacing w:val="-5"/>
          <w:sz w:val="24"/>
        </w:rPr>
        <w:t xml:space="preserve"> </w:t>
      </w:r>
      <w:r>
        <w:rPr>
          <w:sz w:val="24"/>
        </w:rPr>
        <w:t>h</w:t>
      </w:r>
      <w:r>
        <w:rPr>
          <w:sz w:val="24"/>
        </w:rPr>
        <w:t>ave</w:t>
      </w:r>
      <w:r>
        <w:rPr>
          <w:spacing w:val="-4"/>
          <w:sz w:val="24"/>
        </w:rPr>
        <w:t xml:space="preserve"> </w:t>
      </w:r>
      <w:r>
        <w:rPr>
          <w:sz w:val="24"/>
        </w:rPr>
        <w:t>been</w:t>
      </w:r>
      <w:r>
        <w:rPr>
          <w:spacing w:val="-2"/>
          <w:sz w:val="24"/>
        </w:rPr>
        <w:t xml:space="preserve"> </w:t>
      </w:r>
      <w:r>
        <w:rPr>
          <w:sz w:val="24"/>
        </w:rPr>
        <w:t>inspected,</w:t>
      </w:r>
      <w:r>
        <w:rPr>
          <w:spacing w:val="-30"/>
          <w:sz w:val="24"/>
        </w:rPr>
        <w:t xml:space="preserve"> </w:t>
      </w:r>
      <w:r>
        <w:rPr>
          <w:sz w:val="24"/>
        </w:rPr>
        <w:t>but no information has been entered into the system.</w:t>
      </w:r>
    </w:p>
    <w:p w14:paraId="5783C46C" w14:textId="77777777" w:rsidR="002C7BEC" w:rsidRDefault="002C7BEC">
      <w:pPr>
        <w:pStyle w:val="BodyText"/>
      </w:pPr>
    </w:p>
    <w:p w14:paraId="75134384" w14:textId="77777777" w:rsidR="002C7BEC" w:rsidRDefault="00AB4AEC">
      <w:pPr>
        <w:pStyle w:val="Heading2"/>
        <w:spacing w:before="1"/>
        <w:ind w:left="820" w:right="1211"/>
      </w:pPr>
      <w:r>
        <w:t>*Note:</w:t>
      </w:r>
      <w:r>
        <w:rPr>
          <w:spacing w:val="-5"/>
        </w:rPr>
        <w:t xml:space="preserve"> </w:t>
      </w:r>
      <w:r>
        <w:t>Averages</w:t>
      </w:r>
      <w:r>
        <w:rPr>
          <w:spacing w:val="-6"/>
        </w:rPr>
        <w:t xml:space="preserve"> </w:t>
      </w:r>
      <w:r>
        <w:t>and</w:t>
      </w:r>
      <w:r>
        <w:rPr>
          <w:spacing w:val="-5"/>
        </w:rPr>
        <w:t xml:space="preserve"> </w:t>
      </w:r>
      <w:r>
        <w:t>awards</w:t>
      </w:r>
      <w:r>
        <w:rPr>
          <w:spacing w:val="-6"/>
        </w:rPr>
        <w:t xml:space="preserve"> </w:t>
      </w:r>
      <w:r>
        <w:t>are</w:t>
      </w:r>
      <w:r>
        <w:rPr>
          <w:spacing w:val="-5"/>
        </w:rPr>
        <w:t xml:space="preserve"> </w:t>
      </w:r>
      <w:r>
        <w:t>not</w:t>
      </w:r>
      <w:r>
        <w:rPr>
          <w:spacing w:val="-4"/>
        </w:rPr>
        <w:t xml:space="preserve"> </w:t>
      </w:r>
      <w:r>
        <w:t>recognized</w:t>
      </w:r>
      <w:r>
        <w:rPr>
          <w:spacing w:val="-4"/>
        </w:rPr>
        <w:t xml:space="preserve"> </w:t>
      </w:r>
      <w:r>
        <w:t>by</w:t>
      </w:r>
      <w:r>
        <w:rPr>
          <w:spacing w:val="-5"/>
        </w:rPr>
        <w:t xml:space="preserve"> </w:t>
      </w:r>
      <w:r>
        <w:t>CTF</w:t>
      </w:r>
      <w:r>
        <w:rPr>
          <w:spacing w:val="-5"/>
        </w:rPr>
        <w:t xml:space="preserve"> </w:t>
      </w:r>
      <w:r>
        <w:t>in</w:t>
      </w:r>
      <w:r>
        <w:rPr>
          <w:spacing w:val="-5"/>
        </w:rPr>
        <w:t xml:space="preserve"> </w:t>
      </w:r>
      <w:r>
        <w:t xml:space="preserve">this </w:t>
      </w:r>
      <w:r>
        <w:rPr>
          <w:spacing w:val="-2"/>
        </w:rPr>
        <w:t>status.</w:t>
      </w:r>
    </w:p>
    <w:p w14:paraId="7F120873" w14:textId="77777777" w:rsidR="002C7BEC" w:rsidRDefault="00AB4AEC">
      <w:pPr>
        <w:pStyle w:val="ListParagraph"/>
        <w:numPr>
          <w:ilvl w:val="0"/>
          <w:numId w:val="3"/>
        </w:numPr>
        <w:tabs>
          <w:tab w:val="left" w:pos="820"/>
        </w:tabs>
        <w:spacing w:before="290"/>
        <w:ind w:right="1673"/>
        <w:rPr>
          <w:sz w:val="24"/>
        </w:rPr>
      </w:pPr>
      <w:r>
        <w:rPr>
          <w:sz w:val="24"/>
          <w:u w:val="single"/>
        </w:rPr>
        <w:t>Inactive</w:t>
      </w:r>
      <w:r>
        <w:rPr>
          <w:spacing w:val="-4"/>
          <w:sz w:val="24"/>
        </w:rPr>
        <w:t xml:space="preserve"> </w:t>
      </w:r>
      <w:r>
        <w:rPr>
          <w:b/>
          <w:sz w:val="24"/>
        </w:rPr>
        <w:t>-</w:t>
      </w:r>
      <w:r>
        <w:rPr>
          <w:b/>
          <w:spacing w:val="-5"/>
          <w:sz w:val="24"/>
        </w:rPr>
        <w:t xml:space="preserve"> </w:t>
      </w:r>
      <w:r>
        <w:rPr>
          <w:sz w:val="24"/>
        </w:rPr>
        <w:t>Either</w:t>
      </w:r>
      <w:r>
        <w:rPr>
          <w:spacing w:val="-4"/>
          <w:sz w:val="24"/>
        </w:rPr>
        <w:t xml:space="preserve"> </w:t>
      </w:r>
      <w:r>
        <w:rPr>
          <w:sz w:val="24"/>
        </w:rPr>
        <w:t>the</w:t>
      </w:r>
      <w:r>
        <w:rPr>
          <w:spacing w:val="-1"/>
          <w:sz w:val="24"/>
        </w:rPr>
        <w:t xml:space="preserve"> </w:t>
      </w:r>
      <w:r>
        <w:rPr>
          <w:sz w:val="24"/>
        </w:rPr>
        <w:t>center</w:t>
      </w:r>
      <w:r>
        <w:rPr>
          <w:spacing w:val="-4"/>
          <w:sz w:val="24"/>
        </w:rPr>
        <w:t xml:space="preserve"> </w:t>
      </w:r>
      <w:r>
        <w:rPr>
          <w:sz w:val="24"/>
        </w:rPr>
        <w:t>has</w:t>
      </w:r>
      <w:r>
        <w:rPr>
          <w:spacing w:val="-5"/>
          <w:sz w:val="24"/>
        </w:rPr>
        <w:t xml:space="preserve"> </w:t>
      </w:r>
      <w:r>
        <w:rPr>
          <w:sz w:val="24"/>
        </w:rPr>
        <w:t>chosen</w:t>
      </w:r>
      <w:r>
        <w:rPr>
          <w:spacing w:val="-3"/>
          <w:sz w:val="24"/>
        </w:rPr>
        <w:t xml:space="preserve"> </w:t>
      </w:r>
      <w:r>
        <w:rPr>
          <w:sz w:val="24"/>
        </w:rPr>
        <w:t>not</w:t>
      </w:r>
      <w:r>
        <w:rPr>
          <w:spacing w:val="-5"/>
          <w:sz w:val="24"/>
        </w:rPr>
        <w:t xml:space="preserve"> </w:t>
      </w:r>
      <w:r>
        <w:rPr>
          <w:sz w:val="24"/>
        </w:rPr>
        <w:t>to</w:t>
      </w:r>
      <w:r>
        <w:rPr>
          <w:spacing w:val="-4"/>
          <w:sz w:val="24"/>
        </w:rPr>
        <w:t xml:space="preserve"> </w:t>
      </w:r>
      <w:r>
        <w:rPr>
          <w:sz w:val="24"/>
        </w:rPr>
        <w:t>certify</w:t>
      </w:r>
      <w:r>
        <w:rPr>
          <w:spacing w:val="-3"/>
          <w:sz w:val="24"/>
        </w:rPr>
        <w:t xml:space="preserve"> </w:t>
      </w:r>
      <w:r>
        <w:rPr>
          <w:sz w:val="24"/>
        </w:rPr>
        <w:t>(they</w:t>
      </w:r>
      <w:r>
        <w:rPr>
          <w:spacing w:val="-3"/>
          <w:sz w:val="24"/>
        </w:rPr>
        <w:t xml:space="preserve"> </w:t>
      </w:r>
      <w:r>
        <w:rPr>
          <w:sz w:val="24"/>
        </w:rPr>
        <w:t>will</w:t>
      </w:r>
      <w:r>
        <w:rPr>
          <w:spacing w:val="-20"/>
          <w:sz w:val="24"/>
        </w:rPr>
        <w:t xml:space="preserve"> </w:t>
      </w:r>
      <w:r>
        <w:rPr>
          <w:sz w:val="24"/>
        </w:rPr>
        <w:t>only have open play), or the center has closed its doors.</w:t>
      </w:r>
    </w:p>
    <w:p w14:paraId="71DB1A63" w14:textId="77777777" w:rsidR="002C7BEC" w:rsidRDefault="002C7BEC">
      <w:pPr>
        <w:rPr>
          <w:sz w:val="24"/>
        </w:rPr>
        <w:sectPr w:rsidR="002C7BEC">
          <w:pgSz w:w="12240" w:h="15840"/>
          <w:pgMar w:top="1660" w:right="280" w:bottom="980" w:left="1340" w:header="0" w:footer="782" w:gutter="0"/>
          <w:cols w:space="720"/>
        </w:sectPr>
      </w:pPr>
    </w:p>
    <w:p w14:paraId="7D90367B" w14:textId="77777777" w:rsidR="002C7BEC" w:rsidRDefault="00AB4AEC">
      <w:pPr>
        <w:pStyle w:val="Heading1"/>
        <w:ind w:left="1399"/>
      </w:pPr>
      <w:bookmarkStart w:id="1" w:name="_TOC_250006"/>
      <w:bookmarkEnd w:id="1"/>
      <w:r>
        <w:rPr>
          <w:spacing w:val="-5"/>
        </w:rPr>
        <w:lastRenderedPageBreak/>
        <w:t>II</w:t>
      </w:r>
    </w:p>
    <w:p w14:paraId="208709E4" w14:textId="77777777" w:rsidR="002C7BEC" w:rsidRDefault="00AB4AEC">
      <w:pPr>
        <w:ind w:left="1394" w:right="2450"/>
        <w:jc w:val="center"/>
        <w:rPr>
          <w:b/>
          <w:sz w:val="28"/>
        </w:rPr>
      </w:pPr>
      <w:r>
        <w:rPr>
          <w:b/>
          <w:sz w:val="28"/>
        </w:rPr>
        <w:t>LOCAL</w:t>
      </w:r>
      <w:r>
        <w:rPr>
          <w:b/>
          <w:spacing w:val="-11"/>
          <w:sz w:val="28"/>
        </w:rPr>
        <w:t xml:space="preserve"> </w:t>
      </w:r>
      <w:r>
        <w:rPr>
          <w:b/>
          <w:sz w:val="28"/>
        </w:rPr>
        <w:t>ASSOCATION</w:t>
      </w:r>
      <w:r>
        <w:rPr>
          <w:b/>
          <w:spacing w:val="-9"/>
          <w:sz w:val="28"/>
        </w:rPr>
        <w:t xml:space="preserve"> </w:t>
      </w:r>
      <w:r>
        <w:rPr>
          <w:b/>
          <w:sz w:val="28"/>
        </w:rPr>
        <w:t>INSPECTION</w:t>
      </w:r>
      <w:r>
        <w:rPr>
          <w:b/>
          <w:spacing w:val="-11"/>
          <w:sz w:val="28"/>
        </w:rPr>
        <w:t xml:space="preserve"> </w:t>
      </w:r>
      <w:r>
        <w:rPr>
          <w:b/>
          <w:spacing w:val="-4"/>
          <w:sz w:val="28"/>
        </w:rPr>
        <w:t>TEAM</w:t>
      </w:r>
    </w:p>
    <w:p w14:paraId="77933762" w14:textId="77777777" w:rsidR="002C7BEC" w:rsidRDefault="002C7BEC">
      <w:pPr>
        <w:pStyle w:val="BodyText"/>
        <w:spacing w:before="289"/>
        <w:rPr>
          <w:b/>
          <w:sz w:val="28"/>
        </w:rPr>
      </w:pPr>
    </w:p>
    <w:p w14:paraId="65C09659" w14:textId="77777777" w:rsidR="002C7BEC" w:rsidRDefault="00AB4AEC">
      <w:pPr>
        <w:pStyle w:val="Heading2"/>
      </w:pPr>
      <w:r>
        <w:t>Appointment</w:t>
      </w:r>
      <w:r>
        <w:rPr>
          <w:spacing w:val="-6"/>
        </w:rPr>
        <w:t xml:space="preserve"> </w:t>
      </w:r>
      <w:r>
        <w:t>&amp;</w:t>
      </w:r>
      <w:r>
        <w:rPr>
          <w:spacing w:val="-5"/>
        </w:rPr>
        <w:t xml:space="preserve"> </w:t>
      </w:r>
      <w:r>
        <w:t>Qualifications</w:t>
      </w:r>
      <w:r>
        <w:rPr>
          <w:spacing w:val="-5"/>
        </w:rPr>
        <w:t xml:space="preserve"> </w:t>
      </w:r>
      <w:r>
        <w:t>of</w:t>
      </w:r>
      <w:r>
        <w:rPr>
          <w:spacing w:val="-5"/>
        </w:rPr>
        <w:t xml:space="preserve"> </w:t>
      </w:r>
      <w:r>
        <w:t>Team</w:t>
      </w:r>
      <w:r>
        <w:rPr>
          <w:spacing w:val="-3"/>
        </w:rPr>
        <w:t xml:space="preserve"> </w:t>
      </w:r>
      <w:r>
        <w:rPr>
          <w:spacing w:val="-2"/>
        </w:rPr>
        <w:t>Members</w:t>
      </w:r>
    </w:p>
    <w:p w14:paraId="2854B5F7" w14:textId="77777777" w:rsidR="002C7BEC" w:rsidRDefault="00AB4AEC">
      <w:pPr>
        <w:pStyle w:val="BodyText"/>
        <w:spacing w:before="291"/>
        <w:ind w:left="100" w:right="1493"/>
      </w:pPr>
      <w:r>
        <w:t>The local Association Manager will identify interested volunteers. Any member who has the skills, inte</w:t>
      </w:r>
      <w:r>
        <w:t>rest, and is willing to learn may be appointed.</w:t>
      </w:r>
      <w:r>
        <w:rPr>
          <w:spacing w:val="-6"/>
        </w:rPr>
        <w:t xml:space="preserve"> </w:t>
      </w:r>
      <w:r>
        <w:t>Ideally,</w:t>
      </w:r>
      <w:r>
        <w:rPr>
          <w:spacing w:val="-2"/>
        </w:rPr>
        <w:t xml:space="preserve"> </w:t>
      </w:r>
      <w:r>
        <w:t>all</w:t>
      </w:r>
      <w:r>
        <w:rPr>
          <w:spacing w:val="-7"/>
        </w:rPr>
        <w:t xml:space="preserve"> </w:t>
      </w:r>
      <w:r>
        <w:t>members</w:t>
      </w:r>
      <w:r>
        <w:rPr>
          <w:spacing w:val="-5"/>
        </w:rPr>
        <w:t xml:space="preserve"> </w:t>
      </w:r>
      <w:r>
        <w:t>should</w:t>
      </w:r>
      <w:r>
        <w:rPr>
          <w:spacing w:val="-5"/>
        </w:rPr>
        <w:t xml:space="preserve"> </w:t>
      </w:r>
      <w:r>
        <w:t>have</w:t>
      </w:r>
      <w:r>
        <w:rPr>
          <w:spacing w:val="-5"/>
        </w:rPr>
        <w:t xml:space="preserve"> </w:t>
      </w:r>
      <w:r>
        <w:t>a</w:t>
      </w:r>
      <w:r>
        <w:rPr>
          <w:spacing w:val="-6"/>
        </w:rPr>
        <w:t xml:space="preserve"> </w:t>
      </w:r>
      <w:r>
        <w:t>thorough</w:t>
      </w:r>
      <w:r>
        <w:rPr>
          <w:spacing w:val="-4"/>
        </w:rPr>
        <w:t xml:space="preserve"> </w:t>
      </w:r>
      <w:r>
        <w:t>understanding</w:t>
      </w:r>
      <w:r>
        <w:rPr>
          <w:spacing w:val="-6"/>
        </w:rPr>
        <w:t xml:space="preserve"> </w:t>
      </w:r>
      <w:r>
        <w:t>of the inspection procedures. If not, those serving should be agreeable to taking training when available.</w:t>
      </w:r>
    </w:p>
    <w:p w14:paraId="54D59235" w14:textId="77777777" w:rsidR="002C7BEC" w:rsidRDefault="002C7BEC">
      <w:pPr>
        <w:pStyle w:val="BodyText"/>
        <w:spacing w:before="3"/>
      </w:pPr>
    </w:p>
    <w:p w14:paraId="2056CE0D" w14:textId="77777777" w:rsidR="002C7BEC" w:rsidRDefault="00AB4AEC">
      <w:pPr>
        <w:pStyle w:val="BodyText"/>
        <w:ind w:left="100" w:right="1211"/>
      </w:pPr>
      <w:r>
        <w:t>It is recommended that individuals connected with a bowling center not be appointed</w:t>
      </w:r>
      <w:r>
        <w:rPr>
          <w:spacing w:val="-5"/>
        </w:rPr>
        <w:t xml:space="preserve"> </w:t>
      </w:r>
      <w:r>
        <w:t>to</w:t>
      </w:r>
      <w:r>
        <w:rPr>
          <w:spacing w:val="-4"/>
        </w:rPr>
        <w:t xml:space="preserve"> </w:t>
      </w:r>
      <w:r>
        <w:t>the</w:t>
      </w:r>
      <w:r>
        <w:rPr>
          <w:spacing w:val="-4"/>
        </w:rPr>
        <w:t xml:space="preserve"> </w:t>
      </w:r>
      <w:r>
        <w:t>team</w:t>
      </w:r>
      <w:r>
        <w:rPr>
          <w:spacing w:val="-5"/>
        </w:rPr>
        <w:t xml:space="preserve"> </w:t>
      </w:r>
      <w:r>
        <w:t>or</w:t>
      </w:r>
      <w:r>
        <w:rPr>
          <w:spacing w:val="-4"/>
        </w:rPr>
        <w:t xml:space="preserve"> </w:t>
      </w:r>
      <w:r>
        <w:t>be</w:t>
      </w:r>
      <w:r>
        <w:rPr>
          <w:spacing w:val="-4"/>
        </w:rPr>
        <w:t xml:space="preserve"> </w:t>
      </w:r>
      <w:r>
        <w:t>assigned</w:t>
      </w:r>
      <w:r>
        <w:rPr>
          <w:spacing w:val="-3"/>
        </w:rPr>
        <w:t xml:space="preserve"> </w:t>
      </w:r>
      <w:r>
        <w:t>to</w:t>
      </w:r>
      <w:r>
        <w:rPr>
          <w:spacing w:val="-4"/>
        </w:rPr>
        <w:t xml:space="preserve"> </w:t>
      </w:r>
      <w:r>
        <w:t>conduct</w:t>
      </w:r>
      <w:r>
        <w:rPr>
          <w:spacing w:val="-4"/>
        </w:rPr>
        <w:t xml:space="preserve"> </w:t>
      </w:r>
      <w:r>
        <w:t>inspections</w:t>
      </w:r>
      <w:r>
        <w:rPr>
          <w:spacing w:val="-5"/>
        </w:rPr>
        <w:t xml:space="preserve"> </w:t>
      </w:r>
      <w:r>
        <w:t>since</w:t>
      </w:r>
      <w:r>
        <w:rPr>
          <w:spacing w:val="-2"/>
        </w:rPr>
        <w:t xml:space="preserve"> </w:t>
      </w:r>
      <w:r>
        <w:t>potentia</w:t>
      </w:r>
      <w:r>
        <w:t>l conflicts of interest may arise.</w:t>
      </w:r>
    </w:p>
    <w:p w14:paraId="3D2B978C" w14:textId="77777777" w:rsidR="002C7BEC" w:rsidRDefault="00AB4AEC">
      <w:pPr>
        <w:pStyle w:val="BodyText"/>
        <w:spacing w:before="284"/>
        <w:ind w:left="100"/>
      </w:pPr>
      <w:r>
        <w:t>The</w:t>
      </w:r>
      <w:r>
        <w:rPr>
          <w:spacing w:val="-4"/>
        </w:rPr>
        <w:t xml:space="preserve"> </w:t>
      </w:r>
      <w:r>
        <w:t>Association</w:t>
      </w:r>
      <w:r>
        <w:rPr>
          <w:spacing w:val="-1"/>
        </w:rPr>
        <w:t xml:space="preserve"> </w:t>
      </w:r>
      <w:r>
        <w:t>Manager</w:t>
      </w:r>
      <w:r>
        <w:rPr>
          <w:spacing w:val="-2"/>
        </w:rPr>
        <w:t xml:space="preserve"> </w:t>
      </w:r>
      <w:r>
        <w:t>may</w:t>
      </w:r>
      <w:r>
        <w:rPr>
          <w:spacing w:val="-2"/>
        </w:rPr>
        <w:t xml:space="preserve"> </w:t>
      </w:r>
      <w:r>
        <w:t>authorize</w:t>
      </w:r>
      <w:r>
        <w:rPr>
          <w:spacing w:val="-2"/>
        </w:rPr>
        <w:t xml:space="preserve"> </w:t>
      </w:r>
      <w:r>
        <w:t>a</w:t>
      </w:r>
      <w:r>
        <w:rPr>
          <w:spacing w:val="-3"/>
        </w:rPr>
        <w:t xml:space="preserve"> </w:t>
      </w:r>
      <w:r>
        <w:t>volunteer</w:t>
      </w:r>
      <w:r>
        <w:rPr>
          <w:spacing w:val="-1"/>
        </w:rPr>
        <w:t xml:space="preserve"> </w:t>
      </w:r>
      <w:r>
        <w:t>from</w:t>
      </w:r>
      <w:r>
        <w:rPr>
          <w:spacing w:val="-3"/>
        </w:rPr>
        <w:t xml:space="preserve"> </w:t>
      </w:r>
      <w:r>
        <w:t>the</w:t>
      </w:r>
      <w:r>
        <w:rPr>
          <w:spacing w:val="-2"/>
        </w:rPr>
        <w:t xml:space="preserve"> </w:t>
      </w:r>
      <w:r>
        <w:t>team</w:t>
      </w:r>
      <w:r>
        <w:rPr>
          <w:spacing w:val="-2"/>
        </w:rPr>
        <w:t xml:space="preserve"> </w:t>
      </w:r>
      <w:r>
        <w:rPr>
          <w:spacing w:val="-5"/>
        </w:rPr>
        <w:t>to</w:t>
      </w:r>
    </w:p>
    <w:p w14:paraId="4C61B2FF" w14:textId="77777777" w:rsidR="002C7BEC" w:rsidRDefault="00AB4AEC">
      <w:pPr>
        <w:pStyle w:val="BodyText"/>
        <w:spacing w:before="8"/>
        <w:ind w:left="100" w:right="1493"/>
      </w:pPr>
      <w:r>
        <w:t>oversee</w:t>
      </w:r>
      <w:r>
        <w:rPr>
          <w:spacing w:val="-5"/>
        </w:rPr>
        <w:t xml:space="preserve"> </w:t>
      </w:r>
      <w:r>
        <w:t>the</w:t>
      </w:r>
      <w:r>
        <w:rPr>
          <w:spacing w:val="-5"/>
        </w:rPr>
        <w:t xml:space="preserve"> </w:t>
      </w:r>
      <w:r>
        <w:t>team’s</w:t>
      </w:r>
      <w:r>
        <w:rPr>
          <w:spacing w:val="-5"/>
        </w:rPr>
        <w:t xml:space="preserve"> </w:t>
      </w:r>
      <w:r>
        <w:t>daily</w:t>
      </w:r>
      <w:r>
        <w:rPr>
          <w:spacing w:val="-4"/>
        </w:rPr>
        <w:t xml:space="preserve"> </w:t>
      </w:r>
      <w:r>
        <w:t>activities,</w:t>
      </w:r>
      <w:r>
        <w:rPr>
          <w:spacing w:val="-6"/>
        </w:rPr>
        <w:t xml:space="preserve"> </w:t>
      </w:r>
      <w:r>
        <w:t>coordinate</w:t>
      </w:r>
      <w:r>
        <w:rPr>
          <w:spacing w:val="-5"/>
        </w:rPr>
        <w:t xml:space="preserve"> </w:t>
      </w:r>
      <w:r>
        <w:t>the</w:t>
      </w:r>
      <w:r>
        <w:rPr>
          <w:spacing w:val="-5"/>
        </w:rPr>
        <w:t xml:space="preserve"> </w:t>
      </w:r>
      <w:r>
        <w:t>inspection</w:t>
      </w:r>
      <w:r>
        <w:rPr>
          <w:spacing w:val="-6"/>
        </w:rPr>
        <w:t xml:space="preserve"> </w:t>
      </w:r>
      <w:r>
        <w:t>process,</w:t>
      </w:r>
      <w:r>
        <w:rPr>
          <w:spacing w:val="-6"/>
        </w:rPr>
        <w:t xml:space="preserve"> </w:t>
      </w:r>
      <w:r>
        <w:t>and act as his/her liaison with the inspectors and center management. The Association Manager is responsible for ensuring the inspections are performed per CTF requirements.</w:t>
      </w:r>
    </w:p>
    <w:p w14:paraId="5B1CB202" w14:textId="77777777" w:rsidR="002C7BEC" w:rsidRDefault="00AB4AEC">
      <w:pPr>
        <w:pStyle w:val="Heading2"/>
        <w:spacing w:before="290"/>
      </w:pPr>
      <w:r>
        <w:t>Establishing</w:t>
      </w:r>
      <w:r>
        <w:rPr>
          <w:spacing w:val="-7"/>
        </w:rPr>
        <w:t xml:space="preserve"> </w:t>
      </w:r>
      <w:r>
        <w:rPr>
          <w:spacing w:val="-2"/>
        </w:rPr>
        <w:t>Policies</w:t>
      </w:r>
    </w:p>
    <w:p w14:paraId="76E5DA9A" w14:textId="77777777" w:rsidR="002C7BEC" w:rsidRDefault="002C7BEC">
      <w:pPr>
        <w:pStyle w:val="BodyText"/>
        <w:rPr>
          <w:b/>
        </w:rPr>
      </w:pPr>
    </w:p>
    <w:p w14:paraId="6B004B04" w14:textId="77777777" w:rsidR="002C7BEC" w:rsidRDefault="00AB4AEC">
      <w:pPr>
        <w:pStyle w:val="BodyText"/>
        <w:spacing w:before="1"/>
        <w:ind w:left="100" w:right="1211"/>
      </w:pPr>
      <w:r>
        <w:t>The</w:t>
      </w:r>
      <w:r>
        <w:rPr>
          <w:spacing w:val="-5"/>
        </w:rPr>
        <w:t xml:space="preserve"> </w:t>
      </w:r>
      <w:r>
        <w:t>Association</w:t>
      </w:r>
      <w:r>
        <w:rPr>
          <w:spacing w:val="-4"/>
        </w:rPr>
        <w:t xml:space="preserve"> </w:t>
      </w:r>
      <w:r>
        <w:t>Manager</w:t>
      </w:r>
      <w:r>
        <w:rPr>
          <w:spacing w:val="-5"/>
        </w:rPr>
        <w:t xml:space="preserve"> </w:t>
      </w:r>
      <w:r>
        <w:t>works</w:t>
      </w:r>
      <w:r>
        <w:rPr>
          <w:spacing w:val="-5"/>
        </w:rPr>
        <w:t xml:space="preserve"> </w:t>
      </w:r>
      <w:r>
        <w:t>closely</w:t>
      </w:r>
      <w:r>
        <w:rPr>
          <w:spacing w:val="-6"/>
        </w:rPr>
        <w:t xml:space="preserve"> </w:t>
      </w:r>
      <w:r>
        <w:t>with</w:t>
      </w:r>
      <w:r>
        <w:rPr>
          <w:spacing w:val="-4"/>
        </w:rPr>
        <w:t xml:space="preserve"> </w:t>
      </w:r>
      <w:r>
        <w:t>the</w:t>
      </w:r>
      <w:r>
        <w:rPr>
          <w:spacing w:val="-5"/>
        </w:rPr>
        <w:t xml:space="preserve"> </w:t>
      </w:r>
      <w:r>
        <w:t>inspection</w:t>
      </w:r>
      <w:r>
        <w:rPr>
          <w:spacing w:val="-2"/>
        </w:rPr>
        <w:t xml:space="preserve"> </w:t>
      </w:r>
      <w:r>
        <w:t>team</w:t>
      </w:r>
      <w:r>
        <w:rPr>
          <w:spacing w:val="-6"/>
        </w:rPr>
        <w:t xml:space="preserve"> </w:t>
      </w:r>
      <w:r>
        <w:t>to</w:t>
      </w:r>
      <w:r>
        <w:rPr>
          <w:spacing w:val="-5"/>
        </w:rPr>
        <w:t xml:space="preserve"> </w:t>
      </w:r>
      <w:r>
        <w:t>establish the general policies and guidelines for the local inspection program.</w:t>
      </w:r>
    </w:p>
    <w:p w14:paraId="054AC913" w14:textId="77777777" w:rsidR="002C7BEC" w:rsidRDefault="002C7BEC">
      <w:pPr>
        <w:pStyle w:val="BodyText"/>
      </w:pPr>
    </w:p>
    <w:p w14:paraId="211091AE" w14:textId="77777777" w:rsidR="002C7BEC" w:rsidRDefault="00AB4AEC">
      <w:pPr>
        <w:pStyle w:val="BodyText"/>
        <w:spacing w:before="1"/>
        <w:ind w:left="100" w:right="1493"/>
      </w:pPr>
      <w:r>
        <w:t>Periodically,</w:t>
      </w:r>
      <w:r>
        <w:rPr>
          <w:spacing w:val="-5"/>
        </w:rPr>
        <w:t xml:space="preserve"> </w:t>
      </w:r>
      <w:r>
        <w:t>the</w:t>
      </w:r>
      <w:r>
        <w:rPr>
          <w:spacing w:val="-5"/>
        </w:rPr>
        <w:t xml:space="preserve"> </w:t>
      </w:r>
      <w:r>
        <w:t>Association</w:t>
      </w:r>
      <w:r>
        <w:rPr>
          <w:spacing w:val="-4"/>
        </w:rPr>
        <w:t xml:space="preserve"> </w:t>
      </w:r>
      <w:r>
        <w:t>Manager</w:t>
      </w:r>
      <w:r>
        <w:rPr>
          <w:spacing w:val="-5"/>
        </w:rPr>
        <w:t xml:space="preserve"> </w:t>
      </w:r>
      <w:r>
        <w:t>and</w:t>
      </w:r>
      <w:r>
        <w:rPr>
          <w:spacing w:val="-6"/>
        </w:rPr>
        <w:t xml:space="preserve"> </w:t>
      </w:r>
      <w:r>
        <w:t>team</w:t>
      </w:r>
      <w:r>
        <w:rPr>
          <w:spacing w:val="-6"/>
        </w:rPr>
        <w:t xml:space="preserve"> </w:t>
      </w:r>
      <w:r>
        <w:t>should</w:t>
      </w:r>
      <w:r>
        <w:rPr>
          <w:spacing w:val="-5"/>
        </w:rPr>
        <w:t xml:space="preserve"> </w:t>
      </w:r>
      <w:r>
        <w:t>meet</w:t>
      </w:r>
      <w:r>
        <w:rPr>
          <w:spacing w:val="-6"/>
        </w:rPr>
        <w:t xml:space="preserve"> </w:t>
      </w:r>
      <w:r>
        <w:t>to</w:t>
      </w:r>
      <w:r>
        <w:rPr>
          <w:spacing w:val="-5"/>
        </w:rPr>
        <w:t xml:space="preserve"> </w:t>
      </w:r>
      <w:r>
        <w:t>determine and review the inspection workload and the availability of inspectors and make neces</w:t>
      </w:r>
      <w:r>
        <w:t>sary adjustments where needed.</w:t>
      </w:r>
    </w:p>
    <w:p w14:paraId="13B18765" w14:textId="77777777" w:rsidR="002C7BEC" w:rsidRDefault="00AB4AEC">
      <w:pPr>
        <w:pStyle w:val="ListParagraph"/>
        <w:numPr>
          <w:ilvl w:val="0"/>
          <w:numId w:val="2"/>
        </w:numPr>
        <w:tabs>
          <w:tab w:val="left" w:pos="820"/>
        </w:tabs>
        <w:spacing w:before="291"/>
        <w:ind w:right="1263"/>
        <w:rPr>
          <w:sz w:val="24"/>
        </w:rPr>
      </w:pPr>
      <w:r>
        <w:rPr>
          <w:sz w:val="24"/>
        </w:rPr>
        <w:t>Establish</w:t>
      </w:r>
      <w:r>
        <w:rPr>
          <w:spacing w:val="-7"/>
          <w:sz w:val="24"/>
        </w:rPr>
        <w:t xml:space="preserve"> </w:t>
      </w:r>
      <w:r>
        <w:rPr>
          <w:sz w:val="24"/>
        </w:rPr>
        <w:t>an</w:t>
      </w:r>
      <w:r>
        <w:rPr>
          <w:spacing w:val="-7"/>
          <w:sz w:val="24"/>
        </w:rPr>
        <w:t xml:space="preserve"> </w:t>
      </w:r>
      <w:r>
        <w:rPr>
          <w:sz w:val="24"/>
        </w:rPr>
        <w:t>education</w:t>
      </w:r>
      <w:r>
        <w:rPr>
          <w:spacing w:val="-6"/>
          <w:sz w:val="24"/>
        </w:rPr>
        <w:t xml:space="preserve"> </w:t>
      </w:r>
      <w:r>
        <w:rPr>
          <w:sz w:val="24"/>
        </w:rPr>
        <w:t>program</w:t>
      </w:r>
      <w:r>
        <w:rPr>
          <w:spacing w:val="-6"/>
          <w:sz w:val="24"/>
        </w:rPr>
        <w:t xml:space="preserve"> </w:t>
      </w:r>
      <w:r>
        <w:rPr>
          <w:sz w:val="24"/>
        </w:rPr>
        <w:t>to</w:t>
      </w:r>
      <w:r>
        <w:rPr>
          <w:spacing w:val="-5"/>
          <w:sz w:val="24"/>
        </w:rPr>
        <w:t xml:space="preserve"> </w:t>
      </w:r>
      <w:r>
        <w:rPr>
          <w:sz w:val="24"/>
        </w:rPr>
        <w:t>provide</w:t>
      </w:r>
      <w:r>
        <w:rPr>
          <w:spacing w:val="-5"/>
          <w:sz w:val="24"/>
        </w:rPr>
        <w:t xml:space="preserve"> </w:t>
      </w:r>
      <w:r>
        <w:rPr>
          <w:sz w:val="24"/>
        </w:rPr>
        <w:t>guidance</w:t>
      </w:r>
      <w:r>
        <w:rPr>
          <w:spacing w:val="-5"/>
          <w:sz w:val="24"/>
        </w:rPr>
        <w:t xml:space="preserve"> </w:t>
      </w:r>
      <w:r>
        <w:rPr>
          <w:sz w:val="24"/>
        </w:rPr>
        <w:t>and</w:t>
      </w:r>
      <w:r>
        <w:rPr>
          <w:spacing w:val="-5"/>
          <w:sz w:val="24"/>
        </w:rPr>
        <w:t xml:space="preserve"> </w:t>
      </w:r>
      <w:r>
        <w:rPr>
          <w:sz w:val="24"/>
        </w:rPr>
        <w:t>instruction</w:t>
      </w:r>
      <w:r>
        <w:rPr>
          <w:spacing w:val="-26"/>
          <w:sz w:val="24"/>
        </w:rPr>
        <w:t xml:space="preserve"> </w:t>
      </w:r>
      <w:r>
        <w:rPr>
          <w:sz w:val="24"/>
        </w:rPr>
        <w:t xml:space="preserve">on inspection procedures. The </w:t>
      </w:r>
      <w:hyperlink r:id="rId10">
        <w:r>
          <w:rPr>
            <w:color w:val="0000FF"/>
            <w:sz w:val="24"/>
            <w:u w:val="single" w:color="0000FF"/>
          </w:rPr>
          <w:t>Lane Inspection Program Training Manual</w:t>
        </w:r>
      </w:hyperlink>
      <w:r>
        <w:rPr>
          <w:sz w:val="24"/>
        </w:rPr>
        <w:t>, as well other useful tools, can be found on the Canadian Tenpin Federation website at:</w:t>
      </w:r>
    </w:p>
    <w:p w14:paraId="1CA3F699" w14:textId="77777777" w:rsidR="002C7BEC" w:rsidRDefault="00AB4AEC">
      <w:pPr>
        <w:pStyle w:val="BodyText"/>
        <w:spacing w:before="288"/>
        <w:ind w:left="820"/>
      </w:pPr>
      <w:hyperlink r:id="rId11">
        <w:r>
          <w:rPr>
            <w:color w:val="0000FF"/>
            <w:spacing w:val="-2"/>
            <w:u w:val="single" w:color="0000FF"/>
          </w:rPr>
          <w:t>https://www.t</w:t>
        </w:r>
        <w:r>
          <w:rPr>
            <w:color w:val="0000FF"/>
            <w:spacing w:val="-2"/>
            <w:u w:val="single" w:color="0000FF"/>
          </w:rPr>
          <w:t>enpincanada.com/home/center-certifications/</w:t>
        </w:r>
      </w:hyperlink>
    </w:p>
    <w:p w14:paraId="59381B4E" w14:textId="77777777" w:rsidR="002C7BEC" w:rsidRDefault="002C7BEC">
      <w:pPr>
        <w:pStyle w:val="BodyText"/>
        <w:spacing w:before="290"/>
      </w:pPr>
    </w:p>
    <w:p w14:paraId="587C635D" w14:textId="77777777" w:rsidR="002C7BEC" w:rsidRDefault="00AB4AEC">
      <w:pPr>
        <w:pStyle w:val="ListParagraph"/>
        <w:numPr>
          <w:ilvl w:val="0"/>
          <w:numId w:val="2"/>
        </w:numPr>
        <w:tabs>
          <w:tab w:val="left" w:pos="820"/>
        </w:tabs>
        <w:ind w:right="1586"/>
        <w:jc w:val="both"/>
        <w:rPr>
          <w:sz w:val="24"/>
        </w:rPr>
      </w:pPr>
      <w:r>
        <w:rPr>
          <w:sz w:val="24"/>
        </w:rPr>
        <w:t>Establish</w:t>
      </w:r>
      <w:r>
        <w:rPr>
          <w:spacing w:val="-1"/>
          <w:sz w:val="24"/>
        </w:rPr>
        <w:t xml:space="preserve"> </w:t>
      </w:r>
      <w:r>
        <w:rPr>
          <w:sz w:val="24"/>
        </w:rPr>
        <w:t>if</w:t>
      </w:r>
      <w:r>
        <w:rPr>
          <w:spacing w:val="-1"/>
          <w:sz w:val="24"/>
        </w:rPr>
        <w:t xml:space="preserve"> </w:t>
      </w:r>
      <w:r>
        <w:rPr>
          <w:sz w:val="24"/>
        </w:rPr>
        <w:t>and</w:t>
      </w:r>
      <w:r>
        <w:rPr>
          <w:spacing w:val="-3"/>
          <w:sz w:val="24"/>
        </w:rPr>
        <w:t xml:space="preserve"> </w:t>
      </w:r>
      <w:r>
        <w:rPr>
          <w:sz w:val="24"/>
        </w:rPr>
        <w:t>how inspectors</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compensated</w:t>
      </w:r>
      <w:r>
        <w:rPr>
          <w:spacing w:val="-3"/>
          <w:sz w:val="24"/>
        </w:rPr>
        <w:t xml:space="preserve"> </w:t>
      </w:r>
      <w:r>
        <w:rPr>
          <w:sz w:val="24"/>
        </w:rPr>
        <w:t>for</w:t>
      </w:r>
      <w:r>
        <w:rPr>
          <w:spacing w:val="-2"/>
          <w:sz w:val="24"/>
        </w:rPr>
        <w:t xml:space="preserve"> </w:t>
      </w:r>
      <w:r>
        <w:rPr>
          <w:sz w:val="24"/>
        </w:rPr>
        <w:t>certification and lane dressing inspections. (Note: Such compensation could</w:t>
      </w:r>
      <w:r>
        <w:rPr>
          <w:spacing w:val="-8"/>
          <w:sz w:val="24"/>
        </w:rPr>
        <w:t xml:space="preserve"> </w:t>
      </w:r>
      <w:r>
        <w:rPr>
          <w:sz w:val="24"/>
        </w:rPr>
        <w:t>be subject to federal and/or state income taxation.)</w:t>
      </w:r>
    </w:p>
    <w:p w14:paraId="36FCD36F" w14:textId="77777777" w:rsidR="002C7BEC" w:rsidRDefault="002C7BEC">
      <w:pPr>
        <w:jc w:val="both"/>
        <w:rPr>
          <w:sz w:val="24"/>
        </w:rPr>
        <w:sectPr w:rsidR="002C7BEC">
          <w:pgSz w:w="12240" w:h="15840"/>
          <w:pgMar w:top="1360" w:right="280" w:bottom="980" w:left="1340" w:header="0" w:footer="782" w:gutter="0"/>
          <w:cols w:space="720"/>
        </w:sectPr>
      </w:pPr>
    </w:p>
    <w:p w14:paraId="1C480B57" w14:textId="77777777" w:rsidR="002C7BEC" w:rsidRDefault="00AB4AEC">
      <w:pPr>
        <w:pStyle w:val="ListParagraph"/>
        <w:numPr>
          <w:ilvl w:val="0"/>
          <w:numId w:val="2"/>
        </w:numPr>
        <w:tabs>
          <w:tab w:val="left" w:pos="820"/>
        </w:tabs>
        <w:spacing w:before="81"/>
        <w:ind w:right="1841"/>
        <w:rPr>
          <w:sz w:val="24"/>
        </w:rPr>
      </w:pPr>
      <w:r>
        <w:rPr>
          <w:sz w:val="24"/>
        </w:rPr>
        <w:lastRenderedPageBreak/>
        <w:t>Make sure all inspection equipment is inventoried and identified. Unserviceable</w:t>
      </w:r>
      <w:r>
        <w:rPr>
          <w:spacing w:val="-6"/>
          <w:sz w:val="24"/>
        </w:rPr>
        <w:t xml:space="preserve"> </w:t>
      </w:r>
      <w:r>
        <w:rPr>
          <w:sz w:val="24"/>
        </w:rPr>
        <w:t>equipment</w:t>
      </w:r>
      <w:r>
        <w:rPr>
          <w:spacing w:val="-7"/>
          <w:sz w:val="24"/>
        </w:rPr>
        <w:t xml:space="preserve"> </w:t>
      </w:r>
      <w:r>
        <w:rPr>
          <w:sz w:val="24"/>
        </w:rPr>
        <w:t>should</w:t>
      </w:r>
      <w:r>
        <w:rPr>
          <w:spacing w:val="-8"/>
          <w:sz w:val="24"/>
        </w:rPr>
        <w:t xml:space="preserve"> </w:t>
      </w:r>
      <w:r>
        <w:rPr>
          <w:sz w:val="24"/>
        </w:rPr>
        <w:t>be</w:t>
      </w:r>
      <w:r>
        <w:rPr>
          <w:spacing w:val="-6"/>
          <w:sz w:val="24"/>
        </w:rPr>
        <w:t xml:space="preserve"> </w:t>
      </w:r>
      <w:r>
        <w:rPr>
          <w:sz w:val="24"/>
        </w:rPr>
        <w:t>replaced,</w:t>
      </w:r>
      <w:r>
        <w:rPr>
          <w:spacing w:val="-8"/>
          <w:sz w:val="24"/>
        </w:rPr>
        <w:t xml:space="preserve"> </w:t>
      </w:r>
      <w:r>
        <w:rPr>
          <w:sz w:val="24"/>
        </w:rPr>
        <w:t>and</w:t>
      </w:r>
      <w:r>
        <w:rPr>
          <w:spacing w:val="-5"/>
          <w:sz w:val="24"/>
        </w:rPr>
        <w:t xml:space="preserve"> </w:t>
      </w:r>
      <w:r>
        <w:rPr>
          <w:sz w:val="24"/>
        </w:rPr>
        <w:t>new</w:t>
      </w:r>
      <w:r>
        <w:rPr>
          <w:spacing w:val="-6"/>
          <w:sz w:val="24"/>
        </w:rPr>
        <w:t xml:space="preserve"> </w:t>
      </w:r>
      <w:r>
        <w:rPr>
          <w:sz w:val="24"/>
        </w:rPr>
        <w:t xml:space="preserve">equipment </w:t>
      </w:r>
      <w:r>
        <w:rPr>
          <w:spacing w:val="-2"/>
          <w:sz w:val="24"/>
        </w:rPr>
        <w:t>ordered.</w:t>
      </w:r>
    </w:p>
    <w:p w14:paraId="12E7BD0F" w14:textId="77777777" w:rsidR="002C7BEC" w:rsidRDefault="00AB4AEC">
      <w:pPr>
        <w:pStyle w:val="ListParagraph"/>
        <w:numPr>
          <w:ilvl w:val="0"/>
          <w:numId w:val="2"/>
        </w:numPr>
        <w:tabs>
          <w:tab w:val="left" w:pos="820"/>
        </w:tabs>
        <w:spacing w:before="287"/>
        <w:ind w:right="1231"/>
        <w:rPr>
          <w:sz w:val="24"/>
        </w:rPr>
      </w:pPr>
      <w:r>
        <w:rPr>
          <w:sz w:val="24"/>
        </w:rPr>
        <w:t>Establish an accounting system of all income and exp</w:t>
      </w:r>
      <w:r>
        <w:rPr>
          <w:sz w:val="24"/>
        </w:rPr>
        <w:t>enditures connected with certification and lane dressing inspections. The Association Manager prepares a budget for presentation to the local board of directors so that appropriate funds, if needed, can be allocated</w:t>
      </w:r>
      <w:r>
        <w:rPr>
          <w:spacing w:val="-4"/>
          <w:sz w:val="24"/>
        </w:rPr>
        <w:t xml:space="preserve"> </w:t>
      </w:r>
      <w:r>
        <w:rPr>
          <w:sz w:val="24"/>
        </w:rPr>
        <w:t>for</w:t>
      </w:r>
      <w:r>
        <w:rPr>
          <w:spacing w:val="-3"/>
          <w:sz w:val="24"/>
        </w:rPr>
        <w:t xml:space="preserve"> </w:t>
      </w:r>
      <w:r>
        <w:rPr>
          <w:sz w:val="24"/>
        </w:rPr>
        <w:t>necessary</w:t>
      </w:r>
      <w:r>
        <w:rPr>
          <w:spacing w:val="-3"/>
          <w:sz w:val="24"/>
        </w:rPr>
        <w:t xml:space="preserve"> </w:t>
      </w:r>
      <w:r>
        <w:rPr>
          <w:sz w:val="24"/>
        </w:rPr>
        <w:t>expenditures,</w:t>
      </w:r>
      <w:r>
        <w:rPr>
          <w:spacing w:val="-3"/>
          <w:sz w:val="24"/>
        </w:rPr>
        <w:t xml:space="preserve"> </w:t>
      </w:r>
      <w:proofErr w:type="gramStart"/>
      <w:r>
        <w:rPr>
          <w:sz w:val="24"/>
        </w:rPr>
        <w:t>i.e.</w:t>
      </w:r>
      <w:proofErr w:type="gramEnd"/>
      <w:r>
        <w:rPr>
          <w:spacing w:val="-4"/>
          <w:sz w:val="24"/>
        </w:rPr>
        <w:t xml:space="preserve"> </w:t>
      </w:r>
      <w:r>
        <w:rPr>
          <w:sz w:val="24"/>
        </w:rPr>
        <w:t>equipme</w:t>
      </w:r>
      <w:r>
        <w:rPr>
          <w:sz w:val="24"/>
        </w:rPr>
        <w:t>nt</w:t>
      </w:r>
      <w:r>
        <w:rPr>
          <w:spacing w:val="-4"/>
          <w:sz w:val="24"/>
        </w:rPr>
        <w:t xml:space="preserve"> </w:t>
      </w:r>
      <w:r>
        <w:rPr>
          <w:sz w:val="24"/>
        </w:rPr>
        <w:t>and</w:t>
      </w:r>
      <w:r>
        <w:rPr>
          <w:spacing w:val="-2"/>
          <w:sz w:val="24"/>
        </w:rPr>
        <w:t xml:space="preserve"> </w:t>
      </w:r>
      <w:r>
        <w:rPr>
          <w:sz w:val="24"/>
        </w:rPr>
        <w:t>supplies.</w:t>
      </w:r>
      <w:r>
        <w:rPr>
          <w:spacing w:val="-4"/>
          <w:sz w:val="24"/>
        </w:rPr>
        <w:t xml:space="preserve"> </w:t>
      </w:r>
      <w:r>
        <w:rPr>
          <w:sz w:val="24"/>
        </w:rPr>
        <w:t>The budget</w:t>
      </w:r>
      <w:r>
        <w:rPr>
          <w:spacing w:val="-5"/>
          <w:sz w:val="24"/>
        </w:rPr>
        <w:t xml:space="preserve"> </w:t>
      </w:r>
      <w:r>
        <w:rPr>
          <w:sz w:val="24"/>
        </w:rPr>
        <w:t>should</w:t>
      </w:r>
      <w:r>
        <w:rPr>
          <w:spacing w:val="-3"/>
          <w:sz w:val="24"/>
        </w:rPr>
        <w:t xml:space="preserve"> </w:t>
      </w:r>
      <w:r>
        <w:rPr>
          <w:sz w:val="24"/>
        </w:rPr>
        <w:t>include</w:t>
      </w:r>
      <w:r>
        <w:rPr>
          <w:spacing w:val="-4"/>
          <w:sz w:val="24"/>
        </w:rPr>
        <w:t xml:space="preserve"> </w:t>
      </w:r>
      <w:r>
        <w:rPr>
          <w:sz w:val="24"/>
        </w:rPr>
        <w:t>anticipated</w:t>
      </w:r>
      <w:r>
        <w:rPr>
          <w:spacing w:val="-5"/>
          <w:sz w:val="24"/>
        </w:rPr>
        <w:t xml:space="preserve"> </w:t>
      </w:r>
      <w:r>
        <w:rPr>
          <w:sz w:val="24"/>
        </w:rPr>
        <w:t>income</w:t>
      </w:r>
      <w:r>
        <w:rPr>
          <w:spacing w:val="-4"/>
          <w:sz w:val="24"/>
        </w:rPr>
        <w:t xml:space="preserve"> </w:t>
      </w:r>
      <w:r>
        <w:rPr>
          <w:sz w:val="24"/>
        </w:rPr>
        <w:t>and</w:t>
      </w:r>
      <w:r>
        <w:rPr>
          <w:spacing w:val="-5"/>
          <w:sz w:val="24"/>
        </w:rPr>
        <w:t xml:space="preserve"> </w:t>
      </w:r>
      <w:r>
        <w:rPr>
          <w:sz w:val="24"/>
        </w:rPr>
        <w:t>expenses,</w:t>
      </w:r>
      <w:r>
        <w:rPr>
          <w:spacing w:val="-5"/>
          <w:sz w:val="24"/>
        </w:rPr>
        <w:t xml:space="preserve"> </w:t>
      </w:r>
      <w:r>
        <w:rPr>
          <w:sz w:val="24"/>
        </w:rPr>
        <w:t>an</w:t>
      </w:r>
      <w:r>
        <w:rPr>
          <w:spacing w:val="-5"/>
          <w:sz w:val="24"/>
        </w:rPr>
        <w:t xml:space="preserve"> </w:t>
      </w:r>
      <w:r>
        <w:rPr>
          <w:sz w:val="24"/>
        </w:rPr>
        <w:t>estimation of</w:t>
      </w:r>
      <w:r>
        <w:rPr>
          <w:spacing w:val="-4"/>
          <w:sz w:val="24"/>
        </w:rPr>
        <w:t xml:space="preserve"> </w:t>
      </w:r>
      <w:r>
        <w:rPr>
          <w:sz w:val="24"/>
        </w:rPr>
        <w:t>fees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collected,</w:t>
      </w:r>
      <w:r>
        <w:rPr>
          <w:spacing w:val="-4"/>
          <w:sz w:val="24"/>
        </w:rPr>
        <w:t xml:space="preserve"> </w:t>
      </w:r>
      <w:r>
        <w:rPr>
          <w:sz w:val="24"/>
        </w:rPr>
        <w:t>and</w:t>
      </w:r>
      <w:r>
        <w:rPr>
          <w:spacing w:val="-4"/>
          <w:sz w:val="24"/>
        </w:rPr>
        <w:t xml:space="preserve"> </w:t>
      </w:r>
      <w:r>
        <w:rPr>
          <w:sz w:val="24"/>
        </w:rPr>
        <w:t>an</w:t>
      </w:r>
      <w:r>
        <w:rPr>
          <w:spacing w:val="-4"/>
          <w:sz w:val="24"/>
        </w:rPr>
        <w:t xml:space="preserve"> </w:t>
      </w:r>
      <w:r>
        <w:rPr>
          <w:sz w:val="24"/>
        </w:rPr>
        <w:t>estimation</w:t>
      </w:r>
      <w:r>
        <w:rPr>
          <w:spacing w:val="-4"/>
          <w:sz w:val="24"/>
        </w:rPr>
        <w:t xml:space="preserve"> </w:t>
      </w:r>
      <w:r>
        <w:rPr>
          <w:sz w:val="24"/>
        </w:rPr>
        <w:t>of</w:t>
      </w:r>
      <w:r>
        <w:rPr>
          <w:spacing w:val="-4"/>
          <w:sz w:val="24"/>
        </w:rPr>
        <w:t xml:space="preserve"> </w:t>
      </w:r>
      <w:r>
        <w:rPr>
          <w:sz w:val="24"/>
        </w:rPr>
        <w:t>funds</w:t>
      </w:r>
      <w:r>
        <w:rPr>
          <w:spacing w:val="-3"/>
          <w:sz w:val="24"/>
        </w:rPr>
        <w:t xml:space="preserve"> </w:t>
      </w:r>
      <w:r>
        <w:rPr>
          <w:sz w:val="24"/>
        </w:rPr>
        <w:t>needed</w:t>
      </w:r>
      <w:r>
        <w:rPr>
          <w:spacing w:val="-4"/>
          <w:sz w:val="24"/>
        </w:rPr>
        <w:t xml:space="preserve"> </w:t>
      </w:r>
      <w:r>
        <w:rPr>
          <w:sz w:val="24"/>
        </w:rPr>
        <w:t>if</w:t>
      </w:r>
      <w:r>
        <w:rPr>
          <w:spacing w:val="-4"/>
          <w:sz w:val="24"/>
        </w:rPr>
        <w:t xml:space="preserve"> </w:t>
      </w:r>
      <w:r>
        <w:rPr>
          <w:sz w:val="24"/>
        </w:rPr>
        <w:t>inspectors are compensated and/or reimbursed for reasonable expenses. The association account must be used due to bonding issues.</w:t>
      </w:r>
    </w:p>
    <w:p w14:paraId="5F4CA19E" w14:textId="77777777" w:rsidR="002C7BEC" w:rsidRDefault="00AB4AEC">
      <w:pPr>
        <w:pStyle w:val="ListParagraph"/>
        <w:numPr>
          <w:ilvl w:val="0"/>
          <w:numId w:val="2"/>
        </w:numPr>
        <w:tabs>
          <w:tab w:val="left" w:pos="820"/>
        </w:tabs>
        <w:spacing w:before="287"/>
        <w:ind w:right="1411"/>
        <w:rPr>
          <w:sz w:val="24"/>
        </w:rPr>
      </w:pPr>
      <w:r>
        <w:rPr>
          <w:sz w:val="24"/>
        </w:rPr>
        <w:t>The Association Manager presents reports to the local board of directors. Since the work of the team is confidential, board</w:t>
      </w:r>
      <w:r>
        <w:rPr>
          <w:spacing w:val="-20"/>
          <w:sz w:val="24"/>
        </w:rPr>
        <w:t xml:space="preserve"> </w:t>
      </w:r>
      <w:r>
        <w:rPr>
          <w:sz w:val="24"/>
        </w:rPr>
        <w:t>members should be reminded that the information provided is not to be discussed outside of the meeting. The report could include the</w:t>
      </w:r>
      <w:r>
        <w:rPr>
          <w:sz w:val="24"/>
        </w:rPr>
        <w:t xml:space="preserve"> number of inspections made, date certification finalized for each center,</w:t>
      </w:r>
      <w:r>
        <w:rPr>
          <w:spacing w:val="-6"/>
          <w:sz w:val="24"/>
        </w:rPr>
        <w:t xml:space="preserve"> </w:t>
      </w:r>
      <w:r>
        <w:rPr>
          <w:sz w:val="24"/>
        </w:rPr>
        <w:t>determinations</w:t>
      </w:r>
      <w:r>
        <w:rPr>
          <w:spacing w:val="-6"/>
          <w:sz w:val="24"/>
        </w:rPr>
        <w:t xml:space="preserve"> </w:t>
      </w:r>
      <w:r>
        <w:rPr>
          <w:sz w:val="24"/>
        </w:rPr>
        <w:t>of</w:t>
      </w:r>
      <w:r>
        <w:rPr>
          <w:spacing w:val="-6"/>
          <w:sz w:val="24"/>
        </w:rPr>
        <w:t xml:space="preserve"> </w:t>
      </w:r>
      <w:r>
        <w:rPr>
          <w:sz w:val="24"/>
        </w:rPr>
        <w:t>noncompliance,</w:t>
      </w:r>
      <w:r>
        <w:rPr>
          <w:spacing w:val="-6"/>
          <w:sz w:val="24"/>
        </w:rPr>
        <w:t xml:space="preserve"> </w:t>
      </w:r>
      <w:r>
        <w:rPr>
          <w:sz w:val="24"/>
        </w:rPr>
        <w:t>and</w:t>
      </w:r>
      <w:r>
        <w:rPr>
          <w:spacing w:val="-6"/>
          <w:sz w:val="24"/>
        </w:rPr>
        <w:t xml:space="preserve"> </w:t>
      </w:r>
      <w:r>
        <w:rPr>
          <w:sz w:val="24"/>
        </w:rPr>
        <w:t>an</w:t>
      </w:r>
      <w:r>
        <w:rPr>
          <w:spacing w:val="-5"/>
          <w:sz w:val="24"/>
        </w:rPr>
        <w:t xml:space="preserve"> </w:t>
      </w:r>
      <w:r>
        <w:rPr>
          <w:sz w:val="24"/>
        </w:rPr>
        <w:t>accounting</w:t>
      </w:r>
      <w:r>
        <w:rPr>
          <w:spacing w:val="-6"/>
          <w:sz w:val="24"/>
        </w:rPr>
        <w:t xml:space="preserve"> </w:t>
      </w:r>
      <w:r>
        <w:rPr>
          <w:sz w:val="24"/>
        </w:rPr>
        <w:t>of</w:t>
      </w:r>
      <w:r>
        <w:rPr>
          <w:spacing w:val="-5"/>
          <w:sz w:val="24"/>
        </w:rPr>
        <w:t xml:space="preserve"> </w:t>
      </w:r>
      <w:r>
        <w:rPr>
          <w:sz w:val="24"/>
        </w:rPr>
        <w:t>funds received and disbursed.</w:t>
      </w:r>
    </w:p>
    <w:p w14:paraId="19E11AF2" w14:textId="77777777" w:rsidR="002C7BEC" w:rsidRDefault="00AB4AEC">
      <w:pPr>
        <w:pStyle w:val="Heading2"/>
        <w:spacing w:before="286"/>
      </w:pPr>
      <w:bookmarkStart w:id="2" w:name="_TOC_250005"/>
      <w:r>
        <w:t>Liability</w:t>
      </w:r>
      <w:r>
        <w:rPr>
          <w:spacing w:val="-1"/>
        </w:rPr>
        <w:t xml:space="preserve"> </w:t>
      </w:r>
      <w:r>
        <w:t>of</w:t>
      </w:r>
      <w:bookmarkEnd w:id="2"/>
      <w:r>
        <w:rPr>
          <w:spacing w:val="-2"/>
        </w:rPr>
        <w:t xml:space="preserve"> Injury</w:t>
      </w:r>
    </w:p>
    <w:p w14:paraId="6BD362A5" w14:textId="77777777" w:rsidR="002C7BEC" w:rsidRDefault="002C7BEC">
      <w:pPr>
        <w:pStyle w:val="BodyText"/>
        <w:spacing w:before="2"/>
        <w:rPr>
          <w:b/>
        </w:rPr>
      </w:pPr>
    </w:p>
    <w:p w14:paraId="277C3EA4" w14:textId="77777777" w:rsidR="002C7BEC" w:rsidRDefault="00AB4AEC">
      <w:pPr>
        <w:pStyle w:val="BodyText"/>
        <w:spacing w:before="1"/>
        <w:ind w:left="100" w:right="1211"/>
      </w:pPr>
      <w:r>
        <w:t>CTF</w:t>
      </w:r>
      <w:r>
        <w:rPr>
          <w:spacing w:val="-3"/>
        </w:rPr>
        <w:t xml:space="preserve"> </w:t>
      </w:r>
      <w:r>
        <w:t>is</w:t>
      </w:r>
      <w:r>
        <w:rPr>
          <w:spacing w:val="-5"/>
        </w:rPr>
        <w:t xml:space="preserve"> </w:t>
      </w:r>
      <w:r>
        <w:t>not</w:t>
      </w:r>
      <w:r>
        <w:rPr>
          <w:spacing w:val="-5"/>
        </w:rPr>
        <w:t xml:space="preserve"> </w:t>
      </w:r>
      <w:r>
        <w:t>liable</w:t>
      </w:r>
      <w:r>
        <w:rPr>
          <w:spacing w:val="-4"/>
        </w:rPr>
        <w:t xml:space="preserve"> </w:t>
      </w:r>
      <w:r>
        <w:t>for</w:t>
      </w:r>
      <w:r>
        <w:rPr>
          <w:spacing w:val="-4"/>
        </w:rPr>
        <w:t xml:space="preserve"> </w:t>
      </w:r>
      <w:r>
        <w:t>any</w:t>
      </w:r>
      <w:r>
        <w:rPr>
          <w:spacing w:val="-5"/>
        </w:rPr>
        <w:t xml:space="preserve"> </w:t>
      </w:r>
      <w:r>
        <w:t>injury</w:t>
      </w:r>
      <w:r>
        <w:rPr>
          <w:spacing w:val="-4"/>
        </w:rPr>
        <w:t xml:space="preserve"> </w:t>
      </w:r>
      <w:r>
        <w:t>sustained</w:t>
      </w:r>
      <w:r>
        <w:rPr>
          <w:spacing w:val="-3"/>
        </w:rPr>
        <w:t xml:space="preserve"> </w:t>
      </w:r>
      <w:r>
        <w:t>by</w:t>
      </w:r>
      <w:r>
        <w:rPr>
          <w:spacing w:val="-5"/>
        </w:rPr>
        <w:t xml:space="preserve"> </w:t>
      </w:r>
      <w:r>
        <w:t>a</w:t>
      </w:r>
      <w:r>
        <w:rPr>
          <w:spacing w:val="-4"/>
        </w:rPr>
        <w:t xml:space="preserve"> </w:t>
      </w:r>
      <w:r>
        <w:t>volunteer</w:t>
      </w:r>
      <w:r>
        <w:rPr>
          <w:spacing w:val="-4"/>
        </w:rPr>
        <w:t xml:space="preserve"> </w:t>
      </w:r>
      <w:r>
        <w:t>during</w:t>
      </w:r>
      <w:r>
        <w:rPr>
          <w:spacing w:val="-5"/>
        </w:rPr>
        <w:t xml:space="preserve"> </w:t>
      </w:r>
      <w:r>
        <w:t>the perform</w:t>
      </w:r>
      <w:r>
        <w:t>ance of either certification or lane dressing inspections.</w:t>
      </w:r>
    </w:p>
    <w:p w14:paraId="647BE63A" w14:textId="77777777" w:rsidR="002C7BEC" w:rsidRDefault="00AB4AEC">
      <w:pPr>
        <w:pStyle w:val="BodyText"/>
        <w:spacing w:before="283" w:line="291" w:lineRule="exact"/>
        <w:ind w:left="100"/>
      </w:pPr>
      <w:r>
        <w:t>CTF</w:t>
      </w:r>
      <w:r>
        <w:rPr>
          <w:spacing w:val="-4"/>
        </w:rPr>
        <w:t xml:space="preserve"> </w:t>
      </w:r>
      <w:r>
        <w:t>does</w:t>
      </w:r>
      <w:r>
        <w:rPr>
          <w:spacing w:val="-3"/>
        </w:rPr>
        <w:t xml:space="preserve"> </w:t>
      </w:r>
      <w:r>
        <w:t xml:space="preserve">provide </w:t>
      </w:r>
      <w:r>
        <w:rPr>
          <w:color w:val="0000FF"/>
          <w:u w:val="single" w:color="0000FF"/>
        </w:rPr>
        <w:t>A</w:t>
      </w:r>
      <w:hyperlink r:id="rId12">
        <w:r>
          <w:rPr>
            <w:color w:val="0000FF"/>
            <w:u w:val="single" w:color="0000FF"/>
          </w:rPr>
          <w:t>ccident</w:t>
        </w:r>
        <w:r>
          <w:rPr>
            <w:color w:val="0000FF"/>
            <w:spacing w:val="-3"/>
            <w:u w:val="single" w:color="0000FF"/>
          </w:rPr>
          <w:t xml:space="preserve"> </w:t>
        </w:r>
        <w:r>
          <w:rPr>
            <w:color w:val="0000FF"/>
            <w:u w:val="single" w:color="0000FF"/>
          </w:rPr>
          <w:t>Insurance</w:t>
        </w:r>
        <w:r>
          <w:rPr>
            <w:color w:val="0000FF"/>
            <w:spacing w:val="-2"/>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Lane</w:t>
        </w:r>
        <w:r>
          <w:rPr>
            <w:color w:val="0000FF"/>
            <w:spacing w:val="-2"/>
            <w:u w:val="single" w:color="0000FF"/>
          </w:rPr>
          <w:t xml:space="preserve"> </w:t>
        </w:r>
        <w:r>
          <w:rPr>
            <w:color w:val="0000FF"/>
            <w:u w:val="single" w:color="0000FF"/>
          </w:rPr>
          <w:t>Inspectors</w:t>
        </w:r>
      </w:hyperlink>
      <w:r>
        <w:rPr>
          <w:color w:val="0000FF"/>
          <w:spacing w:val="2"/>
        </w:rPr>
        <w:t xml:space="preserve"> </w:t>
      </w:r>
      <w:r>
        <w:t>for</w:t>
      </w:r>
      <w:r>
        <w:rPr>
          <w:spacing w:val="-2"/>
        </w:rPr>
        <w:t xml:space="preserve"> </w:t>
      </w:r>
      <w:r>
        <w:t>CTF</w:t>
      </w:r>
      <w:r>
        <w:rPr>
          <w:spacing w:val="-1"/>
        </w:rPr>
        <w:t xml:space="preserve"> </w:t>
      </w:r>
      <w:r>
        <w:rPr>
          <w:spacing w:val="-5"/>
        </w:rPr>
        <w:t>and</w:t>
      </w:r>
    </w:p>
    <w:p w14:paraId="003C384F" w14:textId="77777777" w:rsidR="002C7BEC" w:rsidRDefault="00AB4AEC">
      <w:pPr>
        <w:pStyle w:val="BodyText"/>
        <w:spacing w:line="249" w:lineRule="auto"/>
        <w:ind w:left="100" w:right="877"/>
      </w:pPr>
      <w:r>
        <w:t>CTF</w:t>
      </w:r>
      <w:r>
        <w:rPr>
          <w:spacing w:val="-4"/>
        </w:rPr>
        <w:t xml:space="preserve"> </w:t>
      </w:r>
      <w:r>
        <w:t>local</w:t>
      </w:r>
      <w:r>
        <w:rPr>
          <w:spacing w:val="-6"/>
        </w:rPr>
        <w:t xml:space="preserve"> </w:t>
      </w:r>
      <w:r>
        <w:t>associations.</w:t>
      </w:r>
      <w:r>
        <w:rPr>
          <w:spacing w:val="-6"/>
        </w:rPr>
        <w:t xml:space="preserve"> </w:t>
      </w:r>
      <w:r>
        <w:t>This</w:t>
      </w:r>
      <w:r>
        <w:rPr>
          <w:spacing w:val="-3"/>
        </w:rPr>
        <w:t xml:space="preserve"> </w:t>
      </w:r>
      <w:r>
        <w:t>information</w:t>
      </w:r>
      <w:r>
        <w:rPr>
          <w:spacing w:val="-4"/>
        </w:rPr>
        <w:t xml:space="preserve"> </w:t>
      </w:r>
      <w:r>
        <w:t>can</w:t>
      </w:r>
      <w:r>
        <w:rPr>
          <w:spacing w:val="-5"/>
        </w:rPr>
        <w:t xml:space="preserve"> </w:t>
      </w:r>
      <w:r>
        <w:t>also</w:t>
      </w:r>
      <w:r>
        <w:rPr>
          <w:spacing w:val="-3"/>
        </w:rPr>
        <w:t xml:space="preserve"> </w:t>
      </w:r>
      <w:r>
        <w:t>be</w:t>
      </w:r>
      <w:r>
        <w:rPr>
          <w:spacing w:val="-4"/>
        </w:rPr>
        <w:t xml:space="preserve"> </w:t>
      </w:r>
      <w:r>
        <w:t>found</w:t>
      </w:r>
      <w:r>
        <w:rPr>
          <w:spacing w:val="-5"/>
        </w:rPr>
        <w:t xml:space="preserve"> </w:t>
      </w:r>
      <w:r>
        <w:t>on</w:t>
      </w:r>
      <w:r>
        <w:rPr>
          <w:spacing w:val="-5"/>
        </w:rPr>
        <w:t xml:space="preserve"> </w:t>
      </w:r>
      <w:r>
        <w:t>tenpincanada.com on the Center Certification page.</w:t>
      </w:r>
    </w:p>
    <w:p w14:paraId="2148DE22" w14:textId="77777777" w:rsidR="002C7BEC" w:rsidRDefault="002C7BEC">
      <w:pPr>
        <w:pStyle w:val="BodyText"/>
        <w:spacing w:before="276"/>
      </w:pPr>
    </w:p>
    <w:p w14:paraId="037E7102" w14:textId="77777777" w:rsidR="002C7BEC" w:rsidRDefault="00AB4AEC">
      <w:pPr>
        <w:pStyle w:val="BodyText"/>
        <w:spacing w:before="1"/>
        <w:ind w:left="100" w:right="1280"/>
      </w:pPr>
      <w:r>
        <w:t>You</w:t>
      </w:r>
      <w:r>
        <w:rPr>
          <w:spacing w:val="-5"/>
        </w:rPr>
        <w:t xml:space="preserve"> </w:t>
      </w:r>
      <w:r>
        <w:t>may</w:t>
      </w:r>
      <w:r>
        <w:rPr>
          <w:spacing w:val="-5"/>
        </w:rPr>
        <w:t xml:space="preserve"> </w:t>
      </w:r>
      <w:r>
        <w:t>also</w:t>
      </w:r>
      <w:r>
        <w:rPr>
          <w:spacing w:val="-4"/>
        </w:rPr>
        <w:t xml:space="preserve"> </w:t>
      </w:r>
      <w:r>
        <w:t>check</w:t>
      </w:r>
      <w:r>
        <w:rPr>
          <w:spacing w:val="-3"/>
        </w:rPr>
        <w:t xml:space="preserve"> </w:t>
      </w:r>
      <w:r>
        <w:t>with</w:t>
      </w:r>
      <w:r>
        <w:rPr>
          <w:spacing w:val="-5"/>
        </w:rPr>
        <w:t xml:space="preserve"> </w:t>
      </w:r>
      <w:r>
        <w:t>your</w:t>
      </w:r>
      <w:r>
        <w:rPr>
          <w:spacing w:val="-2"/>
        </w:rPr>
        <w:t xml:space="preserve"> </w:t>
      </w:r>
      <w:r>
        <w:t>local</w:t>
      </w:r>
      <w:r>
        <w:rPr>
          <w:spacing w:val="-6"/>
        </w:rPr>
        <w:t xml:space="preserve"> </w:t>
      </w:r>
      <w:r>
        <w:t>association</w:t>
      </w:r>
      <w:r>
        <w:rPr>
          <w:spacing w:val="-3"/>
        </w:rPr>
        <w:t xml:space="preserve"> </w:t>
      </w:r>
      <w:r>
        <w:t>to</w:t>
      </w:r>
      <w:r>
        <w:rPr>
          <w:spacing w:val="-4"/>
        </w:rPr>
        <w:t xml:space="preserve"> </w:t>
      </w:r>
      <w:r>
        <w:t>see</w:t>
      </w:r>
      <w:r>
        <w:rPr>
          <w:spacing w:val="-4"/>
        </w:rPr>
        <w:t xml:space="preserve"> </w:t>
      </w:r>
      <w:r>
        <w:t>if</w:t>
      </w:r>
      <w:r>
        <w:rPr>
          <w:spacing w:val="-5"/>
        </w:rPr>
        <w:t xml:space="preserve"> </w:t>
      </w:r>
      <w:r>
        <w:t>they</w:t>
      </w:r>
      <w:r>
        <w:rPr>
          <w:spacing w:val="-5"/>
        </w:rPr>
        <w:t xml:space="preserve"> </w:t>
      </w:r>
      <w:r>
        <w:t>carry</w:t>
      </w:r>
      <w:r>
        <w:rPr>
          <w:spacing w:val="-5"/>
        </w:rPr>
        <w:t xml:space="preserve"> </w:t>
      </w:r>
      <w:r>
        <w:t>accident or injury insurance; check to see if you a</w:t>
      </w:r>
      <w:r>
        <w:t>re covered under workers compensation insurance; or check with your private insurance company.</w:t>
      </w:r>
    </w:p>
    <w:p w14:paraId="24C21380" w14:textId="77777777" w:rsidR="002C7BEC" w:rsidRDefault="002C7BEC">
      <w:pPr>
        <w:sectPr w:rsidR="002C7BEC">
          <w:pgSz w:w="12240" w:h="15840"/>
          <w:pgMar w:top="1360" w:right="280" w:bottom="980" w:left="1340" w:header="0" w:footer="782" w:gutter="0"/>
          <w:cols w:space="720"/>
        </w:sectPr>
      </w:pPr>
    </w:p>
    <w:p w14:paraId="4472CAB3" w14:textId="77777777" w:rsidR="002C7BEC" w:rsidRDefault="00AB4AEC">
      <w:pPr>
        <w:pStyle w:val="Heading1"/>
        <w:ind w:left="1399"/>
      </w:pPr>
      <w:bookmarkStart w:id="3" w:name="_TOC_250004"/>
      <w:bookmarkEnd w:id="3"/>
      <w:r>
        <w:rPr>
          <w:spacing w:val="-5"/>
        </w:rPr>
        <w:lastRenderedPageBreak/>
        <w:t>III</w:t>
      </w:r>
    </w:p>
    <w:p w14:paraId="02D70D86" w14:textId="77777777" w:rsidR="002C7BEC" w:rsidRDefault="00AB4AEC">
      <w:pPr>
        <w:ind w:left="1390" w:right="2450"/>
        <w:jc w:val="center"/>
        <w:rPr>
          <w:b/>
          <w:sz w:val="28"/>
        </w:rPr>
      </w:pPr>
      <w:r>
        <w:rPr>
          <w:b/>
          <w:sz w:val="28"/>
        </w:rPr>
        <w:t>GENERAL</w:t>
      </w:r>
      <w:r>
        <w:rPr>
          <w:b/>
          <w:spacing w:val="-12"/>
          <w:sz w:val="28"/>
        </w:rPr>
        <w:t xml:space="preserve"> </w:t>
      </w:r>
      <w:r>
        <w:rPr>
          <w:b/>
          <w:sz w:val="28"/>
        </w:rPr>
        <w:t>DUTIES</w:t>
      </w:r>
      <w:r>
        <w:rPr>
          <w:b/>
          <w:spacing w:val="-12"/>
          <w:sz w:val="28"/>
        </w:rPr>
        <w:t xml:space="preserve"> </w:t>
      </w:r>
      <w:r>
        <w:rPr>
          <w:b/>
          <w:sz w:val="28"/>
        </w:rPr>
        <w:t>&amp;</w:t>
      </w:r>
      <w:r>
        <w:rPr>
          <w:b/>
          <w:spacing w:val="-14"/>
          <w:sz w:val="28"/>
        </w:rPr>
        <w:t xml:space="preserve"> </w:t>
      </w:r>
      <w:r>
        <w:rPr>
          <w:b/>
          <w:sz w:val="28"/>
        </w:rPr>
        <w:t>RESPONSIBILITIES ASSOCIATION MANAGER</w:t>
      </w:r>
    </w:p>
    <w:p w14:paraId="0F2E6EA7" w14:textId="77777777" w:rsidR="002C7BEC" w:rsidRDefault="002C7BEC">
      <w:pPr>
        <w:pStyle w:val="BodyText"/>
        <w:spacing w:before="241"/>
        <w:rPr>
          <w:b/>
          <w:sz w:val="28"/>
        </w:rPr>
      </w:pPr>
    </w:p>
    <w:p w14:paraId="0357AD27" w14:textId="77777777" w:rsidR="002C7BEC" w:rsidRDefault="00AB4AEC">
      <w:pPr>
        <w:pStyle w:val="BodyText"/>
        <w:ind w:left="460" w:right="877"/>
      </w:pPr>
      <w:r>
        <w:t>The</w:t>
      </w:r>
      <w:r>
        <w:rPr>
          <w:spacing w:val="-4"/>
        </w:rPr>
        <w:t xml:space="preserve"> </w:t>
      </w:r>
      <w:r>
        <w:t>Association</w:t>
      </w:r>
      <w:r>
        <w:rPr>
          <w:spacing w:val="-3"/>
        </w:rPr>
        <w:t xml:space="preserve"> </w:t>
      </w:r>
      <w:r>
        <w:t>Manager</w:t>
      </w:r>
      <w:r>
        <w:rPr>
          <w:spacing w:val="-4"/>
        </w:rPr>
        <w:t xml:space="preserve"> </w:t>
      </w:r>
      <w:r>
        <w:t>is</w:t>
      </w:r>
      <w:r>
        <w:rPr>
          <w:spacing w:val="-5"/>
        </w:rPr>
        <w:t xml:space="preserve"> </w:t>
      </w:r>
      <w:r>
        <w:t>the</w:t>
      </w:r>
      <w:r>
        <w:rPr>
          <w:spacing w:val="-4"/>
        </w:rPr>
        <w:t xml:space="preserve"> </w:t>
      </w:r>
      <w:r>
        <w:t>head</w:t>
      </w:r>
      <w:r>
        <w:rPr>
          <w:spacing w:val="-3"/>
        </w:rPr>
        <w:t xml:space="preserve"> </w:t>
      </w:r>
      <w:r>
        <w:t>of</w:t>
      </w:r>
      <w:r>
        <w:rPr>
          <w:spacing w:val="-4"/>
        </w:rPr>
        <w:t xml:space="preserve"> </w:t>
      </w:r>
      <w:r>
        <w:t>the</w:t>
      </w:r>
      <w:r>
        <w:rPr>
          <w:spacing w:val="-4"/>
        </w:rPr>
        <w:t xml:space="preserve"> </w:t>
      </w:r>
      <w:r>
        <w:t>inspection</w:t>
      </w:r>
      <w:r>
        <w:rPr>
          <w:spacing w:val="-3"/>
        </w:rPr>
        <w:t xml:space="preserve"> </w:t>
      </w:r>
      <w:r>
        <w:t>team</w:t>
      </w:r>
      <w:r>
        <w:rPr>
          <w:spacing w:val="-5"/>
        </w:rPr>
        <w:t xml:space="preserve"> </w:t>
      </w:r>
      <w:r>
        <w:t>and</w:t>
      </w:r>
      <w:r>
        <w:rPr>
          <w:spacing w:val="-5"/>
        </w:rPr>
        <w:t xml:space="preserve"> </w:t>
      </w:r>
      <w:r>
        <w:t>serves</w:t>
      </w:r>
      <w:r>
        <w:rPr>
          <w:spacing w:val="-5"/>
        </w:rPr>
        <w:t xml:space="preserve"> </w:t>
      </w:r>
      <w:r>
        <w:t>as the liaison between CTF, the local association, and the bowling centers</w:t>
      </w:r>
    </w:p>
    <w:p w14:paraId="559A694A" w14:textId="77777777" w:rsidR="002C7BEC" w:rsidRDefault="00AB4AEC">
      <w:pPr>
        <w:pStyle w:val="BodyText"/>
        <w:ind w:left="460"/>
      </w:pPr>
      <w:r>
        <w:t>on</w:t>
      </w:r>
      <w:r>
        <w:rPr>
          <w:spacing w:val="-6"/>
        </w:rPr>
        <w:t xml:space="preserve"> </w:t>
      </w:r>
      <w:r>
        <w:t>all</w:t>
      </w:r>
      <w:r>
        <w:rPr>
          <w:spacing w:val="-3"/>
        </w:rPr>
        <w:t xml:space="preserve"> </w:t>
      </w:r>
      <w:r>
        <w:t>matters</w:t>
      </w:r>
      <w:r>
        <w:rPr>
          <w:spacing w:val="-3"/>
        </w:rPr>
        <w:t xml:space="preserve"> </w:t>
      </w:r>
      <w:r>
        <w:t>pertaining</w:t>
      </w:r>
      <w:r>
        <w:rPr>
          <w:spacing w:val="-4"/>
        </w:rPr>
        <w:t xml:space="preserve"> </w:t>
      </w:r>
      <w:r>
        <w:t>to</w:t>
      </w:r>
      <w:r>
        <w:rPr>
          <w:spacing w:val="-3"/>
        </w:rPr>
        <w:t xml:space="preserve"> </w:t>
      </w:r>
      <w:r>
        <w:t>certification</w:t>
      </w:r>
      <w:r>
        <w:rPr>
          <w:spacing w:val="-2"/>
        </w:rPr>
        <w:t xml:space="preserve"> </w:t>
      </w:r>
      <w:r>
        <w:t>and</w:t>
      </w:r>
      <w:r>
        <w:rPr>
          <w:spacing w:val="-4"/>
        </w:rPr>
        <w:t xml:space="preserve"> </w:t>
      </w:r>
      <w:r>
        <w:t>lane</w:t>
      </w:r>
      <w:r>
        <w:rPr>
          <w:spacing w:val="-3"/>
        </w:rPr>
        <w:t xml:space="preserve"> </w:t>
      </w:r>
      <w:r>
        <w:t>dressing</w:t>
      </w:r>
      <w:r>
        <w:rPr>
          <w:spacing w:val="-1"/>
        </w:rPr>
        <w:t xml:space="preserve"> </w:t>
      </w:r>
      <w:r>
        <w:rPr>
          <w:spacing w:val="-2"/>
        </w:rPr>
        <w:t>inspections.</w:t>
      </w:r>
    </w:p>
    <w:p w14:paraId="1FC61799" w14:textId="77777777" w:rsidR="002C7BEC" w:rsidRDefault="002C7BEC">
      <w:pPr>
        <w:pStyle w:val="BodyText"/>
      </w:pPr>
    </w:p>
    <w:p w14:paraId="0D8408A6" w14:textId="77777777" w:rsidR="002C7BEC" w:rsidRDefault="00AB4AEC">
      <w:pPr>
        <w:pStyle w:val="BodyText"/>
        <w:ind w:left="460" w:right="1211"/>
      </w:pPr>
      <w:r>
        <w:t>The Association Manager may authorize a volunteer from the inspection team</w:t>
      </w:r>
      <w:r>
        <w:rPr>
          <w:spacing w:val="-5"/>
        </w:rPr>
        <w:t xml:space="preserve"> </w:t>
      </w:r>
      <w:r>
        <w:t>to</w:t>
      </w:r>
      <w:r>
        <w:rPr>
          <w:spacing w:val="-4"/>
        </w:rPr>
        <w:t xml:space="preserve"> </w:t>
      </w:r>
      <w:r>
        <w:t>handle</w:t>
      </w:r>
      <w:r>
        <w:rPr>
          <w:spacing w:val="-4"/>
        </w:rPr>
        <w:t xml:space="preserve"> </w:t>
      </w:r>
      <w:r>
        <w:t>some</w:t>
      </w:r>
      <w:r>
        <w:rPr>
          <w:spacing w:val="-4"/>
        </w:rPr>
        <w:t xml:space="preserve"> </w:t>
      </w:r>
      <w:r>
        <w:t>of</w:t>
      </w:r>
      <w:r>
        <w:rPr>
          <w:spacing w:val="-4"/>
        </w:rPr>
        <w:t xml:space="preserve"> </w:t>
      </w:r>
      <w:r>
        <w:t>the</w:t>
      </w:r>
      <w:r>
        <w:rPr>
          <w:spacing w:val="-4"/>
        </w:rPr>
        <w:t xml:space="preserve"> </w:t>
      </w:r>
      <w:r>
        <w:t>duties</w:t>
      </w:r>
      <w:r>
        <w:rPr>
          <w:spacing w:val="-4"/>
        </w:rPr>
        <w:t xml:space="preserve"> </w:t>
      </w:r>
      <w:r>
        <w:t>noted</w:t>
      </w:r>
      <w:r>
        <w:rPr>
          <w:spacing w:val="-5"/>
        </w:rPr>
        <w:t xml:space="preserve"> </w:t>
      </w:r>
      <w:r>
        <w:t>and</w:t>
      </w:r>
      <w:r>
        <w:rPr>
          <w:spacing w:val="-3"/>
        </w:rPr>
        <w:t xml:space="preserve"> </w:t>
      </w:r>
      <w:r>
        <w:t>to</w:t>
      </w:r>
      <w:r>
        <w:rPr>
          <w:spacing w:val="-4"/>
        </w:rPr>
        <w:t xml:space="preserve"> </w:t>
      </w:r>
      <w:r>
        <w:t>oversee</w:t>
      </w:r>
      <w:r>
        <w:rPr>
          <w:spacing w:val="-4"/>
        </w:rPr>
        <w:t xml:space="preserve"> </w:t>
      </w:r>
      <w:r>
        <w:t>the</w:t>
      </w:r>
      <w:r>
        <w:rPr>
          <w:spacing w:val="-4"/>
        </w:rPr>
        <w:t xml:space="preserve"> </w:t>
      </w:r>
      <w:r>
        <w:t>team’s</w:t>
      </w:r>
      <w:r>
        <w:rPr>
          <w:spacing w:val="-4"/>
        </w:rPr>
        <w:t xml:space="preserve"> </w:t>
      </w:r>
      <w:r>
        <w:t xml:space="preserve">daily </w:t>
      </w:r>
      <w:r>
        <w:rPr>
          <w:spacing w:val="-2"/>
        </w:rPr>
        <w:t>activities.</w:t>
      </w:r>
    </w:p>
    <w:p w14:paraId="1D4C8766" w14:textId="77777777" w:rsidR="002C7BEC" w:rsidRDefault="002C7BEC">
      <w:pPr>
        <w:pStyle w:val="BodyText"/>
      </w:pPr>
    </w:p>
    <w:p w14:paraId="1BF30549" w14:textId="77777777" w:rsidR="002C7BEC" w:rsidRDefault="00AB4AEC">
      <w:pPr>
        <w:pStyle w:val="ListParagraph"/>
        <w:numPr>
          <w:ilvl w:val="1"/>
          <w:numId w:val="2"/>
        </w:numPr>
        <w:tabs>
          <w:tab w:val="left" w:pos="1180"/>
        </w:tabs>
        <w:ind w:right="1191"/>
        <w:rPr>
          <w:sz w:val="24"/>
        </w:rPr>
      </w:pPr>
      <w:r>
        <w:rPr>
          <w:sz w:val="24"/>
        </w:rPr>
        <w:t>Compiles and maintains a listing of names, addresses, and telephone</w:t>
      </w:r>
      <w:r>
        <w:rPr>
          <w:spacing w:val="-9"/>
          <w:sz w:val="24"/>
        </w:rPr>
        <w:t xml:space="preserve"> </w:t>
      </w:r>
      <w:r>
        <w:rPr>
          <w:sz w:val="24"/>
        </w:rPr>
        <w:t>numbers</w:t>
      </w:r>
      <w:r>
        <w:rPr>
          <w:spacing w:val="-3"/>
          <w:sz w:val="24"/>
        </w:rPr>
        <w:t xml:space="preserve"> </w:t>
      </w:r>
      <w:r>
        <w:rPr>
          <w:sz w:val="24"/>
        </w:rPr>
        <w:t>of</w:t>
      </w:r>
      <w:r>
        <w:rPr>
          <w:spacing w:val="-6"/>
          <w:sz w:val="24"/>
        </w:rPr>
        <w:t xml:space="preserve"> </w:t>
      </w:r>
      <w:r>
        <w:rPr>
          <w:sz w:val="24"/>
        </w:rPr>
        <w:t>all</w:t>
      </w:r>
      <w:r>
        <w:rPr>
          <w:spacing w:val="-7"/>
          <w:sz w:val="24"/>
        </w:rPr>
        <w:t xml:space="preserve"> </w:t>
      </w:r>
      <w:r>
        <w:rPr>
          <w:sz w:val="24"/>
        </w:rPr>
        <w:t>persons</w:t>
      </w:r>
      <w:r>
        <w:rPr>
          <w:spacing w:val="-6"/>
          <w:sz w:val="24"/>
        </w:rPr>
        <w:t xml:space="preserve"> </w:t>
      </w:r>
      <w:r>
        <w:rPr>
          <w:sz w:val="24"/>
        </w:rPr>
        <w:t>authorized</w:t>
      </w:r>
      <w:r>
        <w:rPr>
          <w:spacing w:val="-6"/>
          <w:sz w:val="24"/>
        </w:rPr>
        <w:t xml:space="preserve"> </w:t>
      </w:r>
      <w:r>
        <w:rPr>
          <w:sz w:val="24"/>
        </w:rPr>
        <w:t>to</w:t>
      </w:r>
      <w:r>
        <w:rPr>
          <w:spacing w:val="-5"/>
          <w:sz w:val="24"/>
        </w:rPr>
        <w:t xml:space="preserve"> </w:t>
      </w:r>
      <w:r>
        <w:rPr>
          <w:sz w:val="24"/>
        </w:rPr>
        <w:t>perform</w:t>
      </w:r>
      <w:r>
        <w:rPr>
          <w:spacing w:val="-27"/>
          <w:sz w:val="24"/>
        </w:rPr>
        <w:t xml:space="preserve"> </w:t>
      </w:r>
      <w:r>
        <w:rPr>
          <w:sz w:val="24"/>
        </w:rPr>
        <w:t>inspections.</w:t>
      </w:r>
    </w:p>
    <w:p w14:paraId="551E81F5" w14:textId="77777777" w:rsidR="002C7BEC" w:rsidRDefault="00AB4AEC">
      <w:pPr>
        <w:pStyle w:val="ListParagraph"/>
        <w:numPr>
          <w:ilvl w:val="1"/>
          <w:numId w:val="2"/>
        </w:numPr>
        <w:tabs>
          <w:tab w:val="left" w:pos="1180"/>
        </w:tabs>
        <w:spacing w:before="288"/>
        <w:rPr>
          <w:sz w:val="24"/>
        </w:rPr>
      </w:pPr>
      <w:r>
        <w:rPr>
          <w:sz w:val="24"/>
        </w:rPr>
        <w:t>Arranges</w:t>
      </w:r>
      <w:r>
        <w:rPr>
          <w:spacing w:val="-5"/>
          <w:sz w:val="24"/>
        </w:rPr>
        <w:t xml:space="preserve"> </w:t>
      </w:r>
      <w:r>
        <w:rPr>
          <w:sz w:val="24"/>
        </w:rPr>
        <w:t>for</w:t>
      </w:r>
      <w:r>
        <w:rPr>
          <w:spacing w:val="-1"/>
          <w:sz w:val="24"/>
        </w:rPr>
        <w:t xml:space="preserve"> </w:t>
      </w:r>
      <w:r>
        <w:rPr>
          <w:sz w:val="24"/>
        </w:rPr>
        <w:t>any</w:t>
      </w:r>
      <w:r>
        <w:rPr>
          <w:spacing w:val="-2"/>
          <w:sz w:val="24"/>
        </w:rPr>
        <w:t xml:space="preserve"> </w:t>
      </w:r>
      <w:r>
        <w:rPr>
          <w:sz w:val="24"/>
        </w:rPr>
        <w:t>training</w:t>
      </w:r>
      <w:r>
        <w:rPr>
          <w:spacing w:val="-3"/>
          <w:sz w:val="24"/>
        </w:rPr>
        <w:t xml:space="preserve"> </w:t>
      </w:r>
      <w:r>
        <w:rPr>
          <w:sz w:val="24"/>
        </w:rPr>
        <w:t>that</w:t>
      </w:r>
      <w:r>
        <w:rPr>
          <w:spacing w:val="-1"/>
          <w:sz w:val="24"/>
        </w:rPr>
        <w:t xml:space="preserve"> </w:t>
      </w:r>
      <w:r>
        <w:rPr>
          <w:sz w:val="24"/>
        </w:rPr>
        <w:t>may</w:t>
      </w:r>
      <w:r>
        <w:rPr>
          <w:spacing w:val="-2"/>
          <w:sz w:val="24"/>
        </w:rPr>
        <w:t xml:space="preserve"> </w:t>
      </w:r>
      <w:r>
        <w:rPr>
          <w:sz w:val="24"/>
        </w:rPr>
        <w:t>be</w:t>
      </w:r>
      <w:r>
        <w:rPr>
          <w:spacing w:val="-4"/>
          <w:sz w:val="24"/>
        </w:rPr>
        <w:t xml:space="preserve"> </w:t>
      </w:r>
      <w:r>
        <w:rPr>
          <w:spacing w:val="-2"/>
          <w:sz w:val="24"/>
        </w:rPr>
        <w:t>needed.</w:t>
      </w:r>
    </w:p>
    <w:p w14:paraId="0E6C75F0" w14:textId="77777777" w:rsidR="002C7BEC" w:rsidRDefault="00AB4AEC">
      <w:pPr>
        <w:pStyle w:val="ListParagraph"/>
        <w:numPr>
          <w:ilvl w:val="1"/>
          <w:numId w:val="2"/>
        </w:numPr>
        <w:tabs>
          <w:tab w:val="left" w:pos="1180"/>
        </w:tabs>
        <w:spacing w:before="287"/>
        <w:ind w:right="1308"/>
        <w:rPr>
          <w:sz w:val="24"/>
        </w:rPr>
      </w:pPr>
      <w:r>
        <w:rPr>
          <w:sz w:val="24"/>
        </w:rPr>
        <w:t>Assigns inspectors and coordinates the inspections and confirms that</w:t>
      </w:r>
      <w:r>
        <w:rPr>
          <w:spacing w:val="-7"/>
          <w:sz w:val="24"/>
        </w:rPr>
        <w:t xml:space="preserve"> </w:t>
      </w:r>
      <w:r>
        <w:rPr>
          <w:sz w:val="24"/>
        </w:rPr>
        <w:t>they</w:t>
      </w:r>
      <w:r>
        <w:rPr>
          <w:spacing w:val="-5"/>
          <w:sz w:val="24"/>
        </w:rPr>
        <w:t xml:space="preserve"> </w:t>
      </w:r>
      <w:r>
        <w:rPr>
          <w:sz w:val="24"/>
        </w:rPr>
        <w:t>are</w:t>
      </w:r>
      <w:r>
        <w:rPr>
          <w:spacing w:val="-3"/>
          <w:sz w:val="24"/>
        </w:rPr>
        <w:t xml:space="preserve"> </w:t>
      </w:r>
      <w:r>
        <w:rPr>
          <w:sz w:val="24"/>
        </w:rPr>
        <w:t>completed</w:t>
      </w:r>
      <w:r>
        <w:rPr>
          <w:spacing w:val="-5"/>
          <w:sz w:val="24"/>
        </w:rPr>
        <w:t xml:space="preserve"> </w:t>
      </w:r>
      <w:r>
        <w:rPr>
          <w:sz w:val="24"/>
        </w:rPr>
        <w:t>per</w:t>
      </w:r>
      <w:r>
        <w:rPr>
          <w:spacing w:val="-1"/>
          <w:sz w:val="24"/>
        </w:rPr>
        <w:t xml:space="preserve"> </w:t>
      </w:r>
      <w:r>
        <w:rPr>
          <w:sz w:val="24"/>
        </w:rPr>
        <w:t>requirements,</w:t>
      </w:r>
      <w:r>
        <w:rPr>
          <w:spacing w:val="-4"/>
          <w:sz w:val="24"/>
        </w:rPr>
        <w:t xml:space="preserve"> </w:t>
      </w:r>
      <w:r>
        <w:rPr>
          <w:sz w:val="24"/>
        </w:rPr>
        <w:t>in</w:t>
      </w:r>
      <w:r>
        <w:rPr>
          <w:spacing w:val="-6"/>
          <w:sz w:val="24"/>
        </w:rPr>
        <w:t xml:space="preserve"> </w:t>
      </w:r>
      <w:r>
        <w:rPr>
          <w:sz w:val="24"/>
        </w:rPr>
        <w:t>a</w:t>
      </w:r>
      <w:r>
        <w:rPr>
          <w:spacing w:val="-3"/>
          <w:sz w:val="24"/>
        </w:rPr>
        <w:t xml:space="preserve"> </w:t>
      </w:r>
      <w:r>
        <w:rPr>
          <w:sz w:val="24"/>
        </w:rPr>
        <w:t>timely</w:t>
      </w:r>
      <w:r>
        <w:rPr>
          <w:spacing w:val="-5"/>
          <w:sz w:val="24"/>
        </w:rPr>
        <w:t xml:space="preserve"> </w:t>
      </w:r>
      <w:r>
        <w:rPr>
          <w:sz w:val="24"/>
        </w:rPr>
        <w:t>manner,</w:t>
      </w:r>
      <w:r>
        <w:rPr>
          <w:spacing w:val="-26"/>
          <w:sz w:val="24"/>
        </w:rPr>
        <w:t xml:space="preserve"> </w:t>
      </w:r>
      <w:r>
        <w:rPr>
          <w:sz w:val="24"/>
        </w:rPr>
        <w:t>and per established policies. Follows-up and moni</w:t>
      </w:r>
      <w:r>
        <w:rPr>
          <w:sz w:val="24"/>
        </w:rPr>
        <w:t xml:space="preserve">tors non-complying </w:t>
      </w:r>
      <w:r>
        <w:rPr>
          <w:spacing w:val="-2"/>
          <w:sz w:val="24"/>
        </w:rPr>
        <w:t>areas.</w:t>
      </w:r>
    </w:p>
    <w:p w14:paraId="71F53B2C" w14:textId="77777777" w:rsidR="002C7BEC" w:rsidRDefault="00AB4AEC">
      <w:pPr>
        <w:pStyle w:val="ListParagraph"/>
        <w:numPr>
          <w:ilvl w:val="1"/>
          <w:numId w:val="2"/>
        </w:numPr>
        <w:tabs>
          <w:tab w:val="left" w:pos="1180"/>
        </w:tabs>
        <w:spacing w:before="288"/>
        <w:rPr>
          <w:sz w:val="24"/>
        </w:rPr>
      </w:pPr>
      <w:r>
        <w:rPr>
          <w:sz w:val="24"/>
        </w:rPr>
        <w:t>Is</w:t>
      </w:r>
      <w:r>
        <w:rPr>
          <w:spacing w:val="-6"/>
          <w:sz w:val="24"/>
        </w:rPr>
        <w:t xml:space="preserve"> </w:t>
      </w:r>
      <w:r>
        <w:rPr>
          <w:sz w:val="24"/>
        </w:rPr>
        <w:t>responsible</w:t>
      </w:r>
      <w:r>
        <w:rPr>
          <w:spacing w:val="-2"/>
          <w:sz w:val="24"/>
        </w:rPr>
        <w:t xml:space="preserve"> </w:t>
      </w:r>
      <w:r>
        <w:rPr>
          <w:sz w:val="24"/>
        </w:rPr>
        <w:t>for</w:t>
      </w:r>
      <w:r>
        <w:rPr>
          <w:spacing w:val="-2"/>
          <w:sz w:val="24"/>
        </w:rPr>
        <w:t xml:space="preserve"> </w:t>
      </w:r>
      <w:r>
        <w:rPr>
          <w:sz w:val="24"/>
        </w:rPr>
        <w:t>all</w:t>
      </w:r>
      <w:r>
        <w:rPr>
          <w:spacing w:val="-2"/>
          <w:sz w:val="24"/>
        </w:rPr>
        <w:t xml:space="preserve"> </w:t>
      </w:r>
      <w:r>
        <w:rPr>
          <w:sz w:val="24"/>
        </w:rPr>
        <w:t>lane</w:t>
      </w:r>
      <w:r>
        <w:rPr>
          <w:spacing w:val="-2"/>
          <w:sz w:val="24"/>
        </w:rPr>
        <w:t xml:space="preserve"> </w:t>
      </w:r>
      <w:r>
        <w:rPr>
          <w:sz w:val="24"/>
        </w:rPr>
        <w:t>measuring</w:t>
      </w:r>
      <w:r>
        <w:rPr>
          <w:spacing w:val="-3"/>
          <w:sz w:val="24"/>
        </w:rPr>
        <w:t xml:space="preserve"> </w:t>
      </w:r>
      <w:r>
        <w:rPr>
          <w:sz w:val="24"/>
        </w:rPr>
        <w:t>and</w:t>
      </w:r>
      <w:r>
        <w:rPr>
          <w:spacing w:val="-3"/>
          <w:sz w:val="24"/>
        </w:rPr>
        <w:t xml:space="preserve"> </w:t>
      </w:r>
      <w:r>
        <w:rPr>
          <w:sz w:val="24"/>
        </w:rPr>
        <w:t>inspecting</w:t>
      </w:r>
      <w:r>
        <w:rPr>
          <w:spacing w:val="-12"/>
          <w:sz w:val="24"/>
        </w:rPr>
        <w:t xml:space="preserve"> </w:t>
      </w:r>
      <w:r>
        <w:rPr>
          <w:spacing w:val="-2"/>
          <w:sz w:val="24"/>
        </w:rPr>
        <w:t>equipment.</w:t>
      </w:r>
    </w:p>
    <w:p w14:paraId="67EBEFA8" w14:textId="77777777" w:rsidR="002C7BEC" w:rsidRDefault="002C7BEC">
      <w:pPr>
        <w:pStyle w:val="BodyText"/>
      </w:pPr>
    </w:p>
    <w:p w14:paraId="6155F6CA" w14:textId="77777777" w:rsidR="002C7BEC" w:rsidRDefault="00AB4AEC">
      <w:pPr>
        <w:pStyle w:val="ListParagraph"/>
        <w:numPr>
          <w:ilvl w:val="1"/>
          <w:numId w:val="2"/>
        </w:numPr>
        <w:tabs>
          <w:tab w:val="left" w:pos="1180"/>
        </w:tabs>
        <w:spacing w:line="235" w:lineRule="auto"/>
        <w:ind w:right="2150"/>
        <w:rPr>
          <w:sz w:val="24"/>
        </w:rPr>
      </w:pPr>
      <w:r>
        <w:rPr>
          <w:sz w:val="24"/>
        </w:rPr>
        <w:t>Prepares</w:t>
      </w:r>
      <w:r>
        <w:rPr>
          <w:spacing w:val="-6"/>
          <w:sz w:val="24"/>
        </w:rPr>
        <w:t xml:space="preserve"> </w:t>
      </w:r>
      <w:r>
        <w:rPr>
          <w:sz w:val="24"/>
        </w:rPr>
        <w:t>the</w:t>
      </w:r>
      <w:r>
        <w:rPr>
          <w:spacing w:val="-5"/>
          <w:sz w:val="24"/>
        </w:rPr>
        <w:t xml:space="preserve"> </w:t>
      </w:r>
      <w:r>
        <w:rPr>
          <w:sz w:val="24"/>
        </w:rPr>
        <w:t>invoice</w:t>
      </w:r>
      <w:r>
        <w:rPr>
          <w:spacing w:val="-3"/>
          <w:sz w:val="24"/>
        </w:rPr>
        <w:t xml:space="preserve"> </w:t>
      </w:r>
      <w:r>
        <w:rPr>
          <w:sz w:val="24"/>
        </w:rPr>
        <w:t>for</w:t>
      </w:r>
      <w:r>
        <w:rPr>
          <w:spacing w:val="-5"/>
          <w:sz w:val="24"/>
        </w:rPr>
        <w:t xml:space="preserve"> </w:t>
      </w:r>
      <w:r>
        <w:rPr>
          <w:sz w:val="24"/>
        </w:rPr>
        <w:t>certification</w:t>
      </w:r>
      <w:r>
        <w:rPr>
          <w:spacing w:val="-6"/>
          <w:sz w:val="24"/>
        </w:rPr>
        <w:t xml:space="preserve"> </w:t>
      </w:r>
      <w:r>
        <w:rPr>
          <w:sz w:val="24"/>
        </w:rPr>
        <w:t>inspection</w:t>
      </w:r>
      <w:r>
        <w:rPr>
          <w:spacing w:val="-6"/>
          <w:sz w:val="24"/>
        </w:rPr>
        <w:t xml:space="preserve"> </w:t>
      </w:r>
      <w:r>
        <w:rPr>
          <w:sz w:val="24"/>
        </w:rPr>
        <w:t>fees</w:t>
      </w:r>
      <w:r>
        <w:rPr>
          <w:spacing w:val="-6"/>
          <w:sz w:val="24"/>
        </w:rPr>
        <w:t xml:space="preserve"> </w:t>
      </w:r>
      <w:r>
        <w:rPr>
          <w:sz w:val="24"/>
        </w:rPr>
        <w:t>that</w:t>
      </w:r>
      <w:r>
        <w:rPr>
          <w:spacing w:val="-6"/>
          <w:sz w:val="24"/>
        </w:rPr>
        <w:t xml:space="preserve"> </w:t>
      </w:r>
      <w:r>
        <w:rPr>
          <w:sz w:val="24"/>
        </w:rPr>
        <w:t>are payable to the association.</w:t>
      </w:r>
    </w:p>
    <w:p w14:paraId="39E99FC4" w14:textId="77777777" w:rsidR="002C7BEC" w:rsidRDefault="002C7BEC">
      <w:pPr>
        <w:pStyle w:val="BodyText"/>
      </w:pPr>
    </w:p>
    <w:p w14:paraId="52A2E9C2" w14:textId="77777777" w:rsidR="002C7BEC" w:rsidRDefault="00AB4AEC">
      <w:pPr>
        <w:pStyle w:val="ListParagraph"/>
        <w:numPr>
          <w:ilvl w:val="1"/>
          <w:numId w:val="2"/>
        </w:numPr>
        <w:tabs>
          <w:tab w:val="left" w:pos="1180"/>
        </w:tabs>
        <w:spacing w:before="1"/>
        <w:rPr>
          <w:sz w:val="24"/>
        </w:rPr>
      </w:pPr>
      <w:r>
        <w:rPr>
          <w:sz w:val="24"/>
        </w:rPr>
        <w:t>Reimburses</w:t>
      </w:r>
      <w:r>
        <w:rPr>
          <w:spacing w:val="-6"/>
          <w:sz w:val="24"/>
        </w:rPr>
        <w:t xml:space="preserve"> </w:t>
      </w:r>
      <w:r>
        <w:rPr>
          <w:sz w:val="24"/>
        </w:rPr>
        <w:t>inspectors</w:t>
      </w:r>
      <w:r>
        <w:rPr>
          <w:spacing w:val="-2"/>
          <w:sz w:val="24"/>
        </w:rPr>
        <w:t xml:space="preserve"> </w:t>
      </w:r>
      <w:r>
        <w:rPr>
          <w:sz w:val="24"/>
        </w:rPr>
        <w:t>in</w:t>
      </w:r>
      <w:r>
        <w:rPr>
          <w:spacing w:val="-5"/>
          <w:sz w:val="24"/>
        </w:rPr>
        <w:t xml:space="preserve"> </w:t>
      </w:r>
      <w:r>
        <w:rPr>
          <w:sz w:val="24"/>
        </w:rPr>
        <w:t>accordance</w:t>
      </w:r>
      <w:r>
        <w:rPr>
          <w:spacing w:val="-2"/>
          <w:sz w:val="24"/>
        </w:rPr>
        <w:t xml:space="preserve"> </w:t>
      </w:r>
      <w:r>
        <w:rPr>
          <w:sz w:val="24"/>
        </w:rPr>
        <w:t>with</w:t>
      </w:r>
      <w:r>
        <w:rPr>
          <w:spacing w:val="-3"/>
          <w:sz w:val="24"/>
        </w:rPr>
        <w:t xml:space="preserve"> </w:t>
      </w:r>
      <w:r>
        <w:rPr>
          <w:sz w:val="24"/>
        </w:rPr>
        <w:t>established</w:t>
      </w:r>
      <w:r>
        <w:rPr>
          <w:spacing w:val="-15"/>
          <w:sz w:val="24"/>
        </w:rPr>
        <w:t xml:space="preserve"> </w:t>
      </w:r>
      <w:r>
        <w:rPr>
          <w:spacing w:val="-2"/>
          <w:sz w:val="24"/>
        </w:rPr>
        <w:t>policies.</w:t>
      </w:r>
    </w:p>
    <w:p w14:paraId="4EEEA339" w14:textId="77777777" w:rsidR="002C7BEC" w:rsidRDefault="00AB4AEC">
      <w:pPr>
        <w:pStyle w:val="ListParagraph"/>
        <w:numPr>
          <w:ilvl w:val="1"/>
          <w:numId w:val="2"/>
        </w:numPr>
        <w:tabs>
          <w:tab w:val="left" w:pos="1180"/>
        </w:tabs>
        <w:spacing w:before="286"/>
        <w:ind w:right="1385"/>
        <w:jc w:val="both"/>
        <w:rPr>
          <w:sz w:val="24"/>
        </w:rPr>
      </w:pPr>
      <w:r>
        <w:rPr>
          <w:sz w:val="24"/>
        </w:rPr>
        <w:t>Accounts for all inspection fees due and all disbursements. Makes periodic</w:t>
      </w:r>
      <w:r>
        <w:rPr>
          <w:spacing w:val="-3"/>
          <w:sz w:val="24"/>
        </w:rPr>
        <w:t xml:space="preserve"> </w:t>
      </w:r>
      <w:r>
        <w:rPr>
          <w:sz w:val="24"/>
        </w:rPr>
        <w:t>reports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team</w:t>
      </w:r>
      <w:r>
        <w:rPr>
          <w:spacing w:val="-4"/>
          <w:sz w:val="24"/>
        </w:rPr>
        <w:t xml:space="preserve"> </w:t>
      </w:r>
      <w:r>
        <w:rPr>
          <w:sz w:val="24"/>
        </w:rPr>
        <w:t>and</w:t>
      </w:r>
      <w:r>
        <w:rPr>
          <w:spacing w:val="-3"/>
          <w:sz w:val="24"/>
        </w:rPr>
        <w:t xml:space="preserve"> </w:t>
      </w:r>
      <w:r>
        <w:rPr>
          <w:sz w:val="24"/>
        </w:rPr>
        <w:t>prepares</w:t>
      </w:r>
      <w:r>
        <w:rPr>
          <w:spacing w:val="-3"/>
          <w:sz w:val="24"/>
        </w:rPr>
        <w:t xml:space="preserve"> </w:t>
      </w:r>
      <w:r>
        <w:rPr>
          <w:sz w:val="24"/>
        </w:rPr>
        <w:t>an</w:t>
      </w:r>
      <w:r>
        <w:rPr>
          <w:spacing w:val="-4"/>
          <w:sz w:val="24"/>
        </w:rPr>
        <w:t xml:space="preserve"> </w:t>
      </w:r>
      <w:r>
        <w:rPr>
          <w:sz w:val="24"/>
        </w:rPr>
        <w:t>annual</w:t>
      </w:r>
      <w:r>
        <w:rPr>
          <w:spacing w:val="-4"/>
          <w:sz w:val="24"/>
        </w:rPr>
        <w:t xml:space="preserve"> </w:t>
      </w:r>
      <w:r>
        <w:rPr>
          <w:sz w:val="24"/>
        </w:rPr>
        <w:t>report</w:t>
      </w:r>
      <w:r>
        <w:rPr>
          <w:spacing w:val="-1"/>
          <w:sz w:val="24"/>
        </w:rPr>
        <w:t xml:space="preserve"> </w:t>
      </w:r>
      <w:r>
        <w:rPr>
          <w:sz w:val="24"/>
        </w:rPr>
        <w:t>for</w:t>
      </w:r>
      <w:r>
        <w:rPr>
          <w:spacing w:val="-18"/>
          <w:sz w:val="24"/>
        </w:rPr>
        <w:t xml:space="preserve"> </w:t>
      </w:r>
      <w:r>
        <w:rPr>
          <w:sz w:val="24"/>
        </w:rPr>
        <w:t>the local association.</w:t>
      </w:r>
    </w:p>
    <w:p w14:paraId="33F8A331" w14:textId="77777777" w:rsidR="002C7BEC" w:rsidRDefault="00AB4AEC">
      <w:pPr>
        <w:pStyle w:val="Heading2"/>
        <w:spacing w:before="287"/>
        <w:ind w:left="460"/>
      </w:pPr>
      <w:r>
        <w:t>Certification</w:t>
      </w:r>
      <w:r>
        <w:rPr>
          <w:spacing w:val="-6"/>
        </w:rPr>
        <w:t xml:space="preserve"> </w:t>
      </w:r>
      <w:r>
        <w:t>Inspection</w:t>
      </w:r>
      <w:r>
        <w:rPr>
          <w:spacing w:val="-6"/>
        </w:rPr>
        <w:t xml:space="preserve"> </w:t>
      </w:r>
      <w:r>
        <w:rPr>
          <w:spacing w:val="-2"/>
        </w:rPr>
        <w:t>Responsibilities</w:t>
      </w:r>
    </w:p>
    <w:p w14:paraId="64994E57" w14:textId="77777777" w:rsidR="002C7BEC" w:rsidRDefault="002C7BEC">
      <w:pPr>
        <w:pStyle w:val="BodyText"/>
        <w:rPr>
          <w:b/>
        </w:rPr>
      </w:pPr>
    </w:p>
    <w:p w14:paraId="685F3AA4" w14:textId="77777777" w:rsidR="002C7BEC" w:rsidRDefault="00AB4AEC">
      <w:pPr>
        <w:pStyle w:val="ListParagraph"/>
        <w:numPr>
          <w:ilvl w:val="1"/>
          <w:numId w:val="2"/>
        </w:numPr>
        <w:tabs>
          <w:tab w:val="left" w:pos="1180"/>
        </w:tabs>
        <w:ind w:right="1531"/>
        <w:rPr>
          <w:sz w:val="24"/>
        </w:rPr>
      </w:pPr>
      <w:r>
        <w:rPr>
          <w:sz w:val="24"/>
        </w:rPr>
        <w:t>Makes</w:t>
      </w:r>
      <w:r>
        <w:rPr>
          <w:spacing w:val="-8"/>
          <w:sz w:val="24"/>
        </w:rPr>
        <w:t xml:space="preserve"> </w:t>
      </w:r>
      <w:r>
        <w:rPr>
          <w:sz w:val="24"/>
        </w:rPr>
        <w:t>the</w:t>
      </w:r>
      <w:r>
        <w:rPr>
          <w:spacing w:val="-4"/>
          <w:sz w:val="24"/>
        </w:rPr>
        <w:t xml:space="preserve"> </w:t>
      </w:r>
      <w:r>
        <w:rPr>
          <w:sz w:val="24"/>
        </w:rPr>
        <w:t>appointments</w:t>
      </w:r>
      <w:r>
        <w:rPr>
          <w:spacing w:val="-5"/>
          <w:sz w:val="24"/>
        </w:rPr>
        <w:t xml:space="preserve"> </w:t>
      </w:r>
      <w:r>
        <w:rPr>
          <w:sz w:val="24"/>
        </w:rPr>
        <w:t>with</w:t>
      </w:r>
      <w:r>
        <w:rPr>
          <w:spacing w:val="-5"/>
          <w:sz w:val="24"/>
        </w:rPr>
        <w:t xml:space="preserve"> </w:t>
      </w:r>
      <w:r>
        <w:rPr>
          <w:sz w:val="24"/>
        </w:rPr>
        <w:t>the</w:t>
      </w:r>
      <w:r>
        <w:rPr>
          <w:spacing w:val="-4"/>
          <w:sz w:val="24"/>
        </w:rPr>
        <w:t xml:space="preserve"> </w:t>
      </w:r>
      <w:r>
        <w:rPr>
          <w:sz w:val="24"/>
        </w:rPr>
        <w:t>bowling</w:t>
      </w:r>
      <w:r>
        <w:rPr>
          <w:spacing w:val="-5"/>
          <w:sz w:val="24"/>
        </w:rPr>
        <w:t xml:space="preserve"> </w:t>
      </w:r>
      <w:r>
        <w:rPr>
          <w:sz w:val="24"/>
        </w:rPr>
        <w:t>centers</w:t>
      </w:r>
      <w:r>
        <w:rPr>
          <w:spacing w:val="-4"/>
          <w:sz w:val="24"/>
        </w:rPr>
        <w:t xml:space="preserve"> </w:t>
      </w:r>
      <w:r>
        <w:rPr>
          <w:sz w:val="24"/>
        </w:rPr>
        <w:t>being</w:t>
      </w:r>
      <w:r>
        <w:rPr>
          <w:spacing w:val="-4"/>
          <w:sz w:val="24"/>
        </w:rPr>
        <w:t xml:space="preserve"> </w:t>
      </w:r>
      <w:r>
        <w:rPr>
          <w:sz w:val="24"/>
        </w:rPr>
        <w:t>sure</w:t>
      </w:r>
      <w:r>
        <w:rPr>
          <w:spacing w:val="-23"/>
          <w:sz w:val="24"/>
        </w:rPr>
        <w:t xml:space="preserve"> </w:t>
      </w:r>
      <w:r>
        <w:rPr>
          <w:sz w:val="24"/>
        </w:rPr>
        <w:t xml:space="preserve">that appointed times will cause the least interference with center </w:t>
      </w:r>
      <w:r>
        <w:rPr>
          <w:spacing w:val="-2"/>
          <w:sz w:val="24"/>
        </w:rPr>
        <w:t>activities.</w:t>
      </w:r>
    </w:p>
    <w:p w14:paraId="28599A05" w14:textId="77777777" w:rsidR="002C7BEC" w:rsidRDefault="002C7BEC">
      <w:pPr>
        <w:pStyle w:val="BodyText"/>
        <w:spacing w:before="2"/>
      </w:pPr>
    </w:p>
    <w:p w14:paraId="10766FA3" w14:textId="77777777" w:rsidR="002C7BEC" w:rsidRDefault="00AB4AEC">
      <w:pPr>
        <w:pStyle w:val="ListParagraph"/>
        <w:numPr>
          <w:ilvl w:val="1"/>
          <w:numId w:val="2"/>
        </w:numPr>
        <w:tabs>
          <w:tab w:val="left" w:pos="1180"/>
        </w:tabs>
        <w:spacing w:before="1" w:line="235" w:lineRule="auto"/>
        <w:ind w:right="1390"/>
        <w:jc w:val="both"/>
        <w:rPr>
          <w:sz w:val="24"/>
        </w:rPr>
      </w:pPr>
      <w:r>
        <w:rPr>
          <w:sz w:val="24"/>
        </w:rPr>
        <w:t>Assigns</w:t>
      </w:r>
      <w:r>
        <w:rPr>
          <w:spacing w:val="-9"/>
          <w:sz w:val="24"/>
        </w:rPr>
        <w:t xml:space="preserve"> </w:t>
      </w:r>
      <w:r>
        <w:rPr>
          <w:sz w:val="24"/>
        </w:rPr>
        <w:t>authorized</w:t>
      </w:r>
      <w:r>
        <w:rPr>
          <w:spacing w:val="-6"/>
          <w:sz w:val="24"/>
        </w:rPr>
        <w:t xml:space="preserve"> </w:t>
      </w:r>
      <w:r>
        <w:rPr>
          <w:sz w:val="24"/>
        </w:rPr>
        <w:t>inspectors</w:t>
      </w:r>
      <w:r>
        <w:rPr>
          <w:spacing w:val="-5"/>
          <w:sz w:val="24"/>
        </w:rPr>
        <w:t xml:space="preserve"> </w:t>
      </w:r>
      <w:r>
        <w:rPr>
          <w:sz w:val="24"/>
        </w:rPr>
        <w:t>and</w:t>
      </w:r>
      <w:r>
        <w:rPr>
          <w:spacing w:val="-6"/>
          <w:sz w:val="24"/>
        </w:rPr>
        <w:t xml:space="preserve"> </w:t>
      </w:r>
      <w:r>
        <w:rPr>
          <w:sz w:val="24"/>
        </w:rPr>
        <w:t>supplies</w:t>
      </w:r>
      <w:r>
        <w:rPr>
          <w:spacing w:val="-5"/>
          <w:sz w:val="24"/>
        </w:rPr>
        <w:t xml:space="preserve"> </w:t>
      </w:r>
      <w:r>
        <w:rPr>
          <w:sz w:val="24"/>
        </w:rPr>
        <w:t>each</w:t>
      </w:r>
      <w:r>
        <w:rPr>
          <w:spacing w:val="-7"/>
          <w:sz w:val="24"/>
        </w:rPr>
        <w:t xml:space="preserve"> </w:t>
      </w:r>
      <w:r>
        <w:rPr>
          <w:sz w:val="24"/>
        </w:rPr>
        <w:t>inspector</w:t>
      </w:r>
      <w:r>
        <w:rPr>
          <w:spacing w:val="-5"/>
          <w:sz w:val="24"/>
        </w:rPr>
        <w:t xml:space="preserve"> </w:t>
      </w:r>
      <w:r>
        <w:rPr>
          <w:sz w:val="24"/>
        </w:rPr>
        <w:t>with</w:t>
      </w:r>
      <w:r>
        <w:rPr>
          <w:spacing w:val="-22"/>
          <w:sz w:val="24"/>
        </w:rPr>
        <w:t xml:space="preserve"> </w:t>
      </w:r>
      <w:r>
        <w:rPr>
          <w:sz w:val="24"/>
        </w:rPr>
        <w:t>the necessary forms, reference material, and equipment.</w:t>
      </w:r>
    </w:p>
    <w:p w14:paraId="2AA56E13" w14:textId="77777777" w:rsidR="002C7BEC" w:rsidRDefault="002C7BEC">
      <w:pPr>
        <w:spacing w:line="235" w:lineRule="auto"/>
        <w:jc w:val="both"/>
        <w:rPr>
          <w:sz w:val="24"/>
        </w:rPr>
        <w:sectPr w:rsidR="002C7BEC">
          <w:pgSz w:w="12240" w:h="15840"/>
          <w:pgMar w:top="1360" w:right="280" w:bottom="980" w:left="1340" w:header="0" w:footer="782" w:gutter="0"/>
          <w:cols w:space="720"/>
        </w:sectPr>
      </w:pPr>
    </w:p>
    <w:p w14:paraId="277C88AD" w14:textId="77777777" w:rsidR="002C7BEC" w:rsidRDefault="00AB4AEC">
      <w:pPr>
        <w:pStyle w:val="ListParagraph"/>
        <w:numPr>
          <w:ilvl w:val="1"/>
          <w:numId w:val="2"/>
        </w:numPr>
        <w:tabs>
          <w:tab w:val="left" w:pos="1180"/>
        </w:tabs>
        <w:spacing w:before="81"/>
        <w:ind w:right="1289"/>
        <w:rPr>
          <w:b/>
          <w:sz w:val="24"/>
        </w:rPr>
      </w:pPr>
      <w:r>
        <w:rPr>
          <w:sz w:val="24"/>
        </w:rPr>
        <w:lastRenderedPageBreak/>
        <w:t xml:space="preserve">Receives the completed/signed Center Inspection Reports and fees from the inspector. Makes sure the report is filed with CTF within </w:t>
      </w:r>
      <w:r w:rsidRPr="00AB4AEC">
        <w:rPr>
          <w:b/>
          <w:bCs/>
          <w:sz w:val="24"/>
          <w:u w:val="single"/>
        </w:rPr>
        <w:t>10</w:t>
      </w:r>
      <w:r w:rsidRPr="00AB4AEC">
        <w:rPr>
          <w:b/>
          <w:bCs/>
          <w:spacing w:val="-4"/>
          <w:sz w:val="24"/>
          <w:u w:val="single"/>
        </w:rPr>
        <w:t xml:space="preserve"> </w:t>
      </w:r>
      <w:r w:rsidRPr="00AB4AEC">
        <w:rPr>
          <w:b/>
          <w:bCs/>
          <w:sz w:val="24"/>
          <w:u w:val="single"/>
        </w:rPr>
        <w:t>days</w:t>
      </w:r>
      <w:r>
        <w:rPr>
          <w:spacing w:val="-4"/>
          <w:sz w:val="24"/>
        </w:rPr>
        <w:t xml:space="preserve"> </w:t>
      </w:r>
      <w:r>
        <w:rPr>
          <w:sz w:val="24"/>
        </w:rPr>
        <w:t>and</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center</w:t>
      </w:r>
      <w:r>
        <w:rPr>
          <w:spacing w:val="-3"/>
          <w:sz w:val="24"/>
        </w:rPr>
        <w:t xml:space="preserve"> </w:t>
      </w:r>
      <w:r>
        <w:rPr>
          <w:sz w:val="24"/>
        </w:rPr>
        <w:t>has</w:t>
      </w:r>
      <w:r>
        <w:rPr>
          <w:spacing w:val="-4"/>
          <w:sz w:val="24"/>
        </w:rPr>
        <w:t xml:space="preserve"> </w:t>
      </w:r>
      <w:r>
        <w:rPr>
          <w:sz w:val="24"/>
        </w:rPr>
        <w:t>been</w:t>
      </w:r>
      <w:r>
        <w:rPr>
          <w:spacing w:val="-4"/>
          <w:sz w:val="24"/>
        </w:rPr>
        <w:t xml:space="preserve"> </w:t>
      </w:r>
      <w:r>
        <w:rPr>
          <w:sz w:val="24"/>
        </w:rPr>
        <w:t>given</w:t>
      </w:r>
      <w:r>
        <w:rPr>
          <w:spacing w:val="-4"/>
          <w:sz w:val="24"/>
        </w:rPr>
        <w:t xml:space="preserve"> </w:t>
      </w:r>
      <w:r>
        <w:rPr>
          <w:sz w:val="24"/>
        </w:rPr>
        <w:t>a</w:t>
      </w:r>
      <w:r>
        <w:rPr>
          <w:spacing w:val="-4"/>
          <w:sz w:val="24"/>
        </w:rPr>
        <w:t xml:space="preserve"> </w:t>
      </w:r>
      <w:r>
        <w:rPr>
          <w:sz w:val="24"/>
        </w:rPr>
        <w:t>clean,</w:t>
      </w:r>
      <w:r>
        <w:rPr>
          <w:spacing w:val="-4"/>
          <w:sz w:val="24"/>
        </w:rPr>
        <w:t xml:space="preserve"> </w:t>
      </w:r>
      <w:r>
        <w:rPr>
          <w:sz w:val="24"/>
        </w:rPr>
        <w:t>re</w:t>
      </w:r>
      <w:r>
        <w:rPr>
          <w:sz w:val="24"/>
        </w:rPr>
        <w:t>adable</w:t>
      </w:r>
      <w:r>
        <w:rPr>
          <w:spacing w:val="-22"/>
          <w:sz w:val="24"/>
        </w:rPr>
        <w:t xml:space="preserve"> </w:t>
      </w:r>
      <w:r>
        <w:rPr>
          <w:sz w:val="24"/>
        </w:rPr>
        <w:t xml:space="preserve">copy. </w:t>
      </w:r>
      <w:r>
        <w:rPr>
          <w:b/>
          <w:sz w:val="24"/>
        </w:rPr>
        <w:t>Note: This applies to all reports, even those where discrepancies have been found.</w:t>
      </w:r>
    </w:p>
    <w:p w14:paraId="6F940A0B" w14:textId="77777777" w:rsidR="002C7BEC" w:rsidRDefault="00AB4AEC">
      <w:pPr>
        <w:pStyle w:val="ListParagraph"/>
        <w:numPr>
          <w:ilvl w:val="1"/>
          <w:numId w:val="2"/>
        </w:numPr>
        <w:tabs>
          <w:tab w:val="left" w:pos="1180"/>
        </w:tabs>
        <w:spacing w:before="289" w:line="237" w:lineRule="auto"/>
        <w:ind w:right="1730"/>
        <w:rPr>
          <w:sz w:val="24"/>
        </w:rPr>
      </w:pPr>
      <w:r>
        <w:rPr>
          <w:sz w:val="24"/>
        </w:rPr>
        <w:t>Is responsible for CTF being notified with the corrected measurement</w:t>
      </w:r>
      <w:r>
        <w:rPr>
          <w:spacing w:val="-6"/>
          <w:sz w:val="24"/>
        </w:rPr>
        <w:t xml:space="preserve"> </w:t>
      </w:r>
      <w:r>
        <w:rPr>
          <w:sz w:val="24"/>
        </w:rPr>
        <w:t>information</w:t>
      </w:r>
      <w:r>
        <w:rPr>
          <w:spacing w:val="-6"/>
          <w:sz w:val="24"/>
        </w:rPr>
        <w:t xml:space="preserve"> </w:t>
      </w:r>
      <w:r>
        <w:rPr>
          <w:sz w:val="24"/>
        </w:rPr>
        <w:t>and</w:t>
      </w:r>
      <w:r>
        <w:rPr>
          <w:spacing w:val="-6"/>
          <w:sz w:val="24"/>
        </w:rPr>
        <w:t xml:space="preserve"> </w:t>
      </w:r>
      <w:r>
        <w:rPr>
          <w:sz w:val="24"/>
        </w:rPr>
        <w:t>for</w:t>
      </w:r>
      <w:r>
        <w:rPr>
          <w:spacing w:val="-5"/>
          <w:sz w:val="24"/>
        </w:rPr>
        <w:t xml:space="preserve"> </w:t>
      </w:r>
      <w:r>
        <w:rPr>
          <w:sz w:val="24"/>
        </w:rPr>
        <w:t>notifying</w:t>
      </w:r>
      <w:r>
        <w:rPr>
          <w:spacing w:val="-6"/>
          <w:sz w:val="24"/>
        </w:rPr>
        <w:t xml:space="preserve"> </w:t>
      </w:r>
      <w:r>
        <w:rPr>
          <w:sz w:val="24"/>
        </w:rPr>
        <w:t>CTF</w:t>
      </w:r>
      <w:r>
        <w:rPr>
          <w:spacing w:val="-4"/>
          <w:sz w:val="24"/>
        </w:rPr>
        <w:t xml:space="preserve"> </w:t>
      </w:r>
      <w:r>
        <w:rPr>
          <w:sz w:val="24"/>
        </w:rPr>
        <w:t>should</w:t>
      </w:r>
      <w:r>
        <w:rPr>
          <w:spacing w:val="-6"/>
          <w:sz w:val="24"/>
        </w:rPr>
        <w:t xml:space="preserve"> </w:t>
      </w:r>
      <w:r>
        <w:rPr>
          <w:sz w:val="24"/>
        </w:rPr>
        <w:t>there</w:t>
      </w:r>
      <w:r>
        <w:rPr>
          <w:spacing w:val="-22"/>
          <w:sz w:val="24"/>
        </w:rPr>
        <w:t xml:space="preserve"> </w:t>
      </w:r>
      <w:r>
        <w:rPr>
          <w:sz w:val="24"/>
        </w:rPr>
        <w:t>be delays or any problems.</w:t>
      </w:r>
    </w:p>
    <w:p w14:paraId="1D5246DA" w14:textId="77777777" w:rsidR="002C7BEC" w:rsidRDefault="002C7BEC">
      <w:pPr>
        <w:pStyle w:val="BodyText"/>
        <w:spacing w:before="6"/>
      </w:pPr>
    </w:p>
    <w:p w14:paraId="7874E099" w14:textId="77777777" w:rsidR="002C7BEC" w:rsidRDefault="00AB4AEC">
      <w:pPr>
        <w:pStyle w:val="ListParagraph"/>
        <w:numPr>
          <w:ilvl w:val="1"/>
          <w:numId w:val="2"/>
        </w:numPr>
        <w:tabs>
          <w:tab w:val="left" w:pos="1089"/>
          <w:tab w:val="left" w:pos="1091"/>
        </w:tabs>
        <w:spacing w:line="232" w:lineRule="auto"/>
        <w:ind w:left="1091" w:right="1670" w:hanging="272"/>
        <w:rPr>
          <w:sz w:val="24"/>
        </w:rPr>
      </w:pPr>
      <w:r>
        <w:rPr>
          <w:sz w:val="24"/>
        </w:rPr>
        <w:t>Retains</w:t>
      </w:r>
      <w:r>
        <w:rPr>
          <w:spacing w:val="-5"/>
          <w:sz w:val="24"/>
        </w:rPr>
        <w:t xml:space="preserve"> </w:t>
      </w:r>
      <w:r>
        <w:rPr>
          <w:sz w:val="24"/>
        </w:rPr>
        <w:t>one</w:t>
      </w:r>
      <w:r>
        <w:rPr>
          <w:spacing w:val="-2"/>
          <w:sz w:val="24"/>
        </w:rPr>
        <w:t xml:space="preserve"> </w:t>
      </w:r>
      <w:r>
        <w:rPr>
          <w:sz w:val="24"/>
        </w:rPr>
        <w:t>complete</w:t>
      </w:r>
      <w:r>
        <w:rPr>
          <w:spacing w:val="-4"/>
          <w:sz w:val="24"/>
        </w:rPr>
        <w:t xml:space="preserve"> </w:t>
      </w:r>
      <w:r>
        <w:rPr>
          <w:sz w:val="24"/>
        </w:rPr>
        <w:t>copy</w:t>
      </w:r>
      <w:r>
        <w:rPr>
          <w:spacing w:val="-5"/>
          <w:sz w:val="24"/>
        </w:rPr>
        <w:t xml:space="preserve"> </w:t>
      </w:r>
      <w:r>
        <w:rPr>
          <w:sz w:val="24"/>
        </w:rPr>
        <w:t>for</w:t>
      </w:r>
      <w:r>
        <w:rPr>
          <w:spacing w:val="-4"/>
          <w:sz w:val="24"/>
        </w:rPr>
        <w:t xml:space="preserve"> </w:t>
      </w:r>
      <w:r>
        <w:rPr>
          <w:sz w:val="24"/>
        </w:rPr>
        <w:t>association</w:t>
      </w:r>
      <w:r>
        <w:rPr>
          <w:spacing w:val="-5"/>
          <w:sz w:val="24"/>
        </w:rPr>
        <w:t xml:space="preserve"> </w:t>
      </w:r>
      <w:r>
        <w:rPr>
          <w:sz w:val="24"/>
        </w:rPr>
        <w:t>records</w:t>
      </w:r>
      <w:r>
        <w:rPr>
          <w:spacing w:val="-5"/>
          <w:sz w:val="24"/>
        </w:rPr>
        <w:t xml:space="preserve"> </w:t>
      </w:r>
      <w:r>
        <w:rPr>
          <w:sz w:val="24"/>
        </w:rPr>
        <w:t>for</w:t>
      </w:r>
      <w:r>
        <w:rPr>
          <w:spacing w:val="-4"/>
          <w:sz w:val="24"/>
        </w:rPr>
        <w:t xml:space="preserve"> </w:t>
      </w:r>
      <w:r>
        <w:rPr>
          <w:sz w:val="24"/>
        </w:rPr>
        <w:t>a</w:t>
      </w:r>
      <w:r>
        <w:rPr>
          <w:spacing w:val="-5"/>
          <w:sz w:val="24"/>
        </w:rPr>
        <w:t xml:space="preserve"> </w:t>
      </w:r>
      <w:r>
        <w:rPr>
          <w:sz w:val="24"/>
        </w:rPr>
        <w:t>period</w:t>
      </w:r>
      <w:r>
        <w:rPr>
          <w:spacing w:val="-5"/>
          <w:sz w:val="24"/>
        </w:rPr>
        <w:t xml:space="preserve"> </w:t>
      </w:r>
      <w:r>
        <w:rPr>
          <w:sz w:val="24"/>
        </w:rPr>
        <w:t>of two years.</w:t>
      </w:r>
    </w:p>
    <w:p w14:paraId="36D951C2" w14:textId="77777777" w:rsidR="002C7BEC" w:rsidRDefault="002C7BEC">
      <w:pPr>
        <w:pStyle w:val="BodyText"/>
        <w:spacing w:before="12"/>
      </w:pPr>
    </w:p>
    <w:p w14:paraId="4A2242D6" w14:textId="77777777" w:rsidR="002C7BEC" w:rsidRDefault="00AB4AEC">
      <w:pPr>
        <w:pStyle w:val="ListParagraph"/>
        <w:numPr>
          <w:ilvl w:val="1"/>
          <w:numId w:val="2"/>
        </w:numPr>
        <w:tabs>
          <w:tab w:val="left" w:pos="1180"/>
        </w:tabs>
        <w:spacing w:line="235" w:lineRule="auto"/>
        <w:ind w:right="1418"/>
        <w:rPr>
          <w:sz w:val="24"/>
        </w:rPr>
      </w:pPr>
      <w:r>
        <w:rPr>
          <w:sz w:val="24"/>
        </w:rPr>
        <w:t>Acts</w:t>
      </w:r>
      <w:r>
        <w:rPr>
          <w:spacing w:val="-10"/>
          <w:sz w:val="24"/>
        </w:rPr>
        <w:t xml:space="preserve"> </w:t>
      </w:r>
      <w:r>
        <w:rPr>
          <w:sz w:val="24"/>
        </w:rPr>
        <w:t>as</w:t>
      </w:r>
      <w:r>
        <w:rPr>
          <w:spacing w:val="-5"/>
          <w:sz w:val="24"/>
        </w:rPr>
        <w:t xml:space="preserve"> </w:t>
      </w:r>
      <w:r>
        <w:rPr>
          <w:sz w:val="24"/>
        </w:rPr>
        <w:t>the</w:t>
      </w:r>
      <w:r>
        <w:rPr>
          <w:spacing w:val="-6"/>
          <w:sz w:val="24"/>
        </w:rPr>
        <w:t xml:space="preserve"> </w:t>
      </w:r>
      <w:r>
        <w:rPr>
          <w:sz w:val="24"/>
        </w:rPr>
        <w:t>liaison</w:t>
      </w:r>
      <w:r>
        <w:rPr>
          <w:spacing w:val="-3"/>
          <w:sz w:val="24"/>
        </w:rPr>
        <w:t xml:space="preserve"> </w:t>
      </w:r>
      <w:r>
        <w:rPr>
          <w:sz w:val="24"/>
        </w:rPr>
        <w:t>when</w:t>
      </w:r>
      <w:r>
        <w:rPr>
          <w:spacing w:val="-7"/>
          <w:sz w:val="24"/>
        </w:rPr>
        <w:t xml:space="preserve"> </w:t>
      </w:r>
      <w:r>
        <w:rPr>
          <w:sz w:val="24"/>
        </w:rPr>
        <w:t>questions</w:t>
      </w:r>
      <w:r>
        <w:rPr>
          <w:spacing w:val="-5"/>
          <w:sz w:val="24"/>
        </w:rPr>
        <w:t xml:space="preserve"> </w:t>
      </w:r>
      <w:r>
        <w:rPr>
          <w:sz w:val="24"/>
        </w:rPr>
        <w:t>or</w:t>
      </w:r>
      <w:r>
        <w:rPr>
          <w:spacing w:val="-6"/>
          <w:sz w:val="24"/>
        </w:rPr>
        <w:t xml:space="preserve"> </w:t>
      </w:r>
      <w:r>
        <w:rPr>
          <w:sz w:val="24"/>
        </w:rPr>
        <w:t>discrepancies</w:t>
      </w:r>
      <w:r>
        <w:rPr>
          <w:spacing w:val="-7"/>
          <w:sz w:val="24"/>
        </w:rPr>
        <w:t xml:space="preserve"> </w:t>
      </w:r>
      <w:r>
        <w:rPr>
          <w:sz w:val="24"/>
        </w:rPr>
        <w:t>concerning</w:t>
      </w:r>
      <w:r>
        <w:rPr>
          <w:spacing w:val="-27"/>
          <w:sz w:val="24"/>
        </w:rPr>
        <w:t xml:space="preserve"> </w:t>
      </w:r>
      <w:r>
        <w:rPr>
          <w:sz w:val="24"/>
        </w:rPr>
        <w:t>the inspections arise.</w:t>
      </w:r>
    </w:p>
    <w:p w14:paraId="1F6AF0E6" w14:textId="77777777" w:rsidR="002C7BEC" w:rsidRDefault="002C7BEC">
      <w:pPr>
        <w:pStyle w:val="BodyText"/>
        <w:spacing w:before="3"/>
      </w:pPr>
    </w:p>
    <w:p w14:paraId="64A86345" w14:textId="77777777" w:rsidR="002C7BEC" w:rsidRDefault="00AB4AEC">
      <w:pPr>
        <w:pStyle w:val="Heading2"/>
        <w:ind w:left="460"/>
      </w:pPr>
      <w:r>
        <w:t>Lane</w:t>
      </w:r>
      <w:r>
        <w:rPr>
          <w:spacing w:val="-7"/>
        </w:rPr>
        <w:t xml:space="preserve"> </w:t>
      </w:r>
      <w:r>
        <w:t>Dressing</w:t>
      </w:r>
      <w:r>
        <w:rPr>
          <w:spacing w:val="-5"/>
        </w:rPr>
        <w:t xml:space="preserve"> </w:t>
      </w:r>
      <w:r>
        <w:t>Inspection</w:t>
      </w:r>
      <w:r>
        <w:rPr>
          <w:spacing w:val="-4"/>
        </w:rPr>
        <w:t xml:space="preserve"> </w:t>
      </w:r>
      <w:r>
        <w:rPr>
          <w:spacing w:val="-2"/>
        </w:rPr>
        <w:t>Responsibilities</w:t>
      </w:r>
    </w:p>
    <w:p w14:paraId="2AF5455B" w14:textId="77777777" w:rsidR="002C7BEC" w:rsidRDefault="002C7BEC">
      <w:pPr>
        <w:pStyle w:val="BodyText"/>
        <w:rPr>
          <w:b/>
        </w:rPr>
      </w:pPr>
    </w:p>
    <w:p w14:paraId="1E726E21" w14:textId="77777777" w:rsidR="002C7BEC" w:rsidRDefault="00AB4AEC">
      <w:pPr>
        <w:pStyle w:val="BodyText"/>
        <w:ind w:left="460" w:right="1493"/>
      </w:pPr>
      <w:r>
        <w:t>Tape</w:t>
      </w:r>
      <w:r>
        <w:rPr>
          <w:spacing w:val="-4"/>
        </w:rPr>
        <w:t xml:space="preserve"> </w:t>
      </w:r>
      <w:r>
        <w:t>Readings</w:t>
      </w:r>
      <w:r>
        <w:rPr>
          <w:spacing w:val="-4"/>
        </w:rPr>
        <w:t xml:space="preserve"> </w:t>
      </w:r>
      <w:r>
        <w:t>are</w:t>
      </w:r>
      <w:r>
        <w:rPr>
          <w:spacing w:val="-4"/>
        </w:rPr>
        <w:t xml:space="preserve"> </w:t>
      </w:r>
      <w:r>
        <w:t>no</w:t>
      </w:r>
      <w:r>
        <w:rPr>
          <w:spacing w:val="-4"/>
        </w:rPr>
        <w:t xml:space="preserve"> </w:t>
      </w:r>
      <w:r>
        <w:t>longer</w:t>
      </w:r>
      <w:r>
        <w:rPr>
          <w:spacing w:val="-4"/>
        </w:rPr>
        <w:t xml:space="preserve"> </w:t>
      </w:r>
      <w:r>
        <w:t>being</w:t>
      </w:r>
      <w:r>
        <w:rPr>
          <w:spacing w:val="-4"/>
        </w:rPr>
        <w:t xml:space="preserve"> </w:t>
      </w:r>
      <w:r>
        <w:t>used</w:t>
      </w:r>
      <w:r>
        <w:rPr>
          <w:spacing w:val="-4"/>
        </w:rPr>
        <w:t xml:space="preserve"> </w:t>
      </w:r>
      <w:r>
        <w:t>due</w:t>
      </w:r>
      <w:r>
        <w:rPr>
          <w:spacing w:val="-4"/>
        </w:rPr>
        <w:t xml:space="preserve"> </w:t>
      </w:r>
      <w:r>
        <w:t>to</w:t>
      </w:r>
      <w:r>
        <w:rPr>
          <w:spacing w:val="-4"/>
        </w:rPr>
        <w:t xml:space="preserve"> </w:t>
      </w:r>
      <w:r>
        <w:t>lack</w:t>
      </w:r>
      <w:r>
        <w:rPr>
          <w:spacing w:val="-4"/>
        </w:rPr>
        <w:t xml:space="preserve"> </w:t>
      </w:r>
      <w:r>
        <w:t>of</w:t>
      </w:r>
      <w:r>
        <w:rPr>
          <w:spacing w:val="-4"/>
        </w:rPr>
        <w:t xml:space="preserve"> </w:t>
      </w:r>
      <w:r>
        <w:t>ultraviolet additives in lane dressings and cannot be tested.</w:t>
      </w:r>
    </w:p>
    <w:p w14:paraId="26F7B910" w14:textId="77777777" w:rsidR="002C7BEC" w:rsidRDefault="002C7BEC">
      <w:pPr>
        <w:sectPr w:rsidR="002C7BEC">
          <w:pgSz w:w="12240" w:h="15840"/>
          <w:pgMar w:top="1360" w:right="280" w:bottom="980" w:left="1340" w:header="0" w:footer="782" w:gutter="0"/>
          <w:cols w:space="720"/>
        </w:sectPr>
      </w:pPr>
    </w:p>
    <w:p w14:paraId="088362D3" w14:textId="77777777" w:rsidR="002C7BEC" w:rsidRDefault="00AB4AEC">
      <w:pPr>
        <w:pStyle w:val="Heading1"/>
        <w:ind w:left="0" w:right="337"/>
      </w:pPr>
      <w:bookmarkStart w:id="4" w:name="_TOC_250003"/>
      <w:bookmarkEnd w:id="4"/>
      <w:r>
        <w:rPr>
          <w:spacing w:val="-5"/>
        </w:rPr>
        <w:lastRenderedPageBreak/>
        <w:t>IV</w:t>
      </w:r>
    </w:p>
    <w:p w14:paraId="3372DB1F" w14:textId="77777777" w:rsidR="002C7BEC" w:rsidRDefault="00AB4AEC">
      <w:pPr>
        <w:ind w:left="2121" w:right="2461"/>
        <w:jc w:val="center"/>
        <w:rPr>
          <w:b/>
          <w:sz w:val="28"/>
        </w:rPr>
      </w:pPr>
      <w:r>
        <w:rPr>
          <w:b/>
          <w:sz w:val="28"/>
        </w:rPr>
        <w:t>DUTIES</w:t>
      </w:r>
      <w:r>
        <w:rPr>
          <w:b/>
          <w:spacing w:val="-14"/>
          <w:sz w:val="28"/>
        </w:rPr>
        <w:t xml:space="preserve"> </w:t>
      </w:r>
      <w:r>
        <w:rPr>
          <w:b/>
          <w:sz w:val="28"/>
        </w:rPr>
        <w:t>OF</w:t>
      </w:r>
      <w:r>
        <w:rPr>
          <w:b/>
          <w:spacing w:val="-11"/>
          <w:sz w:val="28"/>
        </w:rPr>
        <w:t xml:space="preserve"> </w:t>
      </w:r>
      <w:r>
        <w:rPr>
          <w:b/>
          <w:sz w:val="28"/>
        </w:rPr>
        <w:t>AUTHORIZED</w:t>
      </w:r>
      <w:r>
        <w:rPr>
          <w:b/>
          <w:spacing w:val="-11"/>
          <w:sz w:val="28"/>
        </w:rPr>
        <w:t xml:space="preserve"> </w:t>
      </w:r>
      <w:proofErr w:type="gramStart"/>
      <w:r>
        <w:rPr>
          <w:b/>
          <w:sz w:val="28"/>
        </w:rPr>
        <w:t>INSPECTORS</w:t>
      </w:r>
      <w:proofErr w:type="gramEnd"/>
      <w:r>
        <w:rPr>
          <w:b/>
          <w:sz w:val="28"/>
        </w:rPr>
        <w:t xml:space="preserve"> CERTIFICATION INSPECTIONS</w:t>
      </w:r>
    </w:p>
    <w:p w14:paraId="584CFD04" w14:textId="77777777" w:rsidR="002C7BEC" w:rsidRDefault="002C7BEC">
      <w:pPr>
        <w:pStyle w:val="BodyText"/>
        <w:spacing w:before="241"/>
        <w:rPr>
          <w:b/>
          <w:sz w:val="28"/>
        </w:rPr>
      </w:pPr>
    </w:p>
    <w:p w14:paraId="1C936A9B" w14:textId="77777777" w:rsidR="002C7BEC" w:rsidRDefault="00AB4AEC">
      <w:pPr>
        <w:pStyle w:val="BodyText"/>
        <w:ind w:left="100" w:right="1211"/>
      </w:pPr>
      <w:r>
        <w:t>The inspector should arrive on time and with all the necessary tools and equipment.</w:t>
      </w:r>
      <w:r>
        <w:rPr>
          <w:spacing w:val="-5"/>
        </w:rPr>
        <w:t xml:space="preserve"> </w:t>
      </w:r>
      <w:r>
        <w:t>The</w:t>
      </w:r>
      <w:r>
        <w:rPr>
          <w:spacing w:val="-4"/>
        </w:rPr>
        <w:t xml:space="preserve"> </w:t>
      </w:r>
      <w:r>
        <w:t>first</w:t>
      </w:r>
      <w:r>
        <w:rPr>
          <w:spacing w:val="-3"/>
        </w:rPr>
        <w:t xml:space="preserve"> </w:t>
      </w:r>
      <w:r>
        <w:t>responsibility</w:t>
      </w:r>
      <w:r>
        <w:rPr>
          <w:spacing w:val="-5"/>
        </w:rPr>
        <w:t xml:space="preserve"> </w:t>
      </w:r>
      <w:r>
        <w:t>is</w:t>
      </w:r>
      <w:r>
        <w:rPr>
          <w:spacing w:val="-3"/>
        </w:rPr>
        <w:t xml:space="preserve"> </w:t>
      </w:r>
      <w:r>
        <w:t>to</w:t>
      </w:r>
      <w:r>
        <w:rPr>
          <w:spacing w:val="-2"/>
        </w:rPr>
        <w:t xml:space="preserve"> </w:t>
      </w:r>
      <w:r>
        <w:t>meet</w:t>
      </w:r>
      <w:r>
        <w:rPr>
          <w:spacing w:val="-5"/>
        </w:rPr>
        <w:t xml:space="preserve"> </w:t>
      </w:r>
      <w:r>
        <w:t>with</w:t>
      </w:r>
      <w:r>
        <w:rPr>
          <w:spacing w:val="-3"/>
        </w:rPr>
        <w:t xml:space="preserve"> </w:t>
      </w:r>
      <w:r>
        <w:t>the</w:t>
      </w:r>
      <w:r>
        <w:rPr>
          <w:spacing w:val="-4"/>
        </w:rPr>
        <w:t xml:space="preserve"> </w:t>
      </w:r>
      <w:r>
        <w:t>proprietor</w:t>
      </w:r>
      <w:r>
        <w:rPr>
          <w:spacing w:val="-4"/>
        </w:rPr>
        <w:t xml:space="preserve"> </w:t>
      </w:r>
      <w:r>
        <w:t>to</w:t>
      </w:r>
      <w:r>
        <w:rPr>
          <w:spacing w:val="-4"/>
        </w:rPr>
        <w:t xml:space="preserve"> </w:t>
      </w:r>
      <w:r>
        <w:t>go</w:t>
      </w:r>
      <w:r>
        <w:rPr>
          <w:spacing w:val="-4"/>
        </w:rPr>
        <w:t xml:space="preserve"> </w:t>
      </w:r>
      <w:r>
        <w:t>over what the inspection will entail and arrange for assistance from center personnel if needed.</w:t>
      </w:r>
    </w:p>
    <w:p w14:paraId="5E6D8237" w14:textId="77777777" w:rsidR="002C7BEC" w:rsidRDefault="002C7BEC">
      <w:pPr>
        <w:pStyle w:val="BodyText"/>
        <w:spacing w:before="1"/>
      </w:pPr>
    </w:p>
    <w:p w14:paraId="2A2963E1" w14:textId="77777777" w:rsidR="002C7BEC" w:rsidRDefault="00AB4AEC">
      <w:pPr>
        <w:pStyle w:val="BodyText"/>
        <w:ind w:left="100" w:right="1211"/>
      </w:pPr>
      <w:r>
        <w:t>The inspecto</w:t>
      </w:r>
      <w:r>
        <w:t>r should review the application form to ensure the center address</w:t>
      </w:r>
      <w:r>
        <w:rPr>
          <w:spacing w:val="-4"/>
        </w:rPr>
        <w:t xml:space="preserve"> </w:t>
      </w:r>
      <w:r>
        <w:t>and</w:t>
      </w:r>
      <w:r>
        <w:rPr>
          <w:spacing w:val="-4"/>
        </w:rPr>
        <w:t xml:space="preserve"> </w:t>
      </w:r>
      <w:r>
        <w:t>owner/manager</w:t>
      </w:r>
      <w:r>
        <w:rPr>
          <w:spacing w:val="-3"/>
        </w:rPr>
        <w:t xml:space="preserve"> </w:t>
      </w:r>
      <w:r>
        <w:t>information</w:t>
      </w:r>
      <w:r>
        <w:rPr>
          <w:spacing w:val="-4"/>
        </w:rPr>
        <w:t xml:space="preserve"> </w:t>
      </w:r>
      <w:r>
        <w:t>is</w:t>
      </w:r>
      <w:r>
        <w:rPr>
          <w:spacing w:val="-4"/>
        </w:rPr>
        <w:t xml:space="preserve"> </w:t>
      </w:r>
      <w:r>
        <w:t>correct,</w:t>
      </w:r>
      <w:r>
        <w:rPr>
          <w:spacing w:val="-4"/>
        </w:rPr>
        <w:t xml:space="preserve"> </w:t>
      </w:r>
      <w:r>
        <w:t>and</w:t>
      </w:r>
      <w:r>
        <w:rPr>
          <w:spacing w:val="-4"/>
        </w:rPr>
        <w:t xml:space="preserve"> </w:t>
      </w:r>
      <w:r>
        <w:t>offer</w:t>
      </w:r>
      <w:r>
        <w:rPr>
          <w:spacing w:val="-3"/>
        </w:rPr>
        <w:t xml:space="preserve"> </w:t>
      </w:r>
      <w:r>
        <w:t>to</w:t>
      </w:r>
      <w:r>
        <w:rPr>
          <w:spacing w:val="-3"/>
        </w:rPr>
        <w:t xml:space="preserve"> </w:t>
      </w:r>
      <w:r>
        <w:t>answer</w:t>
      </w:r>
      <w:r>
        <w:rPr>
          <w:spacing w:val="-3"/>
        </w:rPr>
        <w:t xml:space="preserve"> </w:t>
      </w:r>
      <w:r>
        <w:t xml:space="preserve">any </w:t>
      </w:r>
      <w:r>
        <w:rPr>
          <w:spacing w:val="-2"/>
        </w:rPr>
        <w:t>questions.</w:t>
      </w:r>
    </w:p>
    <w:p w14:paraId="10E977CC" w14:textId="77777777" w:rsidR="002C7BEC" w:rsidRDefault="002C7BEC">
      <w:pPr>
        <w:pStyle w:val="BodyText"/>
      </w:pPr>
    </w:p>
    <w:p w14:paraId="67A58468" w14:textId="77777777" w:rsidR="002C7BEC" w:rsidRDefault="00AB4AEC">
      <w:pPr>
        <w:pStyle w:val="BodyText"/>
        <w:ind w:left="100" w:right="1493"/>
      </w:pPr>
      <w:r>
        <w:t>The inspector must ask the proprietor’s permission before starting the inspection.</w:t>
      </w:r>
      <w:r>
        <w:rPr>
          <w:spacing w:val="-4"/>
        </w:rPr>
        <w:t xml:space="preserve"> </w:t>
      </w:r>
      <w:r>
        <w:t>At</w:t>
      </w:r>
      <w:r>
        <w:rPr>
          <w:spacing w:val="-4"/>
        </w:rPr>
        <w:t xml:space="preserve"> </w:t>
      </w:r>
      <w:r>
        <w:t>this</w:t>
      </w:r>
      <w:r>
        <w:rPr>
          <w:spacing w:val="-3"/>
        </w:rPr>
        <w:t xml:space="preserve"> </w:t>
      </w:r>
      <w:r>
        <w:t>time,</w:t>
      </w:r>
      <w:r>
        <w:rPr>
          <w:spacing w:val="-5"/>
        </w:rPr>
        <w:t xml:space="preserve"> </w:t>
      </w:r>
      <w:r>
        <w:t>it</w:t>
      </w:r>
      <w:r>
        <w:rPr>
          <w:spacing w:val="-4"/>
        </w:rPr>
        <w:t xml:space="preserve"> </w:t>
      </w:r>
      <w:r>
        <w:t>should</w:t>
      </w:r>
      <w:r>
        <w:rPr>
          <w:spacing w:val="-5"/>
        </w:rPr>
        <w:t xml:space="preserve"> </w:t>
      </w:r>
      <w:r>
        <w:t>be</w:t>
      </w:r>
      <w:r>
        <w:rPr>
          <w:spacing w:val="-4"/>
        </w:rPr>
        <w:t xml:space="preserve"> </w:t>
      </w:r>
      <w:r>
        <w:t>de</w:t>
      </w:r>
      <w:r>
        <w:t>termined</w:t>
      </w:r>
      <w:r>
        <w:rPr>
          <w:spacing w:val="-5"/>
        </w:rPr>
        <w:t xml:space="preserve"> </w:t>
      </w:r>
      <w:r>
        <w:t>where</w:t>
      </w:r>
      <w:r>
        <w:rPr>
          <w:spacing w:val="-3"/>
        </w:rPr>
        <w:t xml:space="preserve"> </w:t>
      </w:r>
      <w:r>
        <w:t>the</w:t>
      </w:r>
      <w:r>
        <w:rPr>
          <w:spacing w:val="-4"/>
        </w:rPr>
        <w:t xml:space="preserve"> </w:t>
      </w:r>
      <w:r>
        <w:t>inspector</w:t>
      </w:r>
      <w:r>
        <w:rPr>
          <w:spacing w:val="-4"/>
        </w:rPr>
        <w:t xml:space="preserve"> </w:t>
      </w:r>
      <w:r>
        <w:t>will start. The inspection should be done professionally, efficiently and in a timely manner. There should be the least possible interference with the center’s activity.</w:t>
      </w:r>
    </w:p>
    <w:p w14:paraId="53D56591" w14:textId="77777777" w:rsidR="002C7BEC" w:rsidRDefault="002C7BEC">
      <w:pPr>
        <w:pStyle w:val="BodyText"/>
      </w:pPr>
    </w:p>
    <w:p w14:paraId="3CA65912" w14:textId="77777777" w:rsidR="002C7BEC" w:rsidRDefault="00AB4AEC">
      <w:pPr>
        <w:pStyle w:val="BodyText"/>
        <w:ind w:left="100" w:right="1160"/>
      </w:pPr>
      <w:r>
        <w:t>It is helpful for the inspector to assign a team member to hold or carry things,</w:t>
      </w:r>
      <w:r>
        <w:rPr>
          <w:spacing w:val="-6"/>
        </w:rPr>
        <w:t xml:space="preserve"> </w:t>
      </w:r>
      <w:r>
        <w:t>writ</w:t>
      </w:r>
      <w:r>
        <w:t>e</w:t>
      </w:r>
      <w:r>
        <w:rPr>
          <w:spacing w:val="-4"/>
        </w:rPr>
        <w:t xml:space="preserve"> </w:t>
      </w:r>
      <w:r>
        <w:t>down</w:t>
      </w:r>
      <w:r>
        <w:rPr>
          <w:spacing w:val="-4"/>
        </w:rPr>
        <w:t xml:space="preserve"> </w:t>
      </w:r>
      <w:r>
        <w:t>notes,</w:t>
      </w:r>
      <w:r>
        <w:rPr>
          <w:spacing w:val="-6"/>
        </w:rPr>
        <w:t xml:space="preserve"> </w:t>
      </w:r>
      <w:r>
        <w:t>readings</w:t>
      </w:r>
      <w:r>
        <w:rPr>
          <w:spacing w:val="-3"/>
        </w:rPr>
        <w:t xml:space="preserve"> </w:t>
      </w:r>
      <w:r>
        <w:t>or</w:t>
      </w:r>
      <w:r>
        <w:rPr>
          <w:spacing w:val="-4"/>
        </w:rPr>
        <w:t xml:space="preserve"> </w:t>
      </w:r>
      <w:r>
        <w:t>comments</w:t>
      </w:r>
      <w:r>
        <w:rPr>
          <w:spacing w:val="-5"/>
        </w:rPr>
        <w:t xml:space="preserve"> </w:t>
      </w:r>
      <w:r>
        <w:t>made</w:t>
      </w:r>
      <w:r>
        <w:rPr>
          <w:spacing w:val="-4"/>
        </w:rPr>
        <w:t xml:space="preserve"> </w:t>
      </w:r>
      <w:r>
        <w:t>during</w:t>
      </w:r>
      <w:r>
        <w:rPr>
          <w:spacing w:val="-2"/>
        </w:rPr>
        <w:t xml:space="preserve"> </w:t>
      </w:r>
      <w:r>
        <w:t>the</w:t>
      </w:r>
      <w:r>
        <w:rPr>
          <w:spacing w:val="-3"/>
        </w:rPr>
        <w:t xml:space="preserve"> </w:t>
      </w:r>
      <w:r>
        <w:t>inspection. The inspector is responsible for the accuracy and completeness of the findings and the certification report.</w:t>
      </w:r>
    </w:p>
    <w:p w14:paraId="54B3E8DF" w14:textId="77777777" w:rsidR="002C7BEC" w:rsidRDefault="002C7BEC">
      <w:pPr>
        <w:pStyle w:val="BodyText"/>
        <w:spacing w:before="1"/>
      </w:pPr>
    </w:p>
    <w:p w14:paraId="14F98AFB" w14:textId="77777777" w:rsidR="002C7BEC" w:rsidRDefault="00AB4AEC">
      <w:pPr>
        <w:pStyle w:val="Heading2"/>
      </w:pPr>
      <w:r>
        <w:t>Certification</w:t>
      </w:r>
      <w:r>
        <w:rPr>
          <w:spacing w:val="-6"/>
        </w:rPr>
        <w:t xml:space="preserve"> </w:t>
      </w:r>
      <w:r>
        <w:t>Inspection</w:t>
      </w:r>
      <w:r>
        <w:rPr>
          <w:spacing w:val="-6"/>
        </w:rPr>
        <w:t xml:space="preserve"> </w:t>
      </w:r>
      <w:r>
        <w:rPr>
          <w:spacing w:val="-2"/>
        </w:rPr>
        <w:t>Schedule</w:t>
      </w:r>
    </w:p>
    <w:p w14:paraId="44557C1A" w14:textId="77777777" w:rsidR="002C7BEC" w:rsidRDefault="002C7BEC">
      <w:pPr>
        <w:pStyle w:val="BodyText"/>
        <w:rPr>
          <w:b/>
        </w:rPr>
      </w:pPr>
    </w:p>
    <w:p w14:paraId="1E86BEC6" w14:textId="2A884797" w:rsidR="002C7BEC" w:rsidRDefault="00AB4AEC">
      <w:pPr>
        <w:pStyle w:val="BodyText"/>
        <w:ind w:left="100" w:right="1280"/>
      </w:pPr>
      <w:r>
        <w:t>All CTF Certified Bowling Center Certificates ex</w:t>
      </w:r>
      <w:r>
        <w:t>pire bi-</w:t>
      </w:r>
      <w:r>
        <w:t>annually on August 31. To</w:t>
      </w:r>
      <w:r>
        <w:rPr>
          <w:spacing w:val="-4"/>
        </w:rPr>
        <w:t xml:space="preserve"> </w:t>
      </w:r>
      <w:r>
        <w:t>provide</w:t>
      </w:r>
      <w:r>
        <w:rPr>
          <w:spacing w:val="-4"/>
        </w:rPr>
        <w:t xml:space="preserve"> </w:t>
      </w:r>
      <w:r>
        <w:t>ample</w:t>
      </w:r>
      <w:r>
        <w:rPr>
          <w:spacing w:val="-4"/>
        </w:rPr>
        <w:t xml:space="preserve"> </w:t>
      </w:r>
      <w:r>
        <w:t>time</w:t>
      </w:r>
      <w:r>
        <w:rPr>
          <w:spacing w:val="-4"/>
        </w:rPr>
        <w:t xml:space="preserve"> </w:t>
      </w:r>
      <w:r>
        <w:t>for</w:t>
      </w:r>
      <w:r>
        <w:rPr>
          <w:spacing w:val="-4"/>
        </w:rPr>
        <w:t xml:space="preserve"> </w:t>
      </w:r>
      <w:r>
        <w:t>CTF</w:t>
      </w:r>
      <w:r>
        <w:rPr>
          <w:spacing w:val="-3"/>
        </w:rPr>
        <w:t xml:space="preserve"> </w:t>
      </w:r>
      <w:r>
        <w:t>to</w:t>
      </w:r>
      <w:r>
        <w:rPr>
          <w:spacing w:val="-4"/>
        </w:rPr>
        <w:t xml:space="preserve"> </w:t>
      </w:r>
      <w:r>
        <w:t>process</w:t>
      </w:r>
      <w:r>
        <w:rPr>
          <w:spacing w:val="-5"/>
        </w:rPr>
        <w:t xml:space="preserve"> </w:t>
      </w:r>
      <w:r>
        <w:t>the</w:t>
      </w:r>
      <w:r>
        <w:rPr>
          <w:spacing w:val="-4"/>
        </w:rPr>
        <w:t xml:space="preserve"> </w:t>
      </w:r>
      <w:r>
        <w:t>necessary</w:t>
      </w:r>
      <w:r>
        <w:rPr>
          <w:spacing w:val="-4"/>
        </w:rPr>
        <w:t xml:space="preserve"> </w:t>
      </w:r>
      <w:r>
        <w:t>paperwork,</w:t>
      </w:r>
      <w:r>
        <w:rPr>
          <w:spacing w:val="-5"/>
        </w:rPr>
        <w:t xml:space="preserve"> </w:t>
      </w:r>
      <w:r>
        <w:t>so</w:t>
      </w:r>
      <w:r>
        <w:rPr>
          <w:spacing w:val="-4"/>
        </w:rPr>
        <w:t xml:space="preserve"> </w:t>
      </w:r>
      <w:r>
        <w:t>that new Certificates may be issued before the previous year’s expire, the following guidelines apply for scheduling certification inspections.</w:t>
      </w:r>
    </w:p>
    <w:p w14:paraId="325176CA" w14:textId="77777777" w:rsidR="002C7BEC" w:rsidRDefault="002C7BEC">
      <w:pPr>
        <w:pStyle w:val="BodyText"/>
      </w:pPr>
    </w:p>
    <w:p w14:paraId="7A46FA72" w14:textId="77777777" w:rsidR="002C7BEC" w:rsidRDefault="00AB4AEC">
      <w:pPr>
        <w:pStyle w:val="BodyText"/>
        <w:spacing w:before="1"/>
        <w:ind w:left="820"/>
      </w:pPr>
      <w:r>
        <w:rPr>
          <w:u w:val="single"/>
        </w:rPr>
        <w:t>Centers</w:t>
      </w:r>
      <w:r>
        <w:rPr>
          <w:spacing w:val="-2"/>
          <w:u w:val="single"/>
        </w:rPr>
        <w:t xml:space="preserve"> </w:t>
      </w:r>
      <w:r>
        <w:rPr>
          <w:u w:val="single"/>
        </w:rPr>
        <w:t>with</w:t>
      </w:r>
      <w:r>
        <w:rPr>
          <w:spacing w:val="-3"/>
          <w:u w:val="single"/>
        </w:rPr>
        <w:t xml:space="preserve"> </w:t>
      </w:r>
      <w:r>
        <w:rPr>
          <w:u w:val="single"/>
        </w:rPr>
        <w:t>n</w:t>
      </w:r>
      <w:r>
        <w:rPr>
          <w:u w:val="single"/>
        </w:rPr>
        <w:t>o</w:t>
      </w:r>
      <w:r>
        <w:rPr>
          <w:spacing w:val="-2"/>
          <w:u w:val="single"/>
        </w:rPr>
        <w:t xml:space="preserve"> </w:t>
      </w:r>
      <w:r>
        <w:rPr>
          <w:u w:val="single"/>
        </w:rPr>
        <w:t>Major</w:t>
      </w:r>
      <w:r>
        <w:rPr>
          <w:spacing w:val="-2"/>
          <w:u w:val="single"/>
        </w:rPr>
        <w:t xml:space="preserve"> </w:t>
      </w:r>
      <w:r>
        <w:rPr>
          <w:u w:val="single"/>
        </w:rPr>
        <w:t>Work</w:t>
      </w:r>
      <w:r>
        <w:rPr>
          <w:spacing w:val="-2"/>
          <w:u w:val="single"/>
        </w:rPr>
        <w:t xml:space="preserve"> </w:t>
      </w:r>
      <w:r>
        <w:rPr>
          <w:u w:val="single"/>
        </w:rPr>
        <w:t>prior</w:t>
      </w:r>
      <w:r>
        <w:rPr>
          <w:spacing w:val="-2"/>
          <w:u w:val="single"/>
        </w:rPr>
        <w:t xml:space="preserve"> </w:t>
      </w:r>
      <w:r>
        <w:rPr>
          <w:u w:val="single"/>
        </w:rPr>
        <w:t>to</w:t>
      </w:r>
      <w:r>
        <w:rPr>
          <w:spacing w:val="-2"/>
          <w:u w:val="single"/>
        </w:rPr>
        <w:t xml:space="preserve"> </w:t>
      </w:r>
      <w:r>
        <w:rPr>
          <w:u w:val="single"/>
        </w:rPr>
        <w:t>September</w:t>
      </w:r>
      <w:r>
        <w:rPr>
          <w:spacing w:val="-1"/>
          <w:u w:val="single"/>
        </w:rPr>
        <w:t xml:space="preserve"> </w:t>
      </w:r>
      <w:r>
        <w:rPr>
          <w:spacing w:val="-10"/>
          <w:u w:val="single"/>
        </w:rPr>
        <w:t>1</w:t>
      </w:r>
    </w:p>
    <w:p w14:paraId="1002EA2B" w14:textId="77777777" w:rsidR="002C7BEC" w:rsidRDefault="00AB4AEC">
      <w:pPr>
        <w:pStyle w:val="BodyText"/>
        <w:spacing w:before="291"/>
        <w:ind w:left="820" w:right="1211"/>
      </w:pPr>
      <w:r>
        <w:t>If</w:t>
      </w:r>
      <w:r>
        <w:rPr>
          <w:spacing w:val="-5"/>
        </w:rPr>
        <w:t xml:space="preserve"> </w:t>
      </w:r>
      <w:r>
        <w:t>no</w:t>
      </w:r>
      <w:r>
        <w:rPr>
          <w:spacing w:val="-4"/>
        </w:rPr>
        <w:t xml:space="preserve"> </w:t>
      </w:r>
      <w:r>
        <w:t>major</w:t>
      </w:r>
      <w:r>
        <w:rPr>
          <w:spacing w:val="-4"/>
        </w:rPr>
        <w:t xml:space="preserve"> </w:t>
      </w:r>
      <w:r>
        <w:t>work</w:t>
      </w:r>
      <w:r>
        <w:rPr>
          <w:spacing w:val="-4"/>
        </w:rPr>
        <w:t xml:space="preserve"> </w:t>
      </w:r>
      <w:r>
        <w:t>is</w:t>
      </w:r>
      <w:r>
        <w:rPr>
          <w:spacing w:val="-3"/>
        </w:rPr>
        <w:t xml:space="preserve"> </w:t>
      </w:r>
      <w:r>
        <w:t>being</w:t>
      </w:r>
      <w:r>
        <w:rPr>
          <w:spacing w:val="-5"/>
        </w:rPr>
        <w:t xml:space="preserve"> </w:t>
      </w:r>
      <w:r>
        <w:t>done,</w:t>
      </w:r>
      <w:r>
        <w:rPr>
          <w:spacing w:val="-4"/>
        </w:rPr>
        <w:t xml:space="preserve"> </w:t>
      </w:r>
      <w:r>
        <w:t>inspections</w:t>
      </w:r>
      <w:r>
        <w:rPr>
          <w:spacing w:val="-5"/>
        </w:rPr>
        <w:t xml:space="preserve"> </w:t>
      </w:r>
      <w:r>
        <w:t>must</w:t>
      </w:r>
      <w:r>
        <w:rPr>
          <w:spacing w:val="-4"/>
        </w:rPr>
        <w:t xml:space="preserve"> </w:t>
      </w:r>
      <w:r>
        <w:t>be</w:t>
      </w:r>
      <w:r>
        <w:rPr>
          <w:spacing w:val="-4"/>
        </w:rPr>
        <w:t xml:space="preserve"> </w:t>
      </w:r>
      <w:r>
        <w:t>completed between April 1 and August 31.</w:t>
      </w:r>
    </w:p>
    <w:p w14:paraId="5ADE25BF" w14:textId="77777777" w:rsidR="002C7BEC" w:rsidRDefault="002C7BEC">
      <w:pPr>
        <w:pStyle w:val="BodyText"/>
        <w:spacing w:before="2"/>
      </w:pPr>
    </w:p>
    <w:p w14:paraId="175AFE16" w14:textId="77777777" w:rsidR="002C7BEC" w:rsidRDefault="00AB4AEC">
      <w:pPr>
        <w:pStyle w:val="BodyText"/>
        <w:ind w:left="820"/>
      </w:pPr>
      <w:r>
        <w:rPr>
          <w:u w:val="single"/>
        </w:rPr>
        <w:t>Resurface</w:t>
      </w:r>
      <w:r>
        <w:rPr>
          <w:spacing w:val="-2"/>
          <w:u w:val="single"/>
        </w:rPr>
        <w:t xml:space="preserve"> </w:t>
      </w:r>
      <w:r>
        <w:rPr>
          <w:u w:val="single"/>
        </w:rPr>
        <w:t>or</w:t>
      </w:r>
      <w:r>
        <w:rPr>
          <w:spacing w:val="-3"/>
          <w:u w:val="single"/>
        </w:rPr>
        <w:t xml:space="preserve"> </w:t>
      </w:r>
      <w:r>
        <w:rPr>
          <w:u w:val="single"/>
        </w:rPr>
        <w:t>Major</w:t>
      </w:r>
      <w:r>
        <w:rPr>
          <w:spacing w:val="-3"/>
          <w:u w:val="single"/>
        </w:rPr>
        <w:t xml:space="preserve"> </w:t>
      </w:r>
      <w:r>
        <w:rPr>
          <w:u w:val="single"/>
        </w:rPr>
        <w:t>Work</w:t>
      </w:r>
      <w:r>
        <w:rPr>
          <w:spacing w:val="-2"/>
          <w:u w:val="single"/>
        </w:rPr>
        <w:t xml:space="preserve"> </w:t>
      </w:r>
      <w:r>
        <w:rPr>
          <w:u w:val="single"/>
        </w:rPr>
        <w:t>Prior</w:t>
      </w:r>
      <w:r>
        <w:rPr>
          <w:spacing w:val="-2"/>
          <w:u w:val="single"/>
        </w:rPr>
        <w:t xml:space="preserve"> </w:t>
      </w:r>
      <w:r>
        <w:rPr>
          <w:u w:val="single"/>
        </w:rPr>
        <w:t>to</w:t>
      </w:r>
      <w:r>
        <w:rPr>
          <w:spacing w:val="-2"/>
          <w:u w:val="single"/>
        </w:rPr>
        <w:t xml:space="preserve"> </w:t>
      </w:r>
      <w:r>
        <w:rPr>
          <w:u w:val="single"/>
        </w:rPr>
        <w:t>September</w:t>
      </w:r>
      <w:r>
        <w:rPr>
          <w:spacing w:val="-2"/>
          <w:u w:val="single"/>
        </w:rPr>
        <w:t xml:space="preserve"> </w:t>
      </w:r>
      <w:r>
        <w:rPr>
          <w:spacing w:val="-10"/>
          <w:u w:val="single"/>
        </w:rPr>
        <w:t>1</w:t>
      </w:r>
    </w:p>
    <w:p w14:paraId="18D24279" w14:textId="77777777" w:rsidR="002C7BEC" w:rsidRDefault="00AB4AEC">
      <w:pPr>
        <w:pStyle w:val="BodyText"/>
        <w:spacing w:before="291"/>
        <w:ind w:left="820" w:firstLine="84"/>
      </w:pPr>
      <w:r>
        <w:t>A</w:t>
      </w:r>
      <w:r>
        <w:rPr>
          <w:spacing w:val="-5"/>
        </w:rPr>
        <w:t xml:space="preserve"> </w:t>
      </w:r>
      <w:r>
        <w:t>complete</w:t>
      </w:r>
      <w:r>
        <w:rPr>
          <w:spacing w:val="-3"/>
        </w:rPr>
        <w:t xml:space="preserve"> </w:t>
      </w:r>
      <w:r>
        <w:t>inspection</w:t>
      </w:r>
      <w:r>
        <w:rPr>
          <w:spacing w:val="-5"/>
        </w:rPr>
        <w:t xml:space="preserve"> </w:t>
      </w:r>
      <w:r>
        <w:t>should</w:t>
      </w:r>
      <w:r>
        <w:rPr>
          <w:spacing w:val="-4"/>
        </w:rPr>
        <w:t xml:space="preserve"> </w:t>
      </w:r>
      <w:r>
        <w:t>be</w:t>
      </w:r>
      <w:r>
        <w:rPr>
          <w:spacing w:val="-4"/>
        </w:rPr>
        <w:t xml:space="preserve"> </w:t>
      </w:r>
      <w:r>
        <w:t>conducted</w:t>
      </w:r>
      <w:r>
        <w:rPr>
          <w:spacing w:val="-5"/>
        </w:rPr>
        <w:t xml:space="preserve"> </w:t>
      </w:r>
      <w:r>
        <w:t>within</w:t>
      </w:r>
      <w:r>
        <w:rPr>
          <w:spacing w:val="-4"/>
        </w:rPr>
        <w:t xml:space="preserve"> </w:t>
      </w:r>
      <w:r>
        <w:t>two</w:t>
      </w:r>
      <w:r>
        <w:rPr>
          <w:spacing w:val="-4"/>
        </w:rPr>
        <w:t xml:space="preserve"> </w:t>
      </w:r>
      <w:r>
        <w:t>weeks</w:t>
      </w:r>
      <w:r>
        <w:rPr>
          <w:spacing w:val="-5"/>
        </w:rPr>
        <w:t xml:space="preserve"> </w:t>
      </w:r>
      <w:r>
        <w:t>following completion of the work and submitted to CTF by September 1.</w:t>
      </w:r>
    </w:p>
    <w:p w14:paraId="554CE370" w14:textId="77777777" w:rsidR="002C7BEC" w:rsidRDefault="002C7BEC">
      <w:pPr>
        <w:sectPr w:rsidR="002C7BEC">
          <w:pgSz w:w="12240" w:h="15840"/>
          <w:pgMar w:top="1360" w:right="280" w:bottom="980" w:left="1340" w:header="0" w:footer="782" w:gutter="0"/>
          <w:cols w:space="720"/>
        </w:sectPr>
      </w:pPr>
    </w:p>
    <w:p w14:paraId="01BE2478" w14:textId="77777777" w:rsidR="002C7BEC" w:rsidRDefault="00AB4AEC">
      <w:pPr>
        <w:pStyle w:val="BodyText"/>
        <w:spacing w:before="81"/>
        <w:ind w:left="820"/>
      </w:pPr>
      <w:r>
        <w:rPr>
          <w:u w:val="single"/>
        </w:rPr>
        <w:lastRenderedPageBreak/>
        <w:t>Resurface</w:t>
      </w:r>
      <w:r>
        <w:rPr>
          <w:spacing w:val="-3"/>
          <w:u w:val="single"/>
        </w:rPr>
        <w:t xml:space="preserve"> </w:t>
      </w:r>
      <w:r>
        <w:rPr>
          <w:u w:val="single"/>
        </w:rPr>
        <w:t>or</w:t>
      </w:r>
      <w:r>
        <w:rPr>
          <w:spacing w:val="-2"/>
          <w:u w:val="single"/>
        </w:rPr>
        <w:t xml:space="preserve"> </w:t>
      </w:r>
      <w:r>
        <w:rPr>
          <w:u w:val="single"/>
        </w:rPr>
        <w:t>Major</w:t>
      </w:r>
      <w:r>
        <w:rPr>
          <w:spacing w:val="-4"/>
          <w:u w:val="single"/>
        </w:rPr>
        <w:t xml:space="preserve"> </w:t>
      </w:r>
      <w:r>
        <w:rPr>
          <w:u w:val="single"/>
        </w:rPr>
        <w:t>Work</w:t>
      </w:r>
      <w:r>
        <w:rPr>
          <w:spacing w:val="-2"/>
          <w:u w:val="single"/>
        </w:rPr>
        <w:t xml:space="preserve"> </w:t>
      </w:r>
      <w:r>
        <w:rPr>
          <w:u w:val="single"/>
        </w:rPr>
        <w:t>After</w:t>
      </w:r>
      <w:r>
        <w:rPr>
          <w:spacing w:val="-2"/>
          <w:u w:val="single"/>
        </w:rPr>
        <w:t xml:space="preserve"> </w:t>
      </w:r>
      <w:r>
        <w:rPr>
          <w:u w:val="single"/>
        </w:rPr>
        <w:t>September</w:t>
      </w:r>
      <w:r>
        <w:rPr>
          <w:spacing w:val="-3"/>
          <w:u w:val="single"/>
        </w:rPr>
        <w:t xml:space="preserve"> </w:t>
      </w:r>
      <w:r>
        <w:rPr>
          <w:u w:val="single"/>
        </w:rPr>
        <w:t>1</w:t>
      </w:r>
      <w:r>
        <w:rPr>
          <w:spacing w:val="-1"/>
          <w:u w:val="single"/>
        </w:rPr>
        <w:t xml:space="preserve"> </w:t>
      </w:r>
      <w:r>
        <w:rPr>
          <w:u w:val="single"/>
        </w:rPr>
        <w:t>but</w:t>
      </w:r>
      <w:r>
        <w:rPr>
          <w:spacing w:val="-3"/>
          <w:u w:val="single"/>
        </w:rPr>
        <w:t xml:space="preserve"> </w:t>
      </w:r>
      <w:r>
        <w:rPr>
          <w:u w:val="single"/>
        </w:rPr>
        <w:t>Prior</w:t>
      </w:r>
      <w:r>
        <w:rPr>
          <w:spacing w:val="-2"/>
          <w:u w:val="single"/>
        </w:rPr>
        <w:t xml:space="preserve"> </w:t>
      </w:r>
      <w:r>
        <w:rPr>
          <w:u w:val="single"/>
        </w:rPr>
        <w:t>to</w:t>
      </w:r>
      <w:r>
        <w:rPr>
          <w:spacing w:val="-2"/>
          <w:u w:val="single"/>
        </w:rPr>
        <w:t xml:space="preserve"> </w:t>
      </w:r>
      <w:r>
        <w:rPr>
          <w:u w:val="single"/>
        </w:rPr>
        <w:t>December</w:t>
      </w:r>
      <w:r>
        <w:rPr>
          <w:spacing w:val="-2"/>
          <w:u w:val="single"/>
        </w:rPr>
        <w:t xml:space="preserve"> </w:t>
      </w:r>
      <w:r>
        <w:rPr>
          <w:spacing w:val="-5"/>
          <w:u w:val="single"/>
        </w:rPr>
        <w:t>16</w:t>
      </w:r>
    </w:p>
    <w:p w14:paraId="7689CED5" w14:textId="77777777" w:rsidR="002C7BEC" w:rsidRDefault="002C7BEC">
      <w:pPr>
        <w:pStyle w:val="BodyText"/>
      </w:pPr>
    </w:p>
    <w:p w14:paraId="1FD0A6E9" w14:textId="77777777" w:rsidR="002C7BEC" w:rsidRDefault="00AB4AEC">
      <w:pPr>
        <w:pStyle w:val="BodyText"/>
        <w:ind w:left="820" w:right="1259"/>
      </w:pPr>
      <w:r>
        <w:t>Areas</w:t>
      </w:r>
      <w:r>
        <w:rPr>
          <w:spacing w:val="-7"/>
        </w:rPr>
        <w:t xml:space="preserve"> </w:t>
      </w:r>
      <w:r>
        <w:t>not</w:t>
      </w:r>
      <w:r>
        <w:rPr>
          <w:spacing w:val="-5"/>
        </w:rPr>
        <w:t xml:space="preserve"> </w:t>
      </w:r>
      <w:r>
        <w:t>being</w:t>
      </w:r>
      <w:r>
        <w:rPr>
          <w:spacing w:val="-3"/>
        </w:rPr>
        <w:t xml:space="preserve"> </w:t>
      </w:r>
      <w:r>
        <w:t>affected</w:t>
      </w:r>
      <w:r>
        <w:rPr>
          <w:spacing w:val="-5"/>
        </w:rPr>
        <w:t xml:space="preserve"> </w:t>
      </w:r>
      <w:r>
        <w:t>by</w:t>
      </w:r>
      <w:r>
        <w:rPr>
          <w:spacing w:val="-3"/>
        </w:rPr>
        <w:t xml:space="preserve"> </w:t>
      </w:r>
      <w:r>
        <w:t>the</w:t>
      </w:r>
      <w:r>
        <w:rPr>
          <w:spacing w:val="-4"/>
        </w:rPr>
        <w:t xml:space="preserve"> </w:t>
      </w:r>
      <w:r>
        <w:t>work</w:t>
      </w:r>
      <w:r>
        <w:rPr>
          <w:spacing w:val="-5"/>
        </w:rPr>
        <w:t xml:space="preserve"> </w:t>
      </w:r>
      <w:r>
        <w:t>must</w:t>
      </w:r>
      <w:r>
        <w:rPr>
          <w:spacing w:val="-6"/>
        </w:rPr>
        <w:t xml:space="preserve"> </w:t>
      </w:r>
      <w:r>
        <w:t>be</w:t>
      </w:r>
      <w:r>
        <w:rPr>
          <w:spacing w:val="-4"/>
        </w:rPr>
        <w:t xml:space="preserve"> </w:t>
      </w:r>
      <w:r>
        <w:t>inspected</w:t>
      </w:r>
      <w:r>
        <w:rPr>
          <w:spacing w:val="-5"/>
        </w:rPr>
        <w:t xml:space="preserve"> </w:t>
      </w:r>
      <w:r>
        <w:t>and</w:t>
      </w:r>
      <w:r>
        <w:rPr>
          <w:spacing w:val="-24"/>
        </w:rPr>
        <w:t xml:space="preserve"> </w:t>
      </w:r>
      <w:r>
        <w:t>submitted to CTF prior to September 1. The remaining inspection items should</w:t>
      </w:r>
      <w:r>
        <w:rPr>
          <w:spacing w:val="40"/>
        </w:rPr>
        <w:t xml:space="preserve"> </w:t>
      </w:r>
      <w:r>
        <w:t>be submitted within 14 days of completion of the major</w:t>
      </w:r>
      <w:r>
        <w:rPr>
          <w:spacing w:val="-3"/>
        </w:rPr>
        <w:t xml:space="preserve"> </w:t>
      </w:r>
      <w:r>
        <w:t>work.</w:t>
      </w:r>
    </w:p>
    <w:p w14:paraId="22A007D9" w14:textId="77777777" w:rsidR="002C7BEC" w:rsidRDefault="002C7BEC">
      <w:pPr>
        <w:pStyle w:val="BodyText"/>
      </w:pPr>
    </w:p>
    <w:p w14:paraId="7059C315" w14:textId="77777777" w:rsidR="002C7BEC" w:rsidRDefault="00AB4AEC">
      <w:pPr>
        <w:pStyle w:val="BodyText"/>
        <w:ind w:left="820"/>
      </w:pPr>
      <w:r>
        <w:rPr>
          <w:u w:val="single"/>
        </w:rPr>
        <w:t>Resurface</w:t>
      </w:r>
      <w:r>
        <w:rPr>
          <w:spacing w:val="-2"/>
          <w:u w:val="single"/>
        </w:rPr>
        <w:t xml:space="preserve"> </w:t>
      </w:r>
      <w:r>
        <w:rPr>
          <w:u w:val="single"/>
        </w:rPr>
        <w:t>or</w:t>
      </w:r>
      <w:r>
        <w:rPr>
          <w:spacing w:val="-2"/>
          <w:u w:val="single"/>
        </w:rPr>
        <w:t xml:space="preserve"> </w:t>
      </w:r>
      <w:r>
        <w:rPr>
          <w:u w:val="single"/>
        </w:rPr>
        <w:t>Major</w:t>
      </w:r>
      <w:r>
        <w:rPr>
          <w:spacing w:val="-3"/>
          <w:u w:val="single"/>
        </w:rPr>
        <w:t xml:space="preserve"> </w:t>
      </w:r>
      <w:r>
        <w:rPr>
          <w:u w:val="single"/>
        </w:rPr>
        <w:t>Work</w:t>
      </w:r>
      <w:r>
        <w:rPr>
          <w:spacing w:val="-1"/>
          <w:u w:val="single"/>
        </w:rPr>
        <w:t xml:space="preserve"> </w:t>
      </w:r>
      <w:r>
        <w:rPr>
          <w:u w:val="single"/>
        </w:rPr>
        <w:t>after</w:t>
      </w:r>
      <w:r>
        <w:rPr>
          <w:spacing w:val="-2"/>
          <w:u w:val="single"/>
        </w:rPr>
        <w:t xml:space="preserve"> </w:t>
      </w:r>
      <w:r>
        <w:rPr>
          <w:u w:val="single"/>
        </w:rPr>
        <w:t>December</w:t>
      </w:r>
      <w:r>
        <w:rPr>
          <w:spacing w:val="-1"/>
          <w:u w:val="single"/>
        </w:rPr>
        <w:t xml:space="preserve"> </w:t>
      </w:r>
      <w:r>
        <w:rPr>
          <w:spacing w:val="-5"/>
          <w:u w:val="single"/>
        </w:rPr>
        <w:t>15</w:t>
      </w:r>
    </w:p>
    <w:p w14:paraId="3E9DDFC2" w14:textId="77777777" w:rsidR="002C7BEC" w:rsidRDefault="002C7BEC">
      <w:pPr>
        <w:pStyle w:val="BodyText"/>
      </w:pPr>
    </w:p>
    <w:p w14:paraId="499DFB4E" w14:textId="77777777" w:rsidR="002C7BEC" w:rsidRDefault="00AB4AEC">
      <w:pPr>
        <w:pStyle w:val="BodyText"/>
        <w:ind w:left="820" w:right="1260"/>
      </w:pPr>
      <w:r>
        <w:t>Areas</w:t>
      </w:r>
      <w:r>
        <w:rPr>
          <w:spacing w:val="-7"/>
        </w:rPr>
        <w:t xml:space="preserve"> </w:t>
      </w:r>
      <w:r>
        <w:t>not</w:t>
      </w:r>
      <w:r>
        <w:rPr>
          <w:spacing w:val="-5"/>
        </w:rPr>
        <w:t xml:space="preserve"> </w:t>
      </w:r>
      <w:r>
        <w:t>being</w:t>
      </w:r>
      <w:r>
        <w:rPr>
          <w:spacing w:val="-3"/>
        </w:rPr>
        <w:t xml:space="preserve"> </w:t>
      </w:r>
      <w:r>
        <w:t>affected</w:t>
      </w:r>
      <w:r>
        <w:rPr>
          <w:spacing w:val="-5"/>
        </w:rPr>
        <w:t xml:space="preserve"> </w:t>
      </w:r>
      <w:r>
        <w:t>by</w:t>
      </w:r>
      <w:r>
        <w:rPr>
          <w:spacing w:val="-3"/>
        </w:rPr>
        <w:t xml:space="preserve"> </w:t>
      </w:r>
      <w:r>
        <w:t>the</w:t>
      </w:r>
      <w:r>
        <w:rPr>
          <w:spacing w:val="-4"/>
        </w:rPr>
        <w:t xml:space="preserve"> </w:t>
      </w:r>
      <w:r>
        <w:t>work</w:t>
      </w:r>
      <w:r>
        <w:rPr>
          <w:spacing w:val="-5"/>
        </w:rPr>
        <w:t xml:space="preserve"> </w:t>
      </w:r>
      <w:r>
        <w:t>must</w:t>
      </w:r>
      <w:r>
        <w:rPr>
          <w:spacing w:val="-6"/>
        </w:rPr>
        <w:t xml:space="preserve"> </w:t>
      </w:r>
      <w:r>
        <w:t>be</w:t>
      </w:r>
      <w:r>
        <w:rPr>
          <w:spacing w:val="-4"/>
        </w:rPr>
        <w:t xml:space="preserve"> </w:t>
      </w:r>
      <w:r>
        <w:t>inspected</w:t>
      </w:r>
      <w:r>
        <w:rPr>
          <w:spacing w:val="-5"/>
        </w:rPr>
        <w:t xml:space="preserve"> </w:t>
      </w:r>
      <w:r>
        <w:t>and</w:t>
      </w:r>
      <w:r>
        <w:rPr>
          <w:spacing w:val="-26"/>
        </w:rPr>
        <w:t xml:space="preserve"> </w:t>
      </w:r>
      <w:r>
        <w:t>submitted to CT</w:t>
      </w:r>
      <w:r>
        <w:t>F prior to September 1. The remaining inspection items should</w:t>
      </w:r>
      <w:r>
        <w:rPr>
          <w:spacing w:val="40"/>
        </w:rPr>
        <w:t xml:space="preserve"> </w:t>
      </w:r>
      <w:r>
        <w:t>be submitted within 14 days of completion of the major</w:t>
      </w:r>
      <w:r>
        <w:rPr>
          <w:spacing w:val="-2"/>
        </w:rPr>
        <w:t xml:space="preserve"> </w:t>
      </w:r>
      <w:r>
        <w:t>work.</w:t>
      </w:r>
    </w:p>
    <w:p w14:paraId="4CBEB368" w14:textId="77777777" w:rsidR="002C7BEC" w:rsidRDefault="00AB4AEC">
      <w:pPr>
        <w:pStyle w:val="BodyText"/>
        <w:spacing w:before="1"/>
        <w:ind w:left="820" w:right="1211"/>
      </w:pPr>
      <w:r>
        <w:t>Certification</w:t>
      </w:r>
      <w:r>
        <w:rPr>
          <w:spacing w:val="-5"/>
        </w:rPr>
        <w:t xml:space="preserve"> </w:t>
      </w:r>
      <w:r>
        <w:t>may</w:t>
      </w:r>
      <w:r>
        <w:rPr>
          <w:spacing w:val="-3"/>
        </w:rPr>
        <w:t xml:space="preserve"> </w:t>
      </w:r>
      <w:r>
        <w:t>be</w:t>
      </w:r>
      <w:r>
        <w:rPr>
          <w:spacing w:val="-4"/>
        </w:rPr>
        <w:t xml:space="preserve"> </w:t>
      </w:r>
      <w:r>
        <w:t>renewed</w:t>
      </w:r>
      <w:r>
        <w:rPr>
          <w:spacing w:val="-5"/>
        </w:rPr>
        <w:t xml:space="preserve"> </w:t>
      </w:r>
      <w:r>
        <w:t>effective</w:t>
      </w:r>
      <w:r>
        <w:rPr>
          <w:spacing w:val="-4"/>
        </w:rPr>
        <w:t xml:space="preserve"> </w:t>
      </w:r>
      <w:r>
        <w:t>August</w:t>
      </w:r>
      <w:r>
        <w:rPr>
          <w:spacing w:val="-5"/>
        </w:rPr>
        <w:t xml:space="preserve"> </w:t>
      </w:r>
      <w:r>
        <w:t>1</w:t>
      </w:r>
      <w:r>
        <w:rPr>
          <w:spacing w:val="-4"/>
        </w:rPr>
        <w:t xml:space="preserve"> </w:t>
      </w:r>
      <w:r>
        <w:t>of</w:t>
      </w:r>
      <w:r>
        <w:rPr>
          <w:spacing w:val="-5"/>
        </w:rPr>
        <w:t xml:space="preserve"> </w:t>
      </w:r>
      <w:r>
        <w:t>the</w:t>
      </w:r>
      <w:r>
        <w:rPr>
          <w:spacing w:val="-4"/>
        </w:rPr>
        <w:t xml:space="preserve"> </w:t>
      </w:r>
      <w:r>
        <w:t>next</w:t>
      </w:r>
      <w:r>
        <w:rPr>
          <w:spacing w:val="-5"/>
        </w:rPr>
        <w:t xml:space="preserve"> </w:t>
      </w:r>
      <w:r>
        <w:t>season without further inspection.</w:t>
      </w:r>
    </w:p>
    <w:p w14:paraId="4AF56EFA" w14:textId="77777777" w:rsidR="002C7BEC" w:rsidRDefault="002C7BEC">
      <w:pPr>
        <w:pStyle w:val="BodyText"/>
      </w:pPr>
    </w:p>
    <w:p w14:paraId="44AF50A0" w14:textId="77777777" w:rsidR="002C7BEC" w:rsidRDefault="00AB4AEC">
      <w:pPr>
        <w:pStyle w:val="BodyText"/>
        <w:ind w:left="820"/>
      </w:pPr>
      <w:r>
        <w:rPr>
          <w:u w:val="single"/>
        </w:rPr>
        <w:t>Uncertified</w:t>
      </w:r>
      <w:r>
        <w:rPr>
          <w:spacing w:val="-5"/>
          <w:u w:val="single"/>
        </w:rPr>
        <w:t xml:space="preserve"> </w:t>
      </w:r>
      <w:r>
        <w:rPr>
          <w:spacing w:val="-2"/>
          <w:u w:val="single"/>
        </w:rPr>
        <w:t>Centers</w:t>
      </w:r>
    </w:p>
    <w:p w14:paraId="14B4E1DE" w14:textId="77777777" w:rsidR="002C7BEC" w:rsidRDefault="002C7BEC">
      <w:pPr>
        <w:pStyle w:val="BodyText"/>
      </w:pPr>
    </w:p>
    <w:p w14:paraId="7A49D005" w14:textId="77777777" w:rsidR="002C7BEC" w:rsidRDefault="00AB4AEC">
      <w:pPr>
        <w:pStyle w:val="BodyText"/>
        <w:ind w:left="820" w:right="1160"/>
      </w:pPr>
      <w:r>
        <w:t>A complete inspection should be made upon request of the bowling center</w:t>
      </w:r>
      <w:r>
        <w:rPr>
          <w:spacing w:val="-4"/>
        </w:rPr>
        <w:t xml:space="preserve"> </w:t>
      </w:r>
      <w:r>
        <w:t>representative.</w:t>
      </w:r>
      <w:r>
        <w:rPr>
          <w:spacing w:val="-5"/>
        </w:rPr>
        <w:t xml:space="preserve"> </w:t>
      </w:r>
      <w:r>
        <w:t>If</w:t>
      </w:r>
      <w:r>
        <w:rPr>
          <w:spacing w:val="-5"/>
        </w:rPr>
        <w:t xml:space="preserve"> </w:t>
      </w:r>
      <w:r>
        <w:t>this</w:t>
      </w:r>
      <w:r>
        <w:rPr>
          <w:spacing w:val="-5"/>
        </w:rPr>
        <w:t xml:space="preserve"> </w:t>
      </w:r>
      <w:r>
        <w:t>inspection</w:t>
      </w:r>
      <w:r>
        <w:rPr>
          <w:spacing w:val="-3"/>
        </w:rPr>
        <w:t xml:space="preserve"> </w:t>
      </w:r>
      <w:r>
        <w:t>is</w:t>
      </w:r>
      <w:r>
        <w:rPr>
          <w:spacing w:val="-5"/>
        </w:rPr>
        <w:t xml:space="preserve"> </w:t>
      </w:r>
      <w:r>
        <w:t>made</w:t>
      </w:r>
      <w:r>
        <w:rPr>
          <w:spacing w:val="-4"/>
        </w:rPr>
        <w:t xml:space="preserve"> </w:t>
      </w:r>
      <w:r>
        <w:t>after</w:t>
      </w:r>
      <w:r>
        <w:rPr>
          <w:spacing w:val="-4"/>
        </w:rPr>
        <w:t xml:space="preserve"> </w:t>
      </w:r>
      <w:r>
        <w:t>December</w:t>
      </w:r>
      <w:r>
        <w:rPr>
          <w:spacing w:val="-4"/>
        </w:rPr>
        <w:t xml:space="preserve"> </w:t>
      </w:r>
      <w:proofErr w:type="gramStart"/>
      <w:r>
        <w:t>15,the</w:t>
      </w:r>
      <w:proofErr w:type="gramEnd"/>
      <w:r>
        <w:t xml:space="preserve"> Certification may be renewed effective August 1 of the next season without further inspection.</w:t>
      </w:r>
    </w:p>
    <w:p w14:paraId="7CBE4FDE" w14:textId="77777777" w:rsidR="002C7BEC" w:rsidRDefault="002C7BEC">
      <w:pPr>
        <w:pStyle w:val="BodyText"/>
        <w:spacing w:before="1"/>
      </w:pPr>
    </w:p>
    <w:p w14:paraId="2C0AE1D3" w14:textId="77777777" w:rsidR="002C7BEC" w:rsidRDefault="00AB4AEC">
      <w:pPr>
        <w:pStyle w:val="Heading2"/>
      </w:pPr>
      <w:r>
        <w:t>Certification</w:t>
      </w:r>
      <w:r>
        <w:rPr>
          <w:spacing w:val="-5"/>
        </w:rPr>
        <w:t xml:space="preserve"> </w:t>
      </w:r>
      <w:r>
        <w:rPr>
          <w:spacing w:val="-4"/>
        </w:rPr>
        <w:t>Fees</w:t>
      </w:r>
    </w:p>
    <w:p w14:paraId="38861DF7" w14:textId="77777777" w:rsidR="002C7BEC" w:rsidRDefault="00AB4AEC">
      <w:pPr>
        <w:pStyle w:val="BodyText"/>
        <w:spacing w:before="291" w:line="242" w:lineRule="auto"/>
        <w:ind w:left="100" w:right="1493"/>
      </w:pPr>
      <w:r>
        <w:t>The</w:t>
      </w:r>
      <w:r>
        <w:rPr>
          <w:spacing w:val="-5"/>
        </w:rPr>
        <w:t xml:space="preserve"> </w:t>
      </w:r>
      <w:r>
        <w:t>following</w:t>
      </w:r>
      <w:r>
        <w:rPr>
          <w:spacing w:val="-6"/>
        </w:rPr>
        <w:t xml:space="preserve"> </w:t>
      </w:r>
      <w:r>
        <w:t>fees</w:t>
      </w:r>
      <w:r>
        <w:rPr>
          <w:spacing w:val="-6"/>
        </w:rPr>
        <w:t xml:space="preserve"> </w:t>
      </w:r>
      <w:r>
        <w:t>are</w:t>
      </w:r>
      <w:r>
        <w:rPr>
          <w:spacing w:val="-4"/>
        </w:rPr>
        <w:t xml:space="preserve"> </w:t>
      </w:r>
      <w:r>
        <w:t>payable</w:t>
      </w:r>
      <w:r>
        <w:rPr>
          <w:spacing w:val="-5"/>
        </w:rPr>
        <w:t xml:space="preserve"> </w:t>
      </w:r>
      <w:r>
        <w:t>to</w:t>
      </w:r>
      <w:r>
        <w:rPr>
          <w:spacing w:val="-5"/>
        </w:rPr>
        <w:t xml:space="preserve"> </w:t>
      </w:r>
      <w:r>
        <w:t>the</w:t>
      </w:r>
      <w:r>
        <w:rPr>
          <w:spacing w:val="-3"/>
        </w:rPr>
        <w:t xml:space="preserve"> </w:t>
      </w:r>
      <w:r>
        <w:t>local</w:t>
      </w:r>
      <w:r>
        <w:rPr>
          <w:spacing w:val="-7"/>
        </w:rPr>
        <w:t xml:space="preserve"> </w:t>
      </w:r>
      <w:r>
        <w:t>association</w:t>
      </w:r>
      <w:r>
        <w:rPr>
          <w:spacing w:val="-4"/>
        </w:rPr>
        <w:t xml:space="preserve"> </w:t>
      </w:r>
      <w:r>
        <w:t>upon</w:t>
      </w:r>
      <w:r>
        <w:rPr>
          <w:spacing w:val="-4"/>
        </w:rPr>
        <w:t xml:space="preserve"> </w:t>
      </w:r>
      <w:r>
        <w:t>completion</w:t>
      </w:r>
      <w:r>
        <w:rPr>
          <w:spacing w:val="-4"/>
        </w:rPr>
        <w:t xml:space="preserve"> </w:t>
      </w:r>
      <w:r>
        <w:t>of the inspection:</w:t>
      </w:r>
    </w:p>
    <w:p w14:paraId="0C385D0F" w14:textId="77777777" w:rsidR="002C7BEC" w:rsidRDefault="00AB4AEC">
      <w:pPr>
        <w:pStyle w:val="BodyText"/>
        <w:tabs>
          <w:tab w:val="left" w:pos="2981"/>
        </w:tabs>
        <w:spacing w:before="288"/>
        <w:ind w:left="2981" w:right="1160" w:hanging="2161"/>
      </w:pPr>
      <w:r>
        <w:t>Inspection Fee:</w:t>
      </w:r>
      <w:r>
        <w:tab/>
        <w:t>An</w:t>
      </w:r>
      <w:r>
        <w:rPr>
          <w:spacing w:val="-6"/>
        </w:rPr>
        <w:t xml:space="preserve"> </w:t>
      </w:r>
      <w:r>
        <w:t>amount</w:t>
      </w:r>
      <w:r>
        <w:rPr>
          <w:spacing w:val="-6"/>
        </w:rPr>
        <w:t xml:space="preserve"> </w:t>
      </w:r>
      <w:r>
        <w:t>not</w:t>
      </w:r>
      <w:r>
        <w:rPr>
          <w:spacing w:val="-4"/>
        </w:rPr>
        <w:t xml:space="preserve"> </w:t>
      </w:r>
      <w:r>
        <w:t>to</w:t>
      </w:r>
      <w:r>
        <w:rPr>
          <w:spacing w:val="-4"/>
        </w:rPr>
        <w:t xml:space="preserve"> </w:t>
      </w:r>
      <w:r>
        <w:t>exceed</w:t>
      </w:r>
      <w:r>
        <w:rPr>
          <w:spacing w:val="-6"/>
        </w:rPr>
        <w:t xml:space="preserve"> </w:t>
      </w:r>
      <w:r>
        <w:t>$10</w:t>
      </w:r>
      <w:r>
        <w:rPr>
          <w:spacing w:val="-5"/>
        </w:rPr>
        <w:t xml:space="preserve"> </w:t>
      </w:r>
      <w:r>
        <w:t>for</w:t>
      </w:r>
      <w:r>
        <w:rPr>
          <w:spacing w:val="-6"/>
        </w:rPr>
        <w:t xml:space="preserve"> </w:t>
      </w:r>
      <w:r>
        <w:t>each</w:t>
      </w:r>
      <w:r>
        <w:rPr>
          <w:spacing w:val="-6"/>
        </w:rPr>
        <w:t xml:space="preserve"> </w:t>
      </w:r>
      <w:r>
        <w:t>lane</w:t>
      </w:r>
      <w:r>
        <w:rPr>
          <w:spacing w:val="-6"/>
        </w:rPr>
        <w:t xml:space="preserve"> </w:t>
      </w:r>
      <w:r>
        <w:t>inspected per certificate applied for, up to a maximum of</w:t>
      </w:r>
    </w:p>
    <w:p w14:paraId="6956B122" w14:textId="77777777" w:rsidR="002C7BEC" w:rsidRDefault="00AB4AEC">
      <w:pPr>
        <w:pStyle w:val="BodyText"/>
        <w:ind w:left="2980"/>
      </w:pPr>
      <w:r>
        <w:rPr>
          <w:spacing w:val="-2"/>
        </w:rPr>
        <w:t>$300.</w:t>
      </w:r>
    </w:p>
    <w:p w14:paraId="3DD65765" w14:textId="77777777" w:rsidR="002C7BEC" w:rsidRDefault="002C7BEC">
      <w:pPr>
        <w:pStyle w:val="BodyText"/>
      </w:pPr>
    </w:p>
    <w:p w14:paraId="62E382B3" w14:textId="77777777" w:rsidR="002C7BEC" w:rsidRDefault="00AB4AEC">
      <w:pPr>
        <w:pStyle w:val="BodyText"/>
        <w:tabs>
          <w:tab w:val="left" w:pos="2980"/>
        </w:tabs>
        <w:ind w:left="2981" w:right="1280" w:hanging="2161"/>
      </w:pPr>
      <w:r>
        <w:t>Callback Fee:</w:t>
      </w:r>
      <w:r>
        <w:tab/>
        <w:t>If there are more than two callbacks due to items that did not meet CTF specifications, an additional fee</w:t>
      </w:r>
      <w:r>
        <w:rPr>
          <w:spacing w:val="-4"/>
        </w:rPr>
        <w:t xml:space="preserve"> </w:t>
      </w:r>
      <w:r>
        <w:t>not</w:t>
      </w:r>
      <w:r>
        <w:rPr>
          <w:spacing w:val="-6"/>
        </w:rPr>
        <w:t xml:space="preserve"> </w:t>
      </w:r>
      <w:r>
        <w:t>to</w:t>
      </w:r>
      <w:r>
        <w:rPr>
          <w:spacing w:val="-5"/>
        </w:rPr>
        <w:t xml:space="preserve"> </w:t>
      </w:r>
      <w:r>
        <w:t>exceed</w:t>
      </w:r>
      <w:r>
        <w:rPr>
          <w:spacing w:val="-6"/>
        </w:rPr>
        <w:t xml:space="preserve"> </w:t>
      </w:r>
      <w:r>
        <w:t>$20</w:t>
      </w:r>
      <w:r>
        <w:rPr>
          <w:spacing w:val="-5"/>
        </w:rPr>
        <w:t xml:space="preserve"> </w:t>
      </w:r>
      <w:r>
        <w:t>per</w:t>
      </w:r>
      <w:r>
        <w:rPr>
          <w:spacing w:val="-5"/>
        </w:rPr>
        <w:t xml:space="preserve"> </w:t>
      </w:r>
      <w:r>
        <w:t>callback,</w:t>
      </w:r>
      <w:r>
        <w:rPr>
          <w:spacing w:val="-5"/>
        </w:rPr>
        <w:t xml:space="preserve"> </w:t>
      </w:r>
      <w:r>
        <w:t>may</w:t>
      </w:r>
      <w:r>
        <w:rPr>
          <w:spacing w:val="-6"/>
        </w:rPr>
        <w:t xml:space="preserve"> </w:t>
      </w:r>
      <w:r>
        <w:t>be</w:t>
      </w:r>
      <w:r>
        <w:rPr>
          <w:spacing w:val="-16"/>
        </w:rPr>
        <w:t xml:space="preserve"> </w:t>
      </w:r>
      <w:r>
        <w:t>charged.</w:t>
      </w:r>
    </w:p>
    <w:p w14:paraId="4D19F208" w14:textId="77777777" w:rsidR="002C7BEC" w:rsidRDefault="002C7BEC">
      <w:pPr>
        <w:pStyle w:val="BodyText"/>
      </w:pPr>
    </w:p>
    <w:p w14:paraId="7766F10C" w14:textId="77777777" w:rsidR="002C7BEC" w:rsidRDefault="00AB4AEC">
      <w:pPr>
        <w:pStyle w:val="Heading2"/>
      </w:pPr>
      <w:bookmarkStart w:id="5" w:name="_TOC_250002"/>
      <w:r>
        <w:t>Completing</w:t>
      </w:r>
      <w:r>
        <w:rPr>
          <w:spacing w:val="-5"/>
        </w:rPr>
        <w:t xml:space="preserve"> </w:t>
      </w:r>
      <w:r>
        <w:t>the</w:t>
      </w:r>
      <w:r>
        <w:rPr>
          <w:spacing w:val="-6"/>
        </w:rPr>
        <w:t xml:space="preserve"> </w:t>
      </w:r>
      <w:bookmarkEnd w:id="5"/>
      <w:r>
        <w:rPr>
          <w:spacing w:val="-2"/>
        </w:rPr>
        <w:t>Report</w:t>
      </w:r>
    </w:p>
    <w:p w14:paraId="433A58E3" w14:textId="77777777" w:rsidR="002C7BEC" w:rsidRDefault="002C7BEC">
      <w:pPr>
        <w:pStyle w:val="BodyText"/>
        <w:spacing w:before="1"/>
        <w:rPr>
          <w:b/>
        </w:rPr>
      </w:pPr>
    </w:p>
    <w:p w14:paraId="3070DC4D" w14:textId="77777777" w:rsidR="002C7BEC" w:rsidRDefault="00AB4AEC">
      <w:pPr>
        <w:pStyle w:val="BodyText"/>
        <w:ind w:left="100" w:right="1211"/>
      </w:pPr>
      <w:r>
        <w:t>The</w:t>
      </w:r>
      <w:r>
        <w:rPr>
          <w:spacing w:val="-4"/>
        </w:rPr>
        <w:t xml:space="preserve"> </w:t>
      </w:r>
      <w:r>
        <w:t>CTF</w:t>
      </w:r>
      <w:r>
        <w:rPr>
          <w:spacing w:val="-3"/>
        </w:rPr>
        <w:t xml:space="preserve"> </w:t>
      </w:r>
      <w:r>
        <w:t>Center</w:t>
      </w:r>
      <w:r>
        <w:rPr>
          <w:spacing w:val="-4"/>
        </w:rPr>
        <w:t xml:space="preserve"> </w:t>
      </w:r>
      <w:r>
        <w:t>Inspection</w:t>
      </w:r>
      <w:r>
        <w:rPr>
          <w:spacing w:val="-5"/>
        </w:rPr>
        <w:t xml:space="preserve"> </w:t>
      </w:r>
      <w:r>
        <w:t>Report</w:t>
      </w:r>
      <w:r>
        <w:rPr>
          <w:spacing w:val="-5"/>
        </w:rPr>
        <w:t xml:space="preserve"> </w:t>
      </w:r>
      <w:r>
        <w:t>serves</w:t>
      </w:r>
      <w:r>
        <w:rPr>
          <w:spacing w:val="-4"/>
        </w:rPr>
        <w:t xml:space="preserve"> </w:t>
      </w:r>
      <w:r>
        <w:t>both</w:t>
      </w:r>
      <w:r>
        <w:rPr>
          <w:spacing w:val="-5"/>
        </w:rPr>
        <w:t xml:space="preserve"> </w:t>
      </w:r>
      <w:r>
        <w:t>as</w:t>
      </w:r>
      <w:r>
        <w:rPr>
          <w:spacing w:val="-5"/>
        </w:rPr>
        <w:t xml:space="preserve"> </w:t>
      </w:r>
      <w:r>
        <w:t>an</w:t>
      </w:r>
      <w:r>
        <w:rPr>
          <w:spacing w:val="-4"/>
        </w:rPr>
        <w:t xml:space="preserve"> </w:t>
      </w:r>
      <w:r>
        <w:t>application</w:t>
      </w:r>
      <w:r>
        <w:rPr>
          <w:spacing w:val="-5"/>
        </w:rPr>
        <w:t xml:space="preserve"> </w:t>
      </w:r>
      <w:r>
        <w:t>for certification and a detailed report of the inspection.</w:t>
      </w:r>
    </w:p>
    <w:p w14:paraId="74C035A9" w14:textId="77777777" w:rsidR="002C7BEC" w:rsidRDefault="002C7BEC">
      <w:pPr>
        <w:pStyle w:val="BodyText"/>
        <w:spacing w:before="1"/>
      </w:pPr>
    </w:p>
    <w:p w14:paraId="0CD77D5F" w14:textId="77777777" w:rsidR="002C7BEC" w:rsidRDefault="00AB4AEC">
      <w:pPr>
        <w:pStyle w:val="BodyText"/>
        <w:ind w:left="100"/>
      </w:pPr>
      <w:r>
        <w:t>It</w:t>
      </w:r>
      <w:r>
        <w:rPr>
          <w:spacing w:val="-6"/>
        </w:rPr>
        <w:t xml:space="preserve"> </w:t>
      </w:r>
      <w:r>
        <w:t>is</w:t>
      </w:r>
      <w:r>
        <w:rPr>
          <w:spacing w:val="-1"/>
        </w:rPr>
        <w:t xml:space="preserve"> </w:t>
      </w:r>
      <w:r>
        <w:t>important</w:t>
      </w:r>
      <w:r>
        <w:rPr>
          <w:spacing w:val="-3"/>
        </w:rPr>
        <w:t xml:space="preserve"> </w:t>
      </w:r>
      <w:r>
        <w:t>that</w:t>
      </w:r>
      <w:r>
        <w:rPr>
          <w:spacing w:val="-2"/>
        </w:rPr>
        <w:t xml:space="preserve"> </w:t>
      </w:r>
      <w:r>
        <w:t>page</w:t>
      </w:r>
      <w:r>
        <w:rPr>
          <w:spacing w:val="-2"/>
        </w:rPr>
        <w:t xml:space="preserve"> </w:t>
      </w:r>
      <w:r>
        <w:t>1</w:t>
      </w:r>
      <w:r>
        <w:rPr>
          <w:spacing w:val="-1"/>
        </w:rPr>
        <w:t xml:space="preserve"> </w:t>
      </w:r>
      <w:r>
        <w:t>be</w:t>
      </w:r>
      <w:r>
        <w:rPr>
          <w:spacing w:val="-2"/>
        </w:rPr>
        <w:t xml:space="preserve"> </w:t>
      </w:r>
      <w:r>
        <w:t>completed</w:t>
      </w:r>
      <w:r>
        <w:rPr>
          <w:spacing w:val="-3"/>
        </w:rPr>
        <w:t xml:space="preserve"> </w:t>
      </w:r>
      <w:r>
        <w:t>accurately</w:t>
      </w:r>
      <w:r>
        <w:rPr>
          <w:spacing w:val="-1"/>
        </w:rPr>
        <w:t xml:space="preserve"> </w:t>
      </w:r>
      <w:r>
        <w:t>to</w:t>
      </w:r>
      <w:r>
        <w:rPr>
          <w:spacing w:val="-2"/>
        </w:rPr>
        <w:t xml:space="preserve"> </w:t>
      </w:r>
      <w:r>
        <w:t>allow</w:t>
      </w:r>
      <w:r>
        <w:rPr>
          <w:spacing w:val="-2"/>
        </w:rPr>
        <w:t xml:space="preserve"> </w:t>
      </w:r>
      <w:r>
        <w:t xml:space="preserve">CTF </w:t>
      </w:r>
      <w:r>
        <w:rPr>
          <w:spacing w:val="-5"/>
        </w:rPr>
        <w:t>to</w:t>
      </w:r>
    </w:p>
    <w:p w14:paraId="41F16B6C" w14:textId="77777777" w:rsidR="002C7BEC" w:rsidRDefault="00AB4AEC">
      <w:pPr>
        <w:pStyle w:val="BodyText"/>
        <w:ind w:left="100"/>
      </w:pPr>
      <w:r>
        <w:t>maintain</w:t>
      </w:r>
      <w:r>
        <w:rPr>
          <w:spacing w:val="-4"/>
        </w:rPr>
        <w:t xml:space="preserve"> </w:t>
      </w:r>
      <w:r>
        <w:t>proper</w:t>
      </w:r>
      <w:r>
        <w:rPr>
          <w:spacing w:val="-5"/>
        </w:rPr>
        <w:t xml:space="preserve"> </w:t>
      </w:r>
      <w:r>
        <w:t>records</w:t>
      </w:r>
      <w:r>
        <w:rPr>
          <w:spacing w:val="-5"/>
        </w:rPr>
        <w:t xml:space="preserve"> </w:t>
      </w:r>
      <w:r>
        <w:t>and</w:t>
      </w:r>
      <w:r>
        <w:rPr>
          <w:spacing w:val="-5"/>
        </w:rPr>
        <w:t xml:space="preserve"> </w:t>
      </w:r>
      <w:r>
        <w:t>center</w:t>
      </w:r>
      <w:r>
        <w:rPr>
          <w:spacing w:val="-1"/>
        </w:rPr>
        <w:t xml:space="preserve"> </w:t>
      </w:r>
      <w:r>
        <w:t>history.</w:t>
      </w:r>
      <w:r>
        <w:rPr>
          <w:spacing w:val="-5"/>
        </w:rPr>
        <w:t xml:space="preserve"> </w:t>
      </w:r>
      <w:r>
        <w:t>A</w:t>
      </w:r>
      <w:r>
        <w:rPr>
          <w:spacing w:val="-6"/>
        </w:rPr>
        <w:t xml:space="preserve"> </w:t>
      </w:r>
      <w:r>
        <w:t>center</w:t>
      </w:r>
      <w:r>
        <w:rPr>
          <w:spacing w:val="-5"/>
        </w:rPr>
        <w:t xml:space="preserve"> </w:t>
      </w:r>
      <w:r>
        <w:t>repr</w:t>
      </w:r>
      <w:r>
        <w:t>esentative</w:t>
      </w:r>
      <w:r>
        <w:rPr>
          <w:spacing w:val="-5"/>
        </w:rPr>
        <w:t xml:space="preserve"> </w:t>
      </w:r>
      <w:r>
        <w:t>should</w:t>
      </w:r>
      <w:r>
        <w:rPr>
          <w:spacing w:val="-6"/>
        </w:rPr>
        <w:t xml:space="preserve"> </w:t>
      </w:r>
      <w:r>
        <w:t>be contacted to verify the information contained on page 1.</w:t>
      </w:r>
    </w:p>
    <w:p w14:paraId="65B2D3C4" w14:textId="77777777" w:rsidR="002C7BEC" w:rsidRDefault="002C7BEC">
      <w:pPr>
        <w:pStyle w:val="BodyText"/>
      </w:pPr>
    </w:p>
    <w:p w14:paraId="1872F5A0" w14:textId="77777777" w:rsidR="002C7BEC" w:rsidRDefault="00AB4AEC">
      <w:pPr>
        <w:pStyle w:val="BodyText"/>
        <w:ind w:left="100" w:right="1211"/>
      </w:pPr>
      <w:r>
        <w:t>The</w:t>
      </w:r>
      <w:r>
        <w:rPr>
          <w:spacing w:val="-4"/>
        </w:rPr>
        <w:t xml:space="preserve"> </w:t>
      </w:r>
      <w:r>
        <w:t>completed</w:t>
      </w:r>
      <w:r>
        <w:rPr>
          <w:spacing w:val="-5"/>
        </w:rPr>
        <w:t xml:space="preserve"> </w:t>
      </w:r>
      <w:r>
        <w:t>inspection</w:t>
      </w:r>
      <w:r>
        <w:rPr>
          <w:spacing w:val="-5"/>
        </w:rPr>
        <w:t xml:space="preserve"> </w:t>
      </w:r>
      <w:r>
        <w:t>report</w:t>
      </w:r>
      <w:r>
        <w:rPr>
          <w:spacing w:val="-5"/>
        </w:rPr>
        <w:t xml:space="preserve"> </w:t>
      </w:r>
      <w:r>
        <w:t>must</w:t>
      </w:r>
      <w:r>
        <w:rPr>
          <w:spacing w:val="-4"/>
        </w:rPr>
        <w:t xml:space="preserve"> </w:t>
      </w:r>
      <w:r>
        <w:t>have</w:t>
      </w:r>
      <w:r>
        <w:rPr>
          <w:spacing w:val="-4"/>
        </w:rPr>
        <w:t xml:space="preserve"> </w:t>
      </w:r>
      <w:r>
        <w:t>a</w:t>
      </w:r>
      <w:r>
        <w:rPr>
          <w:spacing w:val="-5"/>
        </w:rPr>
        <w:t xml:space="preserve"> </w:t>
      </w:r>
      <w:r>
        <w:t>signature</w:t>
      </w:r>
      <w:r>
        <w:rPr>
          <w:spacing w:val="-3"/>
        </w:rPr>
        <w:t xml:space="preserve"> </w:t>
      </w:r>
      <w:r>
        <w:t>from</w:t>
      </w:r>
      <w:r>
        <w:rPr>
          <w:spacing w:val="-5"/>
        </w:rPr>
        <w:t xml:space="preserve"> </w:t>
      </w:r>
      <w:r>
        <w:t>the</w:t>
      </w:r>
      <w:r>
        <w:rPr>
          <w:spacing w:val="-4"/>
        </w:rPr>
        <w:t xml:space="preserve"> </w:t>
      </w:r>
      <w:r>
        <w:t>inspector, center management and the Association Manager. The signatures</w:t>
      </w:r>
    </w:p>
    <w:p w14:paraId="0D45B26D" w14:textId="77777777" w:rsidR="002C7BEC" w:rsidRDefault="002C7BEC">
      <w:pPr>
        <w:sectPr w:rsidR="002C7BEC">
          <w:pgSz w:w="12240" w:h="15840"/>
          <w:pgMar w:top="1360" w:right="280" w:bottom="980" w:left="1340" w:header="0" w:footer="782" w:gutter="0"/>
          <w:cols w:space="720"/>
        </w:sectPr>
      </w:pPr>
    </w:p>
    <w:p w14:paraId="45DAB506" w14:textId="77777777" w:rsidR="002C7BEC" w:rsidRDefault="00AB4AEC">
      <w:pPr>
        <w:spacing w:before="81"/>
        <w:ind w:left="100" w:right="1211"/>
        <w:rPr>
          <w:b/>
          <w:sz w:val="24"/>
        </w:rPr>
      </w:pPr>
      <w:r>
        <w:rPr>
          <w:sz w:val="24"/>
        </w:rPr>
        <w:lastRenderedPageBreak/>
        <w:t>acknowledge the application as well as receipt of a copy of the report. The inspector presents the invoice to the center for the inspection fees. The inspector</w:t>
      </w:r>
      <w:r>
        <w:rPr>
          <w:spacing w:val="-4"/>
          <w:sz w:val="24"/>
        </w:rPr>
        <w:t xml:space="preserve"> </w:t>
      </w:r>
      <w:r>
        <w:rPr>
          <w:sz w:val="24"/>
        </w:rPr>
        <w:t>signs</w:t>
      </w:r>
      <w:r>
        <w:rPr>
          <w:spacing w:val="-3"/>
          <w:sz w:val="24"/>
        </w:rPr>
        <w:t xml:space="preserve"> </w:t>
      </w:r>
      <w:r>
        <w:rPr>
          <w:sz w:val="24"/>
        </w:rPr>
        <w:t>the</w:t>
      </w:r>
      <w:r>
        <w:rPr>
          <w:spacing w:val="-2"/>
          <w:sz w:val="24"/>
        </w:rPr>
        <w:t xml:space="preserve"> </w:t>
      </w:r>
      <w:r>
        <w:rPr>
          <w:sz w:val="24"/>
        </w:rPr>
        <w:t>report</w:t>
      </w:r>
      <w:r>
        <w:rPr>
          <w:spacing w:val="-5"/>
          <w:sz w:val="24"/>
        </w:rPr>
        <w:t xml:space="preserve"> </w:t>
      </w:r>
      <w:r>
        <w:rPr>
          <w:sz w:val="24"/>
        </w:rPr>
        <w:t>and</w:t>
      </w:r>
      <w:r>
        <w:rPr>
          <w:spacing w:val="-5"/>
          <w:sz w:val="24"/>
        </w:rPr>
        <w:t xml:space="preserve"> </w:t>
      </w:r>
      <w:r>
        <w:rPr>
          <w:sz w:val="24"/>
        </w:rPr>
        <w:t>submits</w:t>
      </w:r>
      <w:r>
        <w:rPr>
          <w:spacing w:val="-3"/>
          <w:sz w:val="24"/>
        </w:rPr>
        <w:t xml:space="preserve"> </w:t>
      </w:r>
      <w:r>
        <w:rPr>
          <w:sz w:val="24"/>
        </w:rPr>
        <w:t>it</w:t>
      </w:r>
      <w:r>
        <w:rPr>
          <w:spacing w:val="-5"/>
          <w:sz w:val="24"/>
        </w:rPr>
        <w:t xml:space="preserve"> </w:t>
      </w:r>
      <w:r>
        <w:rPr>
          <w:sz w:val="24"/>
        </w:rPr>
        <w:t>along</w:t>
      </w:r>
      <w:r>
        <w:rPr>
          <w:spacing w:val="-3"/>
          <w:sz w:val="24"/>
        </w:rPr>
        <w:t xml:space="preserve"> </w:t>
      </w:r>
      <w:r>
        <w:rPr>
          <w:sz w:val="24"/>
        </w:rPr>
        <w:t>with</w:t>
      </w:r>
      <w:r>
        <w:rPr>
          <w:spacing w:val="-5"/>
          <w:sz w:val="24"/>
        </w:rPr>
        <w:t xml:space="preserve"> </w:t>
      </w:r>
      <w:r>
        <w:rPr>
          <w:sz w:val="24"/>
        </w:rPr>
        <w:t>the</w:t>
      </w:r>
      <w:r>
        <w:rPr>
          <w:spacing w:val="-4"/>
          <w:sz w:val="24"/>
        </w:rPr>
        <w:t xml:space="preserve"> </w:t>
      </w:r>
      <w:r>
        <w:rPr>
          <w:sz w:val="24"/>
        </w:rPr>
        <w:t>collected</w:t>
      </w:r>
      <w:r>
        <w:rPr>
          <w:spacing w:val="-5"/>
          <w:sz w:val="24"/>
        </w:rPr>
        <w:t xml:space="preserve"> </w:t>
      </w:r>
      <w:r>
        <w:rPr>
          <w:sz w:val="24"/>
        </w:rPr>
        <w:t>fees</w:t>
      </w:r>
      <w:r>
        <w:rPr>
          <w:spacing w:val="-5"/>
          <w:sz w:val="24"/>
        </w:rPr>
        <w:t xml:space="preserve"> </w:t>
      </w:r>
      <w:r>
        <w:rPr>
          <w:sz w:val="24"/>
        </w:rPr>
        <w:t>to</w:t>
      </w:r>
      <w:r>
        <w:rPr>
          <w:spacing w:val="-4"/>
          <w:sz w:val="24"/>
        </w:rPr>
        <w:t xml:space="preserve"> </w:t>
      </w:r>
      <w:r>
        <w:rPr>
          <w:sz w:val="24"/>
        </w:rPr>
        <w:t xml:space="preserve">the Association Manager for processing. </w:t>
      </w:r>
      <w:r>
        <w:rPr>
          <w:b/>
          <w:sz w:val="24"/>
        </w:rPr>
        <w:t>Note: It is important that the inspector submit the completed Center Inspection Report(s) to the Association Manager within 1 to 2 days.</w:t>
      </w:r>
    </w:p>
    <w:p w14:paraId="725F6E35" w14:textId="77777777" w:rsidR="002C7BEC" w:rsidRDefault="00AB4AEC">
      <w:pPr>
        <w:pStyle w:val="BodyText"/>
        <w:spacing w:before="290"/>
        <w:ind w:left="100" w:right="877"/>
      </w:pPr>
      <w:r>
        <w:t>Any</w:t>
      </w:r>
      <w:r>
        <w:rPr>
          <w:spacing w:val="-5"/>
        </w:rPr>
        <w:t xml:space="preserve"> </w:t>
      </w:r>
      <w:r>
        <w:t>discrepancies</w:t>
      </w:r>
      <w:r>
        <w:rPr>
          <w:spacing w:val="-5"/>
        </w:rPr>
        <w:t xml:space="preserve"> </w:t>
      </w:r>
      <w:r>
        <w:t>found</w:t>
      </w:r>
      <w:r>
        <w:rPr>
          <w:spacing w:val="-5"/>
        </w:rPr>
        <w:t xml:space="preserve"> </w:t>
      </w:r>
      <w:r>
        <w:t>should</w:t>
      </w:r>
      <w:r>
        <w:rPr>
          <w:spacing w:val="-5"/>
        </w:rPr>
        <w:t xml:space="preserve"> </w:t>
      </w:r>
      <w:r>
        <w:t>be</w:t>
      </w:r>
      <w:r>
        <w:rPr>
          <w:spacing w:val="-4"/>
        </w:rPr>
        <w:t xml:space="preserve"> </w:t>
      </w:r>
      <w:r>
        <w:t>circled</w:t>
      </w:r>
      <w:r>
        <w:rPr>
          <w:spacing w:val="-5"/>
        </w:rPr>
        <w:t xml:space="preserve"> </w:t>
      </w:r>
      <w:r>
        <w:t>and</w:t>
      </w:r>
      <w:r>
        <w:rPr>
          <w:spacing w:val="-5"/>
        </w:rPr>
        <w:t xml:space="preserve"> </w:t>
      </w:r>
      <w:r>
        <w:t>brought</w:t>
      </w:r>
      <w:r>
        <w:rPr>
          <w:spacing w:val="-5"/>
        </w:rPr>
        <w:t xml:space="preserve"> </w:t>
      </w:r>
      <w:r>
        <w:t>to</w:t>
      </w:r>
      <w:r>
        <w:rPr>
          <w:spacing w:val="-2"/>
        </w:rPr>
        <w:t xml:space="preserve"> </w:t>
      </w:r>
      <w:r>
        <w:t>the</w:t>
      </w:r>
      <w:r>
        <w:rPr>
          <w:spacing w:val="-4"/>
        </w:rPr>
        <w:t xml:space="preserve"> </w:t>
      </w:r>
      <w:r>
        <w:t>attention</w:t>
      </w:r>
      <w:r>
        <w:rPr>
          <w:spacing w:val="-5"/>
        </w:rPr>
        <w:t xml:space="preserve"> </w:t>
      </w:r>
      <w:r>
        <w:t>of</w:t>
      </w:r>
      <w:r>
        <w:rPr>
          <w:spacing w:val="-5"/>
        </w:rPr>
        <w:t xml:space="preserve"> </w:t>
      </w:r>
      <w:r>
        <w:t>the proprietor. If corrections must be made, the proprietor should be asked to notify the Association Manager as soon as possible after corrections are completed so that arrangements can be made for a foll</w:t>
      </w:r>
      <w:r>
        <w:t>ow-up inspection.</w:t>
      </w:r>
    </w:p>
    <w:p w14:paraId="5213EEF3" w14:textId="77777777" w:rsidR="002C7BEC" w:rsidRDefault="00AB4AEC">
      <w:pPr>
        <w:pStyle w:val="BodyText"/>
        <w:ind w:left="100" w:right="1211"/>
      </w:pPr>
      <w:r>
        <w:t>The</w:t>
      </w:r>
      <w:r>
        <w:rPr>
          <w:spacing w:val="-4"/>
        </w:rPr>
        <w:t xml:space="preserve"> </w:t>
      </w:r>
      <w:r>
        <w:t>call</w:t>
      </w:r>
      <w:r>
        <w:rPr>
          <w:spacing w:val="-6"/>
        </w:rPr>
        <w:t xml:space="preserve"> </w:t>
      </w:r>
      <w:r>
        <w:t>back</w:t>
      </w:r>
      <w:r>
        <w:rPr>
          <w:spacing w:val="-5"/>
        </w:rPr>
        <w:t xml:space="preserve"> </w:t>
      </w:r>
      <w:r>
        <w:t>inspection</w:t>
      </w:r>
      <w:r>
        <w:rPr>
          <w:spacing w:val="-5"/>
        </w:rPr>
        <w:t xml:space="preserve"> </w:t>
      </w:r>
      <w:r>
        <w:t>should</w:t>
      </w:r>
      <w:r>
        <w:rPr>
          <w:spacing w:val="-4"/>
        </w:rPr>
        <w:t xml:space="preserve"> </w:t>
      </w:r>
      <w:r>
        <w:t>be</w:t>
      </w:r>
      <w:r>
        <w:rPr>
          <w:spacing w:val="-4"/>
        </w:rPr>
        <w:t xml:space="preserve"> </w:t>
      </w:r>
      <w:r>
        <w:t>handled</w:t>
      </w:r>
      <w:r>
        <w:rPr>
          <w:spacing w:val="-5"/>
        </w:rPr>
        <w:t xml:space="preserve"> </w:t>
      </w:r>
      <w:r>
        <w:t>by</w:t>
      </w:r>
      <w:r>
        <w:rPr>
          <w:spacing w:val="-3"/>
        </w:rPr>
        <w:t xml:space="preserve"> </w:t>
      </w:r>
      <w:r>
        <w:t>the</w:t>
      </w:r>
      <w:r>
        <w:rPr>
          <w:spacing w:val="-4"/>
        </w:rPr>
        <w:t xml:space="preserve"> </w:t>
      </w:r>
      <w:r>
        <w:t>inspector</w:t>
      </w:r>
      <w:r>
        <w:rPr>
          <w:spacing w:val="-4"/>
        </w:rPr>
        <w:t xml:space="preserve"> </w:t>
      </w:r>
      <w:r>
        <w:t>that</w:t>
      </w:r>
      <w:r>
        <w:rPr>
          <w:spacing w:val="-4"/>
        </w:rPr>
        <w:t xml:space="preserve"> </w:t>
      </w:r>
      <w:r>
        <w:t>made</w:t>
      </w:r>
      <w:r>
        <w:rPr>
          <w:spacing w:val="-4"/>
        </w:rPr>
        <w:t xml:space="preserve"> </w:t>
      </w:r>
      <w:r>
        <w:t>the original inspection whenever possible.</w:t>
      </w:r>
    </w:p>
    <w:p w14:paraId="61C2B851" w14:textId="77777777" w:rsidR="002C7BEC" w:rsidRDefault="002C7BEC">
      <w:pPr>
        <w:pStyle w:val="BodyText"/>
        <w:spacing w:before="1"/>
      </w:pPr>
    </w:p>
    <w:p w14:paraId="0625E5AE" w14:textId="77777777" w:rsidR="002C7BEC" w:rsidRDefault="00AB4AEC">
      <w:pPr>
        <w:pStyle w:val="Heading2"/>
      </w:pPr>
      <w:r>
        <w:t>FILING</w:t>
      </w:r>
      <w:r>
        <w:rPr>
          <w:spacing w:val="-3"/>
        </w:rPr>
        <w:t xml:space="preserve"> </w:t>
      </w:r>
      <w:r>
        <w:t>CENTER</w:t>
      </w:r>
      <w:r>
        <w:rPr>
          <w:spacing w:val="-4"/>
        </w:rPr>
        <w:t xml:space="preserve"> </w:t>
      </w:r>
      <w:r>
        <w:t>INSPECTION</w:t>
      </w:r>
      <w:r>
        <w:rPr>
          <w:spacing w:val="-2"/>
        </w:rPr>
        <w:t xml:space="preserve"> </w:t>
      </w:r>
      <w:r>
        <w:t>REPORTS</w:t>
      </w:r>
      <w:r>
        <w:rPr>
          <w:spacing w:val="-4"/>
        </w:rPr>
        <w:t xml:space="preserve"> </w:t>
      </w:r>
      <w:r>
        <w:t>WITH</w:t>
      </w:r>
      <w:r>
        <w:rPr>
          <w:spacing w:val="-3"/>
        </w:rPr>
        <w:t xml:space="preserve"> </w:t>
      </w:r>
      <w:r>
        <w:rPr>
          <w:spacing w:val="-5"/>
        </w:rPr>
        <w:t>CTF</w:t>
      </w:r>
    </w:p>
    <w:p w14:paraId="76E8E70D" w14:textId="77777777" w:rsidR="002C7BEC" w:rsidRDefault="002C7BEC">
      <w:pPr>
        <w:pStyle w:val="BodyText"/>
        <w:rPr>
          <w:b/>
        </w:rPr>
      </w:pPr>
    </w:p>
    <w:p w14:paraId="5FF4C951" w14:textId="615C2D1E" w:rsidR="002C7BEC" w:rsidRDefault="00AB4AEC">
      <w:pPr>
        <w:pStyle w:val="BodyText"/>
        <w:ind w:left="100" w:right="1211"/>
      </w:pPr>
      <w:r>
        <w:t>For</w:t>
      </w:r>
      <w:r>
        <w:rPr>
          <w:spacing w:val="-4"/>
        </w:rPr>
        <w:t xml:space="preserve"> </w:t>
      </w:r>
      <w:r>
        <w:t>the</w:t>
      </w:r>
      <w:r>
        <w:rPr>
          <w:spacing w:val="-4"/>
        </w:rPr>
        <w:t xml:space="preserve"> </w:t>
      </w:r>
      <w:r>
        <w:t>2024-2025</w:t>
      </w:r>
      <w:r>
        <w:rPr>
          <w:spacing w:val="-4"/>
        </w:rPr>
        <w:t xml:space="preserve"> </w:t>
      </w:r>
      <w:r>
        <w:t>season,</w:t>
      </w:r>
      <w:r>
        <w:rPr>
          <w:spacing w:val="-5"/>
        </w:rPr>
        <w:t xml:space="preserve"> </w:t>
      </w:r>
      <w:r>
        <w:t>the</w:t>
      </w:r>
      <w:r>
        <w:rPr>
          <w:spacing w:val="-4"/>
        </w:rPr>
        <w:t xml:space="preserve"> </w:t>
      </w:r>
      <w:r>
        <w:t>completed</w:t>
      </w:r>
      <w:r>
        <w:rPr>
          <w:spacing w:val="-4"/>
        </w:rPr>
        <w:t xml:space="preserve"> </w:t>
      </w:r>
      <w:hyperlink r:id="rId13">
        <w:r>
          <w:rPr>
            <w:color w:val="0000FF"/>
            <w:u w:val="single" w:color="0000FF"/>
          </w:rPr>
          <w:t>Center</w:t>
        </w:r>
        <w:r>
          <w:rPr>
            <w:color w:val="0000FF"/>
            <w:spacing w:val="-4"/>
            <w:u w:val="single" w:color="0000FF"/>
          </w:rPr>
          <w:t xml:space="preserve"> </w:t>
        </w:r>
        <w:r>
          <w:rPr>
            <w:color w:val="0000FF"/>
            <w:u w:val="single" w:color="0000FF"/>
          </w:rPr>
          <w:t>Inspection</w:t>
        </w:r>
        <w:r>
          <w:rPr>
            <w:color w:val="0000FF"/>
            <w:spacing w:val="-4"/>
            <w:u w:val="single" w:color="0000FF"/>
          </w:rPr>
          <w:t xml:space="preserve"> </w:t>
        </w:r>
        <w:r>
          <w:rPr>
            <w:color w:val="0000FF"/>
            <w:u w:val="single" w:color="0000FF"/>
          </w:rPr>
          <w:t>Report</w:t>
        </w:r>
      </w:hyperlink>
      <w:r>
        <w:rPr>
          <w:color w:val="0000FF"/>
          <w:spacing w:val="-4"/>
        </w:rPr>
        <w:t xml:space="preserve"> </w:t>
      </w:r>
      <w:r>
        <w:t>must</w:t>
      </w:r>
      <w:r>
        <w:rPr>
          <w:spacing w:val="-5"/>
        </w:rPr>
        <w:t xml:space="preserve"> </w:t>
      </w:r>
      <w:r>
        <w:t>be sent to CTF Headquarters for the center to obtain its certificate. The certificate is valid for two years.</w:t>
      </w:r>
    </w:p>
    <w:p w14:paraId="4CDC2255" w14:textId="77777777" w:rsidR="002C7BEC" w:rsidRDefault="002C7BEC">
      <w:pPr>
        <w:pStyle w:val="BodyText"/>
        <w:spacing w:before="1"/>
      </w:pPr>
    </w:p>
    <w:p w14:paraId="341E0506" w14:textId="77777777" w:rsidR="002C7BEC" w:rsidRDefault="00AB4AEC">
      <w:pPr>
        <w:pStyle w:val="BodyText"/>
        <w:ind w:left="100"/>
      </w:pPr>
      <w:r>
        <w:t>The</w:t>
      </w:r>
      <w:r>
        <w:rPr>
          <w:spacing w:val="-5"/>
        </w:rPr>
        <w:t xml:space="preserve"> </w:t>
      </w:r>
      <w:r>
        <w:t>Center</w:t>
      </w:r>
      <w:r>
        <w:rPr>
          <w:spacing w:val="-2"/>
        </w:rPr>
        <w:t xml:space="preserve"> </w:t>
      </w:r>
      <w:r>
        <w:t>Inspection</w:t>
      </w:r>
      <w:r>
        <w:rPr>
          <w:spacing w:val="-3"/>
        </w:rPr>
        <w:t xml:space="preserve"> </w:t>
      </w:r>
      <w:r>
        <w:t>Report</w:t>
      </w:r>
      <w:r>
        <w:rPr>
          <w:spacing w:val="-3"/>
        </w:rPr>
        <w:t xml:space="preserve"> </w:t>
      </w:r>
      <w:r>
        <w:t>must</w:t>
      </w:r>
      <w:r>
        <w:rPr>
          <w:spacing w:val="-4"/>
        </w:rPr>
        <w:t xml:space="preserve"> </w:t>
      </w:r>
      <w:r>
        <w:t>be</w:t>
      </w:r>
      <w:r>
        <w:rPr>
          <w:spacing w:val="-1"/>
        </w:rPr>
        <w:t xml:space="preserve"> </w:t>
      </w:r>
      <w:r>
        <w:t>completed</w:t>
      </w:r>
      <w:r>
        <w:rPr>
          <w:spacing w:val="-3"/>
        </w:rPr>
        <w:t xml:space="preserve"> </w:t>
      </w:r>
      <w:r>
        <w:t>in</w:t>
      </w:r>
      <w:r>
        <w:rPr>
          <w:spacing w:val="-3"/>
        </w:rPr>
        <w:t xml:space="preserve"> </w:t>
      </w:r>
      <w:r>
        <w:t>full</w:t>
      </w:r>
      <w:r>
        <w:rPr>
          <w:spacing w:val="-4"/>
        </w:rPr>
        <w:t xml:space="preserve"> </w:t>
      </w:r>
      <w:r>
        <w:t>and</w:t>
      </w:r>
      <w:r>
        <w:rPr>
          <w:spacing w:val="-3"/>
        </w:rPr>
        <w:t xml:space="preserve"> </w:t>
      </w:r>
      <w:r>
        <w:t>sent</w:t>
      </w:r>
      <w:r>
        <w:rPr>
          <w:spacing w:val="-3"/>
        </w:rPr>
        <w:t xml:space="preserve"> </w:t>
      </w:r>
      <w:r>
        <w:rPr>
          <w:spacing w:val="-5"/>
        </w:rPr>
        <w:t>to:</w:t>
      </w:r>
    </w:p>
    <w:p w14:paraId="7EB39177" w14:textId="77777777" w:rsidR="002C7BEC" w:rsidRDefault="00AB4AEC">
      <w:pPr>
        <w:pStyle w:val="BodyText"/>
        <w:spacing w:before="90"/>
        <w:ind w:left="460" w:right="1723"/>
      </w:pPr>
      <w:r>
        <w:t>CTF</w:t>
      </w:r>
      <w:r>
        <w:rPr>
          <w:spacing w:val="-3"/>
        </w:rPr>
        <w:t xml:space="preserve"> </w:t>
      </w:r>
      <w:r>
        <w:t>Headquarters:</w:t>
      </w:r>
      <w:r>
        <w:rPr>
          <w:spacing w:val="-5"/>
        </w:rPr>
        <w:t xml:space="preserve"> </w:t>
      </w:r>
      <w:r>
        <w:t>18762</w:t>
      </w:r>
      <w:r>
        <w:rPr>
          <w:spacing w:val="-4"/>
        </w:rPr>
        <w:t xml:space="preserve"> </w:t>
      </w:r>
      <w:r>
        <w:t>58A</w:t>
      </w:r>
      <w:r>
        <w:rPr>
          <w:spacing w:val="-5"/>
        </w:rPr>
        <w:t xml:space="preserve"> </w:t>
      </w:r>
      <w:r>
        <w:t>Avenue,</w:t>
      </w:r>
      <w:r>
        <w:rPr>
          <w:spacing w:val="-5"/>
        </w:rPr>
        <w:t xml:space="preserve"> </w:t>
      </w:r>
      <w:r>
        <w:t>Surrey,</w:t>
      </w:r>
      <w:r>
        <w:rPr>
          <w:spacing w:val="-6"/>
        </w:rPr>
        <w:t xml:space="preserve"> </w:t>
      </w:r>
      <w:r>
        <w:t>BC</w:t>
      </w:r>
      <w:r>
        <w:rPr>
          <w:spacing w:val="-4"/>
        </w:rPr>
        <w:t xml:space="preserve"> </w:t>
      </w:r>
      <w:r>
        <w:t>V3S</w:t>
      </w:r>
      <w:r>
        <w:rPr>
          <w:spacing w:val="-6"/>
        </w:rPr>
        <w:t xml:space="preserve"> </w:t>
      </w:r>
      <w:r>
        <w:t>8G4 Attention: Center Certification</w:t>
      </w:r>
    </w:p>
    <w:p w14:paraId="44439625" w14:textId="6860381F" w:rsidR="002C7BEC" w:rsidRDefault="00AB4AEC" w:rsidP="00AB4AEC">
      <w:pPr>
        <w:pStyle w:val="BodyText"/>
        <w:spacing w:before="103"/>
        <w:ind w:left="460"/>
        <w:sectPr w:rsidR="002C7BEC">
          <w:pgSz w:w="12240" w:h="15840"/>
          <w:pgMar w:top="1360" w:right="280" w:bottom="980" w:left="1340" w:header="0" w:footer="782" w:gutter="0"/>
          <w:cols w:space="720"/>
        </w:sectPr>
      </w:pPr>
      <w:r>
        <w:t>By</w:t>
      </w:r>
      <w:r>
        <w:rPr>
          <w:spacing w:val="-3"/>
        </w:rPr>
        <w:t xml:space="preserve"> </w:t>
      </w:r>
      <w:r>
        <w:t>email</w:t>
      </w:r>
      <w:r>
        <w:rPr>
          <w:spacing w:val="-4"/>
        </w:rPr>
        <w:t xml:space="preserve"> </w:t>
      </w:r>
      <w:r>
        <w:t xml:space="preserve">to </w:t>
      </w:r>
      <w:hyperlink r:id="rId14">
        <w:r>
          <w:rPr>
            <w:color w:val="0000FF"/>
            <w:spacing w:val="-2"/>
            <w:u w:val="single" w:color="0000FF"/>
          </w:rPr>
          <w:t>ctf@tenpincanada.com</w:t>
        </w:r>
      </w:hyperlink>
    </w:p>
    <w:p w14:paraId="0383DB26" w14:textId="70025881" w:rsidR="002C7BEC" w:rsidRPr="00AB4AEC" w:rsidRDefault="00AB4AEC" w:rsidP="00AB4AEC">
      <w:pPr>
        <w:jc w:val="center"/>
        <w:rPr>
          <w:b/>
          <w:bCs/>
        </w:rPr>
      </w:pPr>
      <w:bookmarkStart w:id="6" w:name="_TOC_250001"/>
      <w:bookmarkEnd w:id="6"/>
      <w:bookmarkEnd w:id="0"/>
      <w:r>
        <w:rPr>
          <w:b/>
          <w:bCs/>
        </w:rPr>
        <w:lastRenderedPageBreak/>
        <w:t>THIS PAGE IS INTENTIONALLY BLANK</w:t>
      </w:r>
    </w:p>
    <w:sectPr w:rsidR="002C7BEC" w:rsidRPr="00AB4A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9AB1" w14:textId="77777777" w:rsidR="00000000" w:rsidRDefault="00AB4AEC">
      <w:r>
        <w:separator/>
      </w:r>
    </w:p>
  </w:endnote>
  <w:endnote w:type="continuationSeparator" w:id="0">
    <w:p w14:paraId="4EC989BB" w14:textId="77777777" w:rsidR="00000000" w:rsidRDefault="00AB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D692" w14:textId="77777777" w:rsidR="002C7BEC" w:rsidRDefault="00AB4AEC">
    <w:pPr>
      <w:pStyle w:val="BodyText"/>
      <w:spacing w:line="14" w:lineRule="auto"/>
      <w:rPr>
        <w:sz w:val="20"/>
      </w:rPr>
    </w:pPr>
    <w:r>
      <w:rPr>
        <w:noProof/>
      </w:rPr>
      <mc:AlternateContent>
        <mc:Choice Requires="wps">
          <w:drawing>
            <wp:anchor distT="0" distB="0" distL="0" distR="0" simplePos="0" relativeHeight="487394304" behindDoc="1" locked="0" layoutInCell="1" allowOverlap="1" wp14:anchorId="22FB5278" wp14:editId="1E9787C2">
              <wp:simplePos x="0" y="0"/>
              <wp:positionH relativeFrom="page">
                <wp:posOffset>3774059</wp:posOffset>
              </wp:positionH>
              <wp:positionV relativeFrom="page">
                <wp:posOffset>9421909</wp:posOffset>
              </wp:positionV>
              <wp:extent cx="2413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7077C68" w14:textId="77777777" w:rsidR="002C7BEC" w:rsidRDefault="00AB4AEC">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22FB5278" id="_x0000_t202" coordsize="21600,21600" o:spt="202" path="m,l,21600r21600,l21600,xe">
              <v:stroke joinstyle="miter"/>
              <v:path gradientshapeok="t" o:connecttype="rect"/>
            </v:shapetype>
            <v:shape id="Textbox 8" o:spid="_x0000_s1026" type="#_x0000_t202" style="position:absolute;margin-left:297.15pt;margin-top:741.9pt;width:19pt;height:15.3pt;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" filled="f" stroked="f">
              <v:textbox inset="0,0,0,0">
                <w:txbxContent>
                  <w:p w14:paraId="37077C68" w14:textId="77777777" w:rsidR="002C7BEC" w:rsidRDefault="00AB4AEC">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5F03" w14:textId="77777777" w:rsidR="00000000" w:rsidRDefault="00AB4AEC">
      <w:r>
        <w:separator/>
      </w:r>
    </w:p>
  </w:footnote>
  <w:footnote w:type="continuationSeparator" w:id="0">
    <w:p w14:paraId="350F4120" w14:textId="77777777" w:rsidR="00000000" w:rsidRDefault="00AB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86F"/>
    <w:multiLevelType w:val="hybridMultilevel"/>
    <w:tmpl w:val="7FD81BD4"/>
    <w:lvl w:ilvl="0" w:tplc="FB2EDE5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D92E3A8">
      <w:numFmt w:val="bullet"/>
      <w:lvlText w:val="•"/>
      <w:lvlJc w:val="left"/>
      <w:pPr>
        <w:ind w:left="1800" w:hanging="360"/>
      </w:pPr>
      <w:rPr>
        <w:rFonts w:hint="default"/>
        <w:lang w:val="en-US" w:eastAsia="en-US" w:bidi="ar-SA"/>
      </w:rPr>
    </w:lvl>
    <w:lvl w:ilvl="2" w:tplc="295AED88">
      <w:numFmt w:val="bullet"/>
      <w:lvlText w:val="•"/>
      <w:lvlJc w:val="left"/>
      <w:pPr>
        <w:ind w:left="2780" w:hanging="360"/>
      </w:pPr>
      <w:rPr>
        <w:rFonts w:hint="default"/>
        <w:lang w:val="en-US" w:eastAsia="en-US" w:bidi="ar-SA"/>
      </w:rPr>
    </w:lvl>
    <w:lvl w:ilvl="3" w:tplc="0DE43BA6">
      <w:numFmt w:val="bullet"/>
      <w:lvlText w:val="•"/>
      <w:lvlJc w:val="left"/>
      <w:pPr>
        <w:ind w:left="3760" w:hanging="360"/>
      </w:pPr>
      <w:rPr>
        <w:rFonts w:hint="default"/>
        <w:lang w:val="en-US" w:eastAsia="en-US" w:bidi="ar-SA"/>
      </w:rPr>
    </w:lvl>
    <w:lvl w:ilvl="4" w:tplc="B7DE6F1A">
      <w:numFmt w:val="bullet"/>
      <w:lvlText w:val="•"/>
      <w:lvlJc w:val="left"/>
      <w:pPr>
        <w:ind w:left="4740" w:hanging="360"/>
      </w:pPr>
      <w:rPr>
        <w:rFonts w:hint="default"/>
        <w:lang w:val="en-US" w:eastAsia="en-US" w:bidi="ar-SA"/>
      </w:rPr>
    </w:lvl>
    <w:lvl w:ilvl="5" w:tplc="AC3C29DE">
      <w:numFmt w:val="bullet"/>
      <w:lvlText w:val="•"/>
      <w:lvlJc w:val="left"/>
      <w:pPr>
        <w:ind w:left="5720" w:hanging="360"/>
      </w:pPr>
      <w:rPr>
        <w:rFonts w:hint="default"/>
        <w:lang w:val="en-US" w:eastAsia="en-US" w:bidi="ar-SA"/>
      </w:rPr>
    </w:lvl>
    <w:lvl w:ilvl="6" w:tplc="759EA828">
      <w:numFmt w:val="bullet"/>
      <w:lvlText w:val="•"/>
      <w:lvlJc w:val="left"/>
      <w:pPr>
        <w:ind w:left="6700" w:hanging="360"/>
      </w:pPr>
      <w:rPr>
        <w:rFonts w:hint="default"/>
        <w:lang w:val="en-US" w:eastAsia="en-US" w:bidi="ar-SA"/>
      </w:rPr>
    </w:lvl>
    <w:lvl w:ilvl="7" w:tplc="BB960A0A">
      <w:numFmt w:val="bullet"/>
      <w:lvlText w:val="•"/>
      <w:lvlJc w:val="left"/>
      <w:pPr>
        <w:ind w:left="7680" w:hanging="360"/>
      </w:pPr>
      <w:rPr>
        <w:rFonts w:hint="default"/>
        <w:lang w:val="en-US" w:eastAsia="en-US" w:bidi="ar-SA"/>
      </w:rPr>
    </w:lvl>
    <w:lvl w:ilvl="8" w:tplc="64BAC0B0">
      <w:numFmt w:val="bullet"/>
      <w:lvlText w:val="•"/>
      <w:lvlJc w:val="left"/>
      <w:pPr>
        <w:ind w:left="8660" w:hanging="360"/>
      </w:pPr>
      <w:rPr>
        <w:rFonts w:hint="default"/>
        <w:lang w:val="en-US" w:eastAsia="en-US" w:bidi="ar-SA"/>
      </w:rPr>
    </w:lvl>
  </w:abstractNum>
  <w:abstractNum w:abstractNumId="1" w15:restartNumberingAfterBreak="0">
    <w:nsid w:val="5C07453F"/>
    <w:multiLevelType w:val="hybridMultilevel"/>
    <w:tmpl w:val="91608A7A"/>
    <w:lvl w:ilvl="0" w:tplc="0DB088CC">
      <w:start w:val="1"/>
      <w:numFmt w:val="decimal"/>
      <w:lvlText w:val="%1)"/>
      <w:lvlJc w:val="left"/>
      <w:pPr>
        <w:ind w:left="820" w:hanging="360"/>
        <w:jc w:val="left"/>
      </w:pPr>
      <w:rPr>
        <w:rFonts w:ascii="Verdana" w:eastAsia="Verdana" w:hAnsi="Verdana" w:cs="Verdana" w:hint="default"/>
        <w:b/>
        <w:bCs/>
        <w:i w:val="0"/>
        <w:iCs w:val="0"/>
        <w:spacing w:val="-1"/>
        <w:w w:val="100"/>
        <w:sz w:val="24"/>
        <w:szCs w:val="24"/>
        <w:lang w:val="en-US" w:eastAsia="en-US" w:bidi="ar-SA"/>
      </w:rPr>
    </w:lvl>
    <w:lvl w:ilvl="1" w:tplc="6D0CDB94">
      <w:numFmt w:val="bullet"/>
      <w:lvlText w:val="•"/>
      <w:lvlJc w:val="left"/>
      <w:pPr>
        <w:ind w:left="1800" w:hanging="360"/>
      </w:pPr>
      <w:rPr>
        <w:rFonts w:hint="default"/>
        <w:lang w:val="en-US" w:eastAsia="en-US" w:bidi="ar-SA"/>
      </w:rPr>
    </w:lvl>
    <w:lvl w:ilvl="2" w:tplc="80663D54">
      <w:numFmt w:val="bullet"/>
      <w:lvlText w:val="•"/>
      <w:lvlJc w:val="left"/>
      <w:pPr>
        <w:ind w:left="2780" w:hanging="360"/>
      </w:pPr>
      <w:rPr>
        <w:rFonts w:hint="default"/>
        <w:lang w:val="en-US" w:eastAsia="en-US" w:bidi="ar-SA"/>
      </w:rPr>
    </w:lvl>
    <w:lvl w:ilvl="3" w:tplc="358CBB24">
      <w:numFmt w:val="bullet"/>
      <w:lvlText w:val="•"/>
      <w:lvlJc w:val="left"/>
      <w:pPr>
        <w:ind w:left="3760" w:hanging="360"/>
      </w:pPr>
      <w:rPr>
        <w:rFonts w:hint="default"/>
        <w:lang w:val="en-US" w:eastAsia="en-US" w:bidi="ar-SA"/>
      </w:rPr>
    </w:lvl>
    <w:lvl w:ilvl="4" w:tplc="D892FE78">
      <w:numFmt w:val="bullet"/>
      <w:lvlText w:val="•"/>
      <w:lvlJc w:val="left"/>
      <w:pPr>
        <w:ind w:left="4740" w:hanging="360"/>
      </w:pPr>
      <w:rPr>
        <w:rFonts w:hint="default"/>
        <w:lang w:val="en-US" w:eastAsia="en-US" w:bidi="ar-SA"/>
      </w:rPr>
    </w:lvl>
    <w:lvl w:ilvl="5" w:tplc="CBCE238C">
      <w:numFmt w:val="bullet"/>
      <w:lvlText w:val="•"/>
      <w:lvlJc w:val="left"/>
      <w:pPr>
        <w:ind w:left="5720" w:hanging="360"/>
      </w:pPr>
      <w:rPr>
        <w:rFonts w:hint="default"/>
        <w:lang w:val="en-US" w:eastAsia="en-US" w:bidi="ar-SA"/>
      </w:rPr>
    </w:lvl>
    <w:lvl w:ilvl="6" w:tplc="3530E0CA">
      <w:numFmt w:val="bullet"/>
      <w:lvlText w:val="•"/>
      <w:lvlJc w:val="left"/>
      <w:pPr>
        <w:ind w:left="6700" w:hanging="360"/>
      </w:pPr>
      <w:rPr>
        <w:rFonts w:hint="default"/>
        <w:lang w:val="en-US" w:eastAsia="en-US" w:bidi="ar-SA"/>
      </w:rPr>
    </w:lvl>
    <w:lvl w:ilvl="7" w:tplc="3C0C09DE">
      <w:numFmt w:val="bullet"/>
      <w:lvlText w:val="•"/>
      <w:lvlJc w:val="left"/>
      <w:pPr>
        <w:ind w:left="7680" w:hanging="360"/>
      </w:pPr>
      <w:rPr>
        <w:rFonts w:hint="default"/>
        <w:lang w:val="en-US" w:eastAsia="en-US" w:bidi="ar-SA"/>
      </w:rPr>
    </w:lvl>
    <w:lvl w:ilvl="8" w:tplc="C76AAE2C">
      <w:numFmt w:val="bullet"/>
      <w:lvlText w:val="•"/>
      <w:lvlJc w:val="left"/>
      <w:pPr>
        <w:ind w:left="8660" w:hanging="360"/>
      </w:pPr>
      <w:rPr>
        <w:rFonts w:hint="default"/>
        <w:lang w:val="en-US" w:eastAsia="en-US" w:bidi="ar-SA"/>
      </w:rPr>
    </w:lvl>
  </w:abstractNum>
  <w:abstractNum w:abstractNumId="2" w15:restartNumberingAfterBreak="0">
    <w:nsid w:val="62A47798"/>
    <w:multiLevelType w:val="hybridMultilevel"/>
    <w:tmpl w:val="CE66D358"/>
    <w:lvl w:ilvl="0" w:tplc="6A14F07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39BC3AD6">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2" w:tplc="B2923460">
      <w:numFmt w:val="bullet"/>
      <w:lvlText w:val="•"/>
      <w:lvlJc w:val="left"/>
      <w:pPr>
        <w:ind w:left="2228" w:hanging="360"/>
      </w:pPr>
      <w:rPr>
        <w:rFonts w:hint="default"/>
        <w:lang w:val="en-US" w:eastAsia="en-US" w:bidi="ar-SA"/>
      </w:rPr>
    </w:lvl>
    <w:lvl w:ilvl="3" w:tplc="A49EC74A">
      <w:numFmt w:val="bullet"/>
      <w:lvlText w:val="•"/>
      <w:lvlJc w:val="left"/>
      <w:pPr>
        <w:ind w:left="3277" w:hanging="360"/>
      </w:pPr>
      <w:rPr>
        <w:rFonts w:hint="default"/>
        <w:lang w:val="en-US" w:eastAsia="en-US" w:bidi="ar-SA"/>
      </w:rPr>
    </w:lvl>
    <w:lvl w:ilvl="4" w:tplc="0A7E0282">
      <w:numFmt w:val="bullet"/>
      <w:lvlText w:val="•"/>
      <w:lvlJc w:val="left"/>
      <w:pPr>
        <w:ind w:left="4326" w:hanging="360"/>
      </w:pPr>
      <w:rPr>
        <w:rFonts w:hint="default"/>
        <w:lang w:val="en-US" w:eastAsia="en-US" w:bidi="ar-SA"/>
      </w:rPr>
    </w:lvl>
    <w:lvl w:ilvl="5" w:tplc="79F2B850">
      <w:numFmt w:val="bullet"/>
      <w:lvlText w:val="•"/>
      <w:lvlJc w:val="left"/>
      <w:pPr>
        <w:ind w:left="5375" w:hanging="360"/>
      </w:pPr>
      <w:rPr>
        <w:rFonts w:hint="default"/>
        <w:lang w:val="en-US" w:eastAsia="en-US" w:bidi="ar-SA"/>
      </w:rPr>
    </w:lvl>
    <w:lvl w:ilvl="6" w:tplc="7E5E4DEE">
      <w:numFmt w:val="bullet"/>
      <w:lvlText w:val="•"/>
      <w:lvlJc w:val="left"/>
      <w:pPr>
        <w:ind w:left="6424" w:hanging="360"/>
      </w:pPr>
      <w:rPr>
        <w:rFonts w:hint="default"/>
        <w:lang w:val="en-US" w:eastAsia="en-US" w:bidi="ar-SA"/>
      </w:rPr>
    </w:lvl>
    <w:lvl w:ilvl="7" w:tplc="38F208C8">
      <w:numFmt w:val="bullet"/>
      <w:lvlText w:val="•"/>
      <w:lvlJc w:val="left"/>
      <w:pPr>
        <w:ind w:left="7473" w:hanging="360"/>
      </w:pPr>
      <w:rPr>
        <w:rFonts w:hint="default"/>
        <w:lang w:val="en-US" w:eastAsia="en-US" w:bidi="ar-SA"/>
      </w:rPr>
    </w:lvl>
    <w:lvl w:ilvl="8" w:tplc="5FF22C24">
      <w:numFmt w:val="bullet"/>
      <w:lvlText w:val="•"/>
      <w:lvlJc w:val="left"/>
      <w:pPr>
        <w:ind w:left="8522"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C7BEC"/>
    <w:rsid w:val="002C7BEC"/>
    <w:rsid w:val="00AB4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D74C"/>
  <w15:docId w15:val="{4670770C-1E65-426C-AB94-4775E09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2"/>
      <w:ind w:left="1398" w:right="2450"/>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82"/>
      <w:ind w:left="100"/>
    </w:pPr>
    <w:rPr>
      <w:sz w:val="24"/>
      <w:szCs w:val="24"/>
    </w:rPr>
  </w:style>
  <w:style w:type="paragraph" w:styleId="TOC2">
    <w:name w:val="toc 2"/>
    <w:basedOn w:val="Normal"/>
    <w:uiPriority w:val="1"/>
    <w:qFormat/>
    <w:pPr>
      <w:spacing w:before="1"/>
      <w:ind w:left="100"/>
    </w:pPr>
    <w:rPr>
      <w:sz w:val="24"/>
      <w:szCs w:val="24"/>
    </w:rPr>
  </w:style>
  <w:style w:type="paragraph" w:styleId="TOC3">
    <w:name w:val="toc 3"/>
    <w:basedOn w:val="Normal"/>
    <w:uiPriority w:val="1"/>
    <w:qFormat/>
    <w:pPr>
      <w:ind w:left="8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line="536" w:lineRule="exact"/>
      <w:ind w:left="350"/>
    </w:pPr>
    <w:rPr>
      <w:rFonts w:ascii="Arial" w:eastAsia="Arial" w:hAnsi="Arial" w:cs="Arial"/>
      <w:b/>
      <w:bCs/>
      <w:sz w:val="53"/>
      <w:szCs w:val="5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bcongress.http.internapcdn.net/usbcongress/bowl/associations/pdfs/CenterInspectionRepor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sbcongress.http.internapcdn.net/usbcongress/bowl/equipandspecs/pdfs/AccidentInsuranceSummary-LaneInspectorsV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wl.com/Associations/Association_Home/ARC-LaneInspectionAndCertifi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bcongress.http.internapcdn.net/usbcongress/bowl/associations/pdfs/NewLaneInspectionProgramTrainingManual.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rtifications@bow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1983</Words>
  <Characters>11307</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Valued Gateway Client</dc:creator>
  <cp:lastModifiedBy>Karl</cp:lastModifiedBy>
  <cp:revision>2</cp:revision>
  <dcterms:created xsi:type="dcterms:W3CDTF">2024-03-15T13:16:00Z</dcterms:created>
  <dcterms:modified xsi:type="dcterms:W3CDTF">2024-03-15T13:23:00Z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2016</vt:lpwstr>
  </property>
  <property fmtid="{D5CDD505-2E9C-101B-9397-08002B2CF9AE}" pid="4" name="LastSaved">
    <vt:filetime>2024-03-15T00:00:00Z</vt:filetime>
  </property>
  <property fmtid="{D5CDD505-2E9C-101B-9397-08002B2CF9AE}" pid="5" name="Producer">
    <vt:lpwstr>Microsoft® Word 2016</vt:lpwstr>
  </property>
</Properties>
</file>