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4FAF8E7C" w14:textId="77777777" w:rsidR="0033725A" w:rsidRDefault="003B03BF">
      <w:pPr>
        <w:pStyle w:val="BodyText"/>
        <w:rPr>
          <w:rFonts w:ascii="Times New Roman"/>
          <w:sz w:val="20"/>
        </w:rPr>
      </w:pPr>
      <w:r>
        <w:rPr>
          <w:noProof/>
          <w:lang w:val="fr-CA" w:eastAsia="fr-CA" w:bidi="ar-SA"/>
        </w:rPr>
        <mc:AlternateContent>
          <mc:Choice Requires="wpg">
            <w:drawing>
              <wp:anchor distT="0" distB="0" distL="114300" distR="114300" simplePos="0" relativeHeight="251690496" behindDoc="0" locked="0" layoutInCell="1" allowOverlap="1" wp14:anchorId="230F76A0" wp14:editId="2346ABD2">
                <wp:simplePos x="0" y="0"/>
                <wp:positionH relativeFrom="page">
                  <wp:posOffset>1196975</wp:posOffset>
                </wp:positionH>
                <wp:positionV relativeFrom="page">
                  <wp:posOffset>6939915</wp:posOffset>
                </wp:positionV>
                <wp:extent cx="6346825" cy="2868930"/>
                <wp:effectExtent l="0" t="0" r="0" b="1905"/>
                <wp:wrapNone/>
                <wp:docPr id="68" name="Group 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46825" cy="2868930"/>
                          <a:chOff x="1885" y="10929"/>
                          <a:chExt cx="9995" cy="4518"/>
                        </a:xfrm>
                      </wpg:grpSpPr>
                      <pic:pic xmlns:pic="http://schemas.openxmlformats.org/drawingml/2006/picture">
                        <pic:nvPicPr>
                          <pic:cNvPr id="70" name="Picture 36"/>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1941" y="10929"/>
                            <a:ext cx="9938" cy="45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72" name="Rectangle 35"/>
                        <wps:cNvSpPr>
                          <a:spLocks noChangeArrowheads="1"/>
                        </wps:cNvSpPr>
                        <wps:spPr bwMode="auto">
                          <a:xfrm>
                            <a:off x="1885" y="13674"/>
                            <a:ext cx="2668" cy="994"/>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2BC11D5" id="Group 34" o:spid="_x0000_s1026" style="position:absolute;margin-left:94.25pt;margin-top:546.45pt;width:499.75pt;height:225.9pt;z-index:251690496;mso-position-horizontal-relative:page;mso-position-vertical-relative:page" coordorigin="1885,10929" coordsize="9995,451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6" o:spid="_x0000_s1027" type="#_x0000_t75" style="position:absolute;left:1941;top:10929;width:9938;height:45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">
                  <v:imagedata r:id="rId9" o:title=""/>
                </v:shape>
                <v:rect id="Rectangle 35" o:spid="_x0000_s1028" style="position:absolute;left:1885;top:13674;width:2668;height:9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" stroked="f"/>
                <w10:wrap anchorx="page" anchory="page"/>
              </v:group>
            </w:pict>
          </mc:Fallback>
        </mc:AlternateContent>
      </w:r>
    </w:p>
    <w:p w14:paraId="1CF9F9CD" w14:textId="77777777" w:rsidR="0033725A" w:rsidRDefault="0033725A">
      <w:pPr>
        <w:pStyle w:val="BodyText"/>
        <w:rPr>
          <w:rFonts w:ascii="Times New Roman"/>
          <w:sz w:val="20"/>
        </w:rPr>
      </w:pPr>
    </w:p>
    <w:p w14:paraId="3CF0DD47" w14:textId="77777777" w:rsidR="0033725A" w:rsidRDefault="0033725A">
      <w:pPr>
        <w:pStyle w:val="BodyText"/>
        <w:rPr>
          <w:rFonts w:ascii="Times New Roman"/>
          <w:sz w:val="20"/>
        </w:rPr>
      </w:pPr>
    </w:p>
    <w:p w14:paraId="7F65C248" w14:textId="77777777" w:rsidR="0033725A" w:rsidRDefault="0033725A">
      <w:pPr>
        <w:pStyle w:val="BodyText"/>
        <w:rPr>
          <w:rFonts w:ascii="Times New Roman"/>
          <w:sz w:val="20"/>
        </w:rPr>
      </w:pPr>
    </w:p>
    <w:p w14:paraId="7DDB4E05" w14:textId="77777777" w:rsidR="0033725A" w:rsidRDefault="0033725A">
      <w:pPr>
        <w:pStyle w:val="BodyText"/>
        <w:rPr>
          <w:rFonts w:ascii="Times New Roman"/>
          <w:sz w:val="29"/>
        </w:rPr>
      </w:pPr>
    </w:p>
    <w:p w14:paraId="614D1E69" w14:textId="77777777" w:rsidR="0033725A" w:rsidRDefault="000E25E0">
      <w:pPr>
        <w:pStyle w:val="BodyText"/>
        <w:ind w:left="1042"/>
        <w:rPr>
          <w:rFonts w:ascii="Times New Roman"/>
          <w:sz w:val="20"/>
        </w:rPr>
      </w:pPr>
      <w:r>
        <w:rPr>
          <w:rFonts w:ascii="Times New Roman"/>
          <w:noProof/>
          <w:sz w:val="20"/>
          <w:lang w:val="fr-CA" w:eastAsia="fr-CA" w:bidi="ar-SA"/>
        </w:rPr>
        <w:drawing>
          <wp:inline distT="0" distB="0" distL="0" distR="0" wp14:anchorId="693A6D01" wp14:editId="0174B7C7">
            <wp:extent cx="1740108" cy="1487804"/>
            <wp:effectExtent l="0" t="0" r="0" b="0"/>
            <wp:docPr id="1" name="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2.jpeg"/>
                    <pic:cNvPicPr/>
                  </pic:nvPicPr>
                  <pic:blipFill>
                    <a:blip r:embed="rId10" cstate="print"/>
                    <a:stretch>
                      <a:fillRect/>
                    </a:stretch>
                  </pic:blipFill>
                  <pic:spPr>
                    <a:xfrm>
                      <a:off x="0" y="0"/>
                      <a:ext cx="1740108" cy="1487804"/>
                    </a:xfrm>
                    <a:prstGeom prst="rect">
                      <a:avLst/>
                    </a:prstGeom>
                  </pic:spPr>
                </pic:pic>
              </a:graphicData>
            </a:graphic>
          </wp:inline>
        </w:drawing>
      </w:r>
    </w:p>
    <w:p w14:paraId="66948114" w14:textId="77777777" w:rsidR="0033725A" w:rsidRDefault="0033725A">
      <w:pPr>
        <w:pStyle w:val="BodyText"/>
        <w:rPr>
          <w:rFonts w:ascii="Times New Roman"/>
          <w:sz w:val="20"/>
        </w:rPr>
      </w:pPr>
    </w:p>
    <w:p w14:paraId="6A28BB6C" w14:textId="77777777" w:rsidR="00744862" w:rsidRDefault="00744862" w:rsidP="00744862">
      <w:pPr>
        <w:spacing w:before="252" w:line="228" w:lineRule="auto"/>
        <w:ind w:left="954" w:right="2393" w:firstLine="5"/>
        <w:rPr>
          <w:rFonts w:ascii="Arial"/>
          <w:color w:val="084D8E"/>
          <w:w w:val="85"/>
          <w:sz w:val="42"/>
        </w:rPr>
      </w:pPr>
      <w:r>
        <w:rPr>
          <w:rFonts w:ascii="Arial"/>
          <w:color w:val="084D8E"/>
          <w:w w:val="85"/>
          <w:sz w:val="42"/>
        </w:rPr>
        <w:t>PROGRAMME D</w:t>
      </w:r>
      <w:r>
        <w:rPr>
          <w:rFonts w:ascii="Arial"/>
          <w:color w:val="084D8E"/>
          <w:w w:val="85"/>
          <w:sz w:val="42"/>
        </w:rPr>
        <w:t>’</w:t>
      </w:r>
      <w:r>
        <w:rPr>
          <w:rFonts w:ascii="Arial"/>
          <w:color w:val="084D8E"/>
          <w:w w:val="85"/>
          <w:sz w:val="42"/>
        </w:rPr>
        <w:t>INSPECTION DES ALL</w:t>
      </w:r>
      <w:r>
        <w:rPr>
          <w:rFonts w:ascii="Arial"/>
          <w:color w:val="084D8E"/>
          <w:w w:val="85"/>
          <w:sz w:val="42"/>
        </w:rPr>
        <w:t>É</w:t>
      </w:r>
      <w:r>
        <w:rPr>
          <w:rFonts w:ascii="Arial"/>
          <w:color w:val="084D8E"/>
          <w:w w:val="85"/>
          <w:sz w:val="42"/>
        </w:rPr>
        <w:t xml:space="preserve">ES </w:t>
      </w:r>
    </w:p>
    <w:p w14:paraId="37AB124D" w14:textId="77777777" w:rsidR="0033725A" w:rsidRDefault="00744862">
      <w:pPr>
        <w:spacing w:before="252" w:line="228" w:lineRule="auto"/>
        <w:ind w:left="954" w:right="4674" w:firstLine="5"/>
        <w:rPr>
          <w:rFonts w:ascii="Arial"/>
          <w:sz w:val="42"/>
        </w:rPr>
      </w:pPr>
      <w:r>
        <w:rPr>
          <w:rFonts w:ascii="Arial"/>
          <w:color w:val="084D8E"/>
          <w:w w:val="85"/>
          <w:sz w:val="42"/>
        </w:rPr>
        <w:t>MANUEL DE FORMATION</w:t>
      </w:r>
    </w:p>
    <w:p w14:paraId="38E9D550" w14:textId="77777777" w:rsidR="0033725A" w:rsidRDefault="0033725A">
      <w:pPr>
        <w:spacing w:line="228" w:lineRule="auto"/>
        <w:rPr>
          <w:rFonts w:ascii="Arial"/>
          <w:sz w:val="42"/>
        </w:rPr>
        <w:sectPr w:rsidR="0033725A">
          <w:type w:val="continuous"/>
          <w:pgSz w:w="12240" w:h="15840"/>
          <w:pgMar w:top="1500" w:right="380" w:bottom="280" w:left="820" w:header="720" w:footer="720" w:gutter="0"/>
          <w:cols w:space="720"/>
        </w:sectPr>
      </w:pPr>
    </w:p>
    <w:p w14:paraId="7DA92085" w14:textId="77777777" w:rsidR="0033725A" w:rsidRDefault="0033725A">
      <w:pPr>
        <w:pStyle w:val="BodyText"/>
        <w:rPr>
          <w:rFonts w:ascii="Arial"/>
          <w:sz w:val="20"/>
        </w:rPr>
      </w:pPr>
    </w:p>
    <w:p w14:paraId="5C5192F0" w14:textId="77777777" w:rsidR="0033725A" w:rsidRDefault="0033725A">
      <w:pPr>
        <w:pStyle w:val="BodyText"/>
        <w:rPr>
          <w:rFonts w:ascii="Arial"/>
          <w:sz w:val="20"/>
        </w:rPr>
      </w:pPr>
    </w:p>
    <w:p w14:paraId="407EEE82" w14:textId="77777777" w:rsidR="0033725A" w:rsidRDefault="0033725A">
      <w:pPr>
        <w:pStyle w:val="BodyText"/>
        <w:rPr>
          <w:rFonts w:ascii="Arial"/>
          <w:sz w:val="20"/>
        </w:rPr>
      </w:pPr>
    </w:p>
    <w:p w14:paraId="6090CB97" w14:textId="77777777" w:rsidR="0033725A" w:rsidRDefault="0033725A">
      <w:pPr>
        <w:pStyle w:val="BodyText"/>
        <w:rPr>
          <w:rFonts w:ascii="Arial"/>
          <w:sz w:val="20"/>
        </w:rPr>
      </w:pPr>
    </w:p>
    <w:p w14:paraId="2DDF3BF2" w14:textId="77777777" w:rsidR="0033725A" w:rsidRDefault="0033725A">
      <w:pPr>
        <w:pStyle w:val="BodyText"/>
        <w:rPr>
          <w:rFonts w:ascii="Arial"/>
          <w:sz w:val="20"/>
        </w:rPr>
      </w:pPr>
    </w:p>
    <w:p w14:paraId="680B6F74" w14:textId="77777777" w:rsidR="0033725A" w:rsidRDefault="0033725A">
      <w:pPr>
        <w:pStyle w:val="BodyText"/>
        <w:spacing w:before="7"/>
        <w:rPr>
          <w:rFonts w:ascii="Arial"/>
          <w:sz w:val="27"/>
        </w:rPr>
      </w:pPr>
    </w:p>
    <w:p w14:paraId="19BFAC5B" w14:textId="77777777" w:rsidR="0033725A" w:rsidRPr="00D131B6" w:rsidRDefault="00744862">
      <w:pPr>
        <w:spacing w:before="89"/>
        <w:ind w:left="1233"/>
        <w:rPr>
          <w:rFonts w:ascii="Arial"/>
          <w:sz w:val="36"/>
          <w:lang w:val="fr-CA"/>
        </w:rPr>
      </w:pPr>
      <w:bookmarkStart w:id="0" w:name="Blank_Page"/>
      <w:bookmarkEnd w:id="0"/>
      <w:r w:rsidRPr="00D131B6">
        <w:rPr>
          <w:rFonts w:ascii="Arial"/>
          <w:sz w:val="36"/>
          <w:lang w:val="fr-CA"/>
        </w:rPr>
        <w:t>Avertissement</w:t>
      </w:r>
      <w:r w:rsidR="000E25E0" w:rsidRPr="00D131B6">
        <w:rPr>
          <w:rFonts w:ascii="Arial"/>
          <w:sz w:val="36"/>
          <w:lang w:val="fr-CA"/>
        </w:rPr>
        <w:t>:</w:t>
      </w:r>
    </w:p>
    <w:p w14:paraId="6943D228" w14:textId="77777777" w:rsidR="0033725A" w:rsidRDefault="0033725A">
      <w:pPr>
        <w:pStyle w:val="BodyText"/>
        <w:rPr>
          <w:rFonts w:ascii="Arial"/>
          <w:sz w:val="20"/>
        </w:rPr>
      </w:pPr>
    </w:p>
    <w:p w14:paraId="69E24416" w14:textId="77777777" w:rsidR="0033725A" w:rsidRDefault="000E25E0">
      <w:pPr>
        <w:pStyle w:val="BodyText"/>
        <w:spacing w:before="9"/>
        <w:rPr>
          <w:rFonts w:ascii="Arial"/>
          <w:sz w:val="28"/>
        </w:rPr>
      </w:pPr>
      <w:r>
        <w:rPr>
          <w:noProof/>
          <w:lang w:val="fr-CA" w:eastAsia="fr-CA" w:bidi="ar-SA"/>
        </w:rPr>
        <w:drawing>
          <wp:anchor distT="0" distB="0" distL="0" distR="0" simplePos="0" relativeHeight="251611648" behindDoc="0" locked="0" layoutInCell="1" allowOverlap="1" wp14:anchorId="75BAFCCB" wp14:editId="2180FE19">
            <wp:simplePos x="0" y="0"/>
            <wp:positionH relativeFrom="page">
              <wp:posOffset>2329230</wp:posOffset>
            </wp:positionH>
            <wp:positionV relativeFrom="paragraph">
              <wp:posOffset>235111</wp:posOffset>
            </wp:positionV>
            <wp:extent cx="992695" cy="907827"/>
            <wp:effectExtent l="0" t="0" r="0" b="0"/>
            <wp:wrapTopAndBottom/>
            <wp:docPr id="3" name="image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3.jpeg"/>
                    <pic:cNvPicPr/>
                  </pic:nvPicPr>
                  <pic:blipFill>
                    <a:blip r:embed="rId11" cstate="print"/>
                    <a:stretch>
                      <a:fillRect/>
                    </a:stretch>
                  </pic:blipFill>
                  <pic:spPr>
                    <a:xfrm>
                      <a:off x="0" y="0"/>
                      <a:ext cx="992695" cy="907827"/>
                    </a:xfrm>
                    <a:prstGeom prst="rect">
                      <a:avLst/>
                    </a:prstGeom>
                  </pic:spPr>
                </pic:pic>
              </a:graphicData>
            </a:graphic>
          </wp:anchor>
        </w:drawing>
      </w:r>
      <w:r>
        <w:rPr>
          <w:noProof/>
          <w:lang w:val="fr-CA" w:eastAsia="fr-CA" w:bidi="ar-SA"/>
        </w:rPr>
        <w:drawing>
          <wp:anchor distT="0" distB="0" distL="0" distR="0" simplePos="0" relativeHeight="251612672" behindDoc="0" locked="0" layoutInCell="1" allowOverlap="1" wp14:anchorId="6CA0B7F5" wp14:editId="6CBE18A7">
            <wp:simplePos x="0" y="0"/>
            <wp:positionH relativeFrom="page">
              <wp:posOffset>3811759</wp:posOffset>
            </wp:positionH>
            <wp:positionV relativeFrom="paragraph">
              <wp:posOffset>572364</wp:posOffset>
            </wp:positionV>
            <wp:extent cx="1593866" cy="495300"/>
            <wp:effectExtent l="0" t="0" r="0" b="0"/>
            <wp:wrapTopAndBottom/>
            <wp:docPr id="5" name="image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4.png"/>
                    <pic:cNvPicPr/>
                  </pic:nvPicPr>
                  <pic:blipFill>
                    <a:blip r:embed="rId12" cstate="print"/>
                    <a:stretch>
                      <a:fillRect/>
                    </a:stretch>
                  </pic:blipFill>
                  <pic:spPr>
                    <a:xfrm>
                      <a:off x="0" y="0"/>
                      <a:ext cx="1593866" cy="495300"/>
                    </a:xfrm>
                    <a:prstGeom prst="rect">
                      <a:avLst/>
                    </a:prstGeom>
                  </pic:spPr>
                </pic:pic>
              </a:graphicData>
            </a:graphic>
          </wp:anchor>
        </w:drawing>
      </w:r>
    </w:p>
    <w:p w14:paraId="285AEDFD" w14:textId="77777777" w:rsidR="0033725A" w:rsidRDefault="0033725A">
      <w:pPr>
        <w:pStyle w:val="BodyText"/>
        <w:rPr>
          <w:rFonts w:ascii="Arial"/>
          <w:sz w:val="20"/>
        </w:rPr>
      </w:pPr>
    </w:p>
    <w:p w14:paraId="4368CF43" w14:textId="77777777" w:rsidR="0033725A" w:rsidRDefault="0033725A">
      <w:pPr>
        <w:pStyle w:val="BodyText"/>
        <w:spacing w:before="3"/>
        <w:rPr>
          <w:rFonts w:ascii="Arial"/>
          <w:sz w:val="16"/>
        </w:rPr>
      </w:pPr>
    </w:p>
    <w:p w14:paraId="26E41AB4" w14:textId="77777777" w:rsidR="0033725A" w:rsidRPr="00BA3194" w:rsidRDefault="00744862" w:rsidP="00BA3194">
      <w:pPr>
        <w:spacing w:before="88" w:line="304" w:lineRule="auto"/>
        <w:ind w:left="1131" w:right="1484"/>
        <w:rPr>
          <w:rFonts w:ascii="Arial"/>
          <w:sz w:val="36"/>
          <w:lang w:val="fr-CA"/>
        </w:rPr>
        <w:sectPr w:rsidR="0033725A" w:rsidRPr="00BA3194">
          <w:pgSz w:w="12240" w:h="15840"/>
          <w:pgMar w:top="1500" w:right="380" w:bottom="280" w:left="820" w:header="720" w:footer="720" w:gutter="0"/>
          <w:cols w:space="720"/>
        </w:sectPr>
      </w:pPr>
      <w:r w:rsidRPr="00744862">
        <w:rPr>
          <w:rFonts w:ascii="Arial"/>
          <w:sz w:val="36"/>
          <w:lang w:val="fr-CA"/>
        </w:rPr>
        <w:t>D</w:t>
      </w:r>
      <w:r>
        <w:rPr>
          <w:rFonts w:ascii="Arial"/>
          <w:sz w:val="36"/>
          <w:lang w:val="fr-CA"/>
        </w:rPr>
        <w:t>û</w:t>
      </w:r>
      <w:r w:rsidRPr="00744862">
        <w:rPr>
          <w:rFonts w:ascii="Arial"/>
          <w:sz w:val="36"/>
          <w:lang w:val="fr-CA"/>
        </w:rPr>
        <w:t xml:space="preserve"> </w:t>
      </w:r>
      <w:r w:rsidRPr="00744862">
        <w:rPr>
          <w:rFonts w:ascii="Arial"/>
          <w:sz w:val="36"/>
          <w:lang w:val="fr-CA"/>
        </w:rPr>
        <w:t>à</w:t>
      </w:r>
      <w:r w:rsidRPr="00744862">
        <w:rPr>
          <w:rFonts w:ascii="Arial"/>
          <w:sz w:val="36"/>
          <w:lang w:val="fr-CA"/>
        </w:rPr>
        <w:t xml:space="preserve"> notre entente r</w:t>
      </w:r>
      <w:r w:rsidRPr="00744862">
        <w:rPr>
          <w:rFonts w:ascii="Arial"/>
          <w:sz w:val="36"/>
          <w:lang w:val="fr-CA"/>
        </w:rPr>
        <w:t>é</w:t>
      </w:r>
      <w:r w:rsidRPr="00744862">
        <w:rPr>
          <w:rFonts w:ascii="Arial"/>
          <w:sz w:val="36"/>
          <w:lang w:val="fr-CA"/>
        </w:rPr>
        <w:t>ciproque avec l</w:t>
      </w:r>
      <w:r w:rsidRPr="00744862">
        <w:rPr>
          <w:rFonts w:ascii="Arial"/>
          <w:sz w:val="36"/>
          <w:lang w:val="fr-CA"/>
        </w:rPr>
        <w:t>’</w:t>
      </w:r>
      <w:r w:rsidRPr="00744862">
        <w:rPr>
          <w:rFonts w:ascii="Arial"/>
          <w:sz w:val="36"/>
          <w:lang w:val="fr-CA"/>
        </w:rPr>
        <w:t>USBC</w:t>
      </w:r>
      <w:r w:rsidR="00BA3194">
        <w:rPr>
          <w:rFonts w:ascii="Arial"/>
          <w:sz w:val="36"/>
          <w:lang w:val="fr-CA"/>
        </w:rPr>
        <w:t>, plusieurs des rapports ou</w:t>
      </w:r>
      <w:r>
        <w:rPr>
          <w:rFonts w:ascii="Arial"/>
          <w:sz w:val="36"/>
          <w:lang w:val="fr-CA"/>
        </w:rPr>
        <w:t xml:space="preserve"> manuels </w:t>
      </w:r>
      <w:r w:rsidR="00BA3194">
        <w:rPr>
          <w:rFonts w:ascii="Arial"/>
          <w:sz w:val="36"/>
          <w:lang w:val="fr-CA"/>
        </w:rPr>
        <w:t xml:space="preserve">sont soient des </w:t>
      </w:r>
      <w:r w:rsidR="000E25E0" w:rsidRPr="00744862">
        <w:rPr>
          <w:rFonts w:ascii="Arial"/>
          <w:sz w:val="36"/>
          <w:lang w:val="fr-CA"/>
        </w:rPr>
        <w:t xml:space="preserve"> </w:t>
      </w:r>
      <w:r w:rsidR="00BA3194">
        <w:rPr>
          <w:rFonts w:ascii="Arial"/>
          <w:sz w:val="36"/>
          <w:lang w:val="fr-CA"/>
        </w:rPr>
        <w:t>documents de l</w:t>
      </w:r>
      <w:r w:rsidR="00BA3194">
        <w:rPr>
          <w:rFonts w:ascii="Arial"/>
          <w:sz w:val="36"/>
          <w:lang w:val="fr-CA"/>
        </w:rPr>
        <w:t>’</w:t>
      </w:r>
      <w:r w:rsidR="00BA3194">
        <w:rPr>
          <w:rFonts w:ascii="Arial"/>
          <w:sz w:val="36"/>
          <w:lang w:val="fr-CA"/>
        </w:rPr>
        <w:t>USBC ou des vid</w:t>
      </w:r>
      <w:r w:rsidR="00BA3194">
        <w:rPr>
          <w:rFonts w:ascii="Arial"/>
          <w:sz w:val="36"/>
          <w:lang w:val="fr-CA"/>
        </w:rPr>
        <w:t>é</w:t>
      </w:r>
      <w:r w:rsidR="00BA3194">
        <w:rPr>
          <w:rFonts w:ascii="Arial"/>
          <w:sz w:val="36"/>
          <w:lang w:val="fr-CA"/>
        </w:rPr>
        <w:t>os de l</w:t>
      </w:r>
      <w:r w:rsidR="00BA3194">
        <w:rPr>
          <w:rFonts w:ascii="Arial"/>
          <w:sz w:val="36"/>
          <w:lang w:val="fr-CA"/>
        </w:rPr>
        <w:t>’</w:t>
      </w:r>
      <w:r w:rsidR="00BA3194">
        <w:rPr>
          <w:rFonts w:ascii="Arial"/>
          <w:sz w:val="36"/>
          <w:lang w:val="fr-CA"/>
        </w:rPr>
        <w:t>USBC.</w:t>
      </w:r>
      <w:r w:rsidR="000E25E0" w:rsidRPr="00744862">
        <w:rPr>
          <w:rFonts w:ascii="Arial"/>
          <w:sz w:val="36"/>
          <w:lang w:val="fr-CA"/>
        </w:rPr>
        <w:t xml:space="preserve"> </w:t>
      </w:r>
      <w:r w:rsidR="00BA3194">
        <w:rPr>
          <w:rFonts w:ascii="Arial"/>
          <w:sz w:val="36"/>
          <w:lang w:val="fr-CA"/>
        </w:rPr>
        <w:t>Veuillez donc vous r</w:t>
      </w:r>
      <w:r w:rsidR="00BA3194">
        <w:rPr>
          <w:rFonts w:ascii="Arial"/>
          <w:sz w:val="36"/>
          <w:lang w:val="fr-CA"/>
        </w:rPr>
        <w:t>é</w:t>
      </w:r>
      <w:r w:rsidR="00BA3194">
        <w:rPr>
          <w:rFonts w:ascii="Arial"/>
          <w:sz w:val="36"/>
          <w:lang w:val="fr-CA"/>
        </w:rPr>
        <w:t>f</w:t>
      </w:r>
      <w:r w:rsidR="00BA3194">
        <w:rPr>
          <w:rFonts w:ascii="Arial"/>
          <w:sz w:val="36"/>
          <w:lang w:val="fr-CA"/>
        </w:rPr>
        <w:t>é</w:t>
      </w:r>
      <w:r w:rsidR="00BA3194">
        <w:rPr>
          <w:rFonts w:ascii="Arial"/>
          <w:sz w:val="36"/>
          <w:lang w:val="fr-CA"/>
        </w:rPr>
        <w:t xml:space="preserve">rez au site Web de la FCDQ pour les manuels et </w:t>
      </w:r>
      <w:r w:rsidR="00D131B6">
        <w:rPr>
          <w:rFonts w:ascii="Arial"/>
          <w:sz w:val="36"/>
          <w:lang w:val="fr-CA"/>
        </w:rPr>
        <w:t xml:space="preserve">les </w:t>
      </w:r>
      <w:r w:rsidR="00BA3194">
        <w:rPr>
          <w:rFonts w:ascii="Arial"/>
          <w:sz w:val="36"/>
          <w:lang w:val="fr-CA"/>
        </w:rPr>
        <w:t>documents appropri</w:t>
      </w:r>
      <w:r w:rsidR="00BA3194">
        <w:rPr>
          <w:rFonts w:ascii="Arial"/>
          <w:sz w:val="36"/>
          <w:lang w:val="fr-CA"/>
        </w:rPr>
        <w:t>é</w:t>
      </w:r>
      <w:r w:rsidR="00BA3194">
        <w:rPr>
          <w:rFonts w:ascii="Arial"/>
          <w:sz w:val="36"/>
          <w:lang w:val="fr-CA"/>
        </w:rPr>
        <w:t>s de la FCDQ.</w:t>
      </w:r>
    </w:p>
    <w:p w14:paraId="17E12B4F" w14:textId="77777777" w:rsidR="0033725A" w:rsidRDefault="003B03BF">
      <w:pPr>
        <w:pStyle w:val="BodyText"/>
        <w:ind w:left="142"/>
        <w:rPr>
          <w:rFonts w:ascii="Arial"/>
          <w:sz w:val="20"/>
        </w:rPr>
      </w:pPr>
      <w:r>
        <w:rPr>
          <w:rFonts w:ascii="Arial"/>
          <w:noProof/>
          <w:sz w:val="20"/>
          <w:lang w:val="fr-CA" w:eastAsia="fr-CA" w:bidi="ar-SA"/>
        </w:rPr>
        <w:lastRenderedPageBreak/>
        <mc:AlternateContent>
          <mc:Choice Requires="wps">
            <w:drawing>
              <wp:inline distT="0" distB="0" distL="0" distR="0" wp14:anchorId="53C4B92D" wp14:editId="3D00CC96">
                <wp:extent cx="6499860" cy="329565"/>
                <wp:effectExtent l="9525" t="9525" r="5715" b="13335"/>
                <wp:docPr id="66" name="Text Box 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99860" cy="329565"/>
                        </a:xfrm>
                        <a:prstGeom prst="rect">
                          <a:avLst/>
                        </a:prstGeom>
                        <a:noFill/>
                        <a:ln w="6096">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5DAB412C" w14:textId="77777777" w:rsidR="0072387F" w:rsidRPr="00BA0B3C" w:rsidRDefault="0072387F" w:rsidP="00BA0B3C">
                            <w:pPr>
                              <w:spacing w:before="19"/>
                              <w:rPr>
                                <w:b/>
                                <w:sz w:val="36"/>
                                <w:lang w:val="fr-CA"/>
                              </w:rPr>
                            </w:pPr>
                            <w:r>
                              <w:rPr>
                                <w:b/>
                                <w:sz w:val="28"/>
                                <w:szCs w:val="28"/>
                              </w:rPr>
                              <w:t xml:space="preserve">   </w:t>
                            </w:r>
                            <w:r w:rsidRPr="00BA0B3C">
                              <w:rPr>
                                <w:b/>
                                <w:sz w:val="28"/>
                                <w:szCs w:val="28"/>
                                <w:lang w:val="fr-CA"/>
                              </w:rPr>
                              <w:t>Manuel de formation du programme</w:t>
                            </w:r>
                            <w:r w:rsidRPr="00BA0B3C">
                              <w:rPr>
                                <w:b/>
                                <w:sz w:val="36"/>
                                <w:lang w:val="fr-CA"/>
                              </w:rPr>
                              <w:t xml:space="preserve"> </w:t>
                            </w:r>
                            <w:r w:rsidRPr="00BA0B3C">
                              <w:rPr>
                                <w:b/>
                                <w:sz w:val="28"/>
                                <w:szCs w:val="28"/>
                                <w:lang w:val="fr-CA"/>
                              </w:rPr>
                              <w:t>d’inspection</w:t>
                            </w:r>
                            <w:r w:rsidRPr="00BA0B3C">
                              <w:rPr>
                                <w:b/>
                                <w:sz w:val="36"/>
                                <w:lang w:val="fr-CA"/>
                              </w:rPr>
                              <w:t xml:space="preserve"> </w:t>
                            </w:r>
                            <w:r w:rsidRPr="00BA0B3C">
                              <w:rPr>
                                <w:b/>
                                <w:sz w:val="28"/>
                                <w:szCs w:val="28"/>
                                <w:lang w:val="fr-CA"/>
                              </w:rPr>
                              <w:t>des allées</w:t>
                            </w:r>
                            <w:r w:rsidRPr="00BA0B3C">
                              <w:rPr>
                                <w:b/>
                                <w:sz w:val="36"/>
                                <w:lang w:val="fr-CA"/>
                              </w:rPr>
                              <w:t xml:space="preserve"> </w:t>
                            </w:r>
                          </w:p>
                        </w:txbxContent>
                      </wps:txbx>
                      <wps:bodyPr rot="0" vert="horz" wrap="square" lIns="0" tIns="0" rIns="0" bIns="0" anchor="t" anchorCtr="0" upright="1">
                        <a:noAutofit/>
                      </wps:bodyPr>
                    </wps:wsp>
                  </a:graphicData>
                </a:graphic>
              </wp:inline>
            </w:drawing>
          </mc:Choice>
          <mc:Fallback>
            <w:pict>
              <v:shapetype w14:anchorId="53C4B92D" id="_x0000_t202" coordsize="21600,21600" o:spt="202" path="m,l,21600r21600,l21600,xe">
                <v:stroke joinstyle="miter"/>
                <v:path gradientshapeok="t" o:connecttype="rect"/>
              </v:shapetype>
              <v:shape id="Text Box 33" o:spid="_x0000_s1026" type="#_x0000_t202" style="width:511.8pt;height:25.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" filled="f" strokeweight=".48pt">
                <v:textbox inset="0,0,0,0">
                  <w:txbxContent>
                    <w:p w14:paraId="5DAB412C" w14:textId="77777777" w:rsidR="0072387F" w:rsidRPr="00BA0B3C" w:rsidRDefault="0072387F" w:rsidP="00BA0B3C">
                      <w:pPr>
                        <w:spacing w:before="19"/>
                        <w:rPr>
                          <w:b/>
                          <w:sz w:val="36"/>
                          <w:lang w:val="fr-CA"/>
                        </w:rPr>
                      </w:pPr>
                      <w:r>
                        <w:rPr>
                          <w:b/>
                          <w:sz w:val="28"/>
                          <w:szCs w:val="28"/>
                        </w:rPr>
                        <w:t xml:space="preserve">   </w:t>
                      </w:r>
                      <w:r w:rsidRPr="00BA0B3C">
                        <w:rPr>
                          <w:b/>
                          <w:sz w:val="28"/>
                          <w:szCs w:val="28"/>
                          <w:lang w:val="fr-CA"/>
                        </w:rPr>
                        <w:t>Manuel de formation du programme</w:t>
                      </w:r>
                      <w:r w:rsidRPr="00BA0B3C">
                        <w:rPr>
                          <w:b/>
                          <w:sz w:val="36"/>
                          <w:lang w:val="fr-CA"/>
                        </w:rPr>
                        <w:t xml:space="preserve"> </w:t>
                      </w:r>
                      <w:r w:rsidRPr="00BA0B3C">
                        <w:rPr>
                          <w:b/>
                          <w:sz w:val="28"/>
                          <w:szCs w:val="28"/>
                          <w:lang w:val="fr-CA"/>
                        </w:rPr>
                        <w:t>d’inspection</w:t>
                      </w:r>
                      <w:r w:rsidRPr="00BA0B3C">
                        <w:rPr>
                          <w:b/>
                          <w:sz w:val="36"/>
                          <w:lang w:val="fr-CA"/>
                        </w:rPr>
                        <w:t xml:space="preserve"> </w:t>
                      </w:r>
                      <w:r w:rsidRPr="00BA0B3C">
                        <w:rPr>
                          <w:b/>
                          <w:sz w:val="28"/>
                          <w:szCs w:val="28"/>
                          <w:lang w:val="fr-CA"/>
                        </w:rPr>
                        <w:t>des allées</w:t>
                      </w:r>
                      <w:r w:rsidRPr="00BA0B3C">
                        <w:rPr>
                          <w:b/>
                          <w:sz w:val="36"/>
                          <w:lang w:val="fr-CA"/>
                        </w:rPr>
                        <w:t xml:space="preserve"> </w:t>
                      </w:r>
                    </w:p>
                  </w:txbxContent>
                </v:textbox>
                <w10:anchorlock/>
              </v:shape>
            </w:pict>
          </mc:Fallback>
        </mc:AlternateContent>
      </w:r>
    </w:p>
    <w:p w14:paraId="344726DA" w14:textId="77777777" w:rsidR="0033725A" w:rsidRDefault="0033725A">
      <w:pPr>
        <w:pStyle w:val="BodyText"/>
        <w:spacing w:before="2"/>
        <w:rPr>
          <w:rFonts w:ascii="Arial"/>
          <w:sz w:val="8"/>
        </w:rPr>
      </w:pPr>
    </w:p>
    <w:p w14:paraId="28AA5908" w14:textId="77777777" w:rsidR="0033725A" w:rsidRPr="005B208C" w:rsidRDefault="00BA0B3C">
      <w:pPr>
        <w:pStyle w:val="Heading2"/>
        <w:spacing w:before="99"/>
        <w:rPr>
          <w:lang w:val="fr-CA"/>
        </w:rPr>
      </w:pPr>
      <w:r w:rsidRPr="005B208C">
        <w:rPr>
          <w:color w:val="2D74B5"/>
          <w:lang w:val="fr-CA"/>
        </w:rPr>
        <w:t>Contenu</w:t>
      </w:r>
    </w:p>
    <w:p w14:paraId="2A264799" w14:textId="77777777" w:rsidR="0033725A" w:rsidRDefault="0033725A">
      <w:pPr>
        <w:sectPr w:rsidR="0033725A">
          <w:footerReference w:type="default" r:id="rId13"/>
          <w:pgSz w:w="12240" w:h="15840"/>
          <w:pgMar w:top="1020" w:right="380" w:bottom="1049" w:left="820" w:header="0" w:footer="396" w:gutter="0"/>
          <w:pgNumType w:start="2"/>
          <w:cols w:space="720"/>
        </w:sectPr>
      </w:pPr>
    </w:p>
    <w:sdt>
      <w:sdtPr>
        <w:id w:val="854386296"/>
        <w:docPartObj>
          <w:docPartGallery w:val="Table of Contents"/>
          <w:docPartUnique/>
        </w:docPartObj>
      </w:sdtPr>
      <w:sdtEndPr>
        <w:rPr>
          <w:lang w:val="fr-CA"/>
        </w:rPr>
      </w:sdtEndPr>
      <w:sdtContent>
        <w:p w14:paraId="19957B32" w14:textId="77777777" w:rsidR="0033725A" w:rsidRPr="00D46AEF" w:rsidRDefault="00DD6D0A">
          <w:pPr>
            <w:pStyle w:val="TOC2"/>
            <w:tabs>
              <w:tab w:val="left" w:leader="dot" w:pos="10128"/>
            </w:tabs>
            <w:spacing w:before="154"/>
            <w:rPr>
              <w:smallCaps/>
              <w:lang w:val="fr-CA"/>
            </w:rPr>
          </w:pPr>
          <w:hyperlink w:anchor="_bookmark0" w:history="1">
            <w:r w:rsidR="00D131B6" w:rsidRPr="00D46AEF">
              <w:rPr>
                <w:smallCaps/>
                <w:lang w:val="fr-CA"/>
              </w:rPr>
              <w:t>CONSEILS UTILES</w:t>
            </w:r>
            <w:r w:rsidR="000E25E0" w:rsidRPr="00D46AEF">
              <w:rPr>
                <w:smallCaps/>
                <w:lang w:val="fr-CA"/>
              </w:rPr>
              <w:tab/>
              <w:t>4</w:t>
            </w:r>
          </w:hyperlink>
        </w:p>
        <w:p w14:paraId="16A3F300" w14:textId="77777777" w:rsidR="0033725A" w:rsidRPr="00D46AEF" w:rsidRDefault="00DD6D0A">
          <w:pPr>
            <w:pStyle w:val="TOC2"/>
            <w:tabs>
              <w:tab w:val="left" w:leader="dot" w:pos="10128"/>
            </w:tabs>
            <w:rPr>
              <w:smallCaps/>
              <w:lang w:val="fr-CA"/>
            </w:rPr>
          </w:pPr>
          <w:hyperlink w:anchor="_bookmark1" w:history="1">
            <w:r w:rsidR="00D131B6" w:rsidRPr="00D46AEF">
              <w:rPr>
                <w:smallCaps/>
                <w:lang w:val="fr-CA"/>
              </w:rPr>
              <w:t xml:space="preserve">CHANGEMENTS DÉBUTANT POUR LA SAISON </w:t>
            </w:r>
            <w:r w:rsidR="000E25E0" w:rsidRPr="00D46AEF">
              <w:rPr>
                <w:smallCaps/>
                <w:lang w:val="fr-CA"/>
              </w:rPr>
              <w:t>2018/2019</w:t>
            </w:r>
            <w:r w:rsidR="000E25E0" w:rsidRPr="00D46AEF">
              <w:rPr>
                <w:smallCaps/>
                <w:lang w:val="fr-CA"/>
              </w:rPr>
              <w:tab/>
              <w:t>5</w:t>
            </w:r>
          </w:hyperlink>
        </w:p>
        <w:p w14:paraId="2AAE0591" w14:textId="77777777" w:rsidR="0033725A" w:rsidRPr="00D46AEF" w:rsidRDefault="00D131B6">
          <w:pPr>
            <w:pStyle w:val="TOC2"/>
            <w:tabs>
              <w:tab w:val="left" w:leader="dot" w:pos="10128"/>
            </w:tabs>
            <w:spacing w:before="138"/>
            <w:rPr>
              <w:smallCaps/>
              <w:lang w:val="fr-CA"/>
            </w:rPr>
          </w:pPr>
          <w:r w:rsidRPr="00D46AEF">
            <w:rPr>
              <w:smallCaps/>
              <w:lang w:val="fr-CA"/>
            </w:rPr>
            <w:t>INTRODUCTION AU PROGRAMME D’INSPECTION DES ALLÉES</w:t>
          </w:r>
          <w:hyperlink w:anchor="_bookmark2" w:history="1">
            <w:r w:rsidR="000E25E0" w:rsidRPr="00D46AEF">
              <w:rPr>
                <w:smallCaps/>
                <w:lang w:val="fr-CA"/>
              </w:rPr>
              <w:tab/>
              <w:t>6</w:t>
            </w:r>
          </w:hyperlink>
        </w:p>
        <w:p w14:paraId="711858D9" w14:textId="77777777" w:rsidR="0033725A" w:rsidRPr="00D46AEF" w:rsidRDefault="00DD6D0A">
          <w:pPr>
            <w:pStyle w:val="TOC2"/>
            <w:tabs>
              <w:tab w:val="left" w:leader="dot" w:pos="10128"/>
            </w:tabs>
            <w:rPr>
              <w:smallCaps/>
              <w:lang w:val="fr-CA"/>
            </w:rPr>
          </w:pPr>
          <w:hyperlink w:anchor="_bookmark3" w:history="1">
            <w:r w:rsidR="000E25E0" w:rsidRPr="00D46AEF">
              <w:rPr>
                <w:smallCaps/>
                <w:lang w:val="fr-CA"/>
              </w:rPr>
              <w:t xml:space="preserve">SECTION I </w:t>
            </w:r>
            <w:r w:rsidR="00D131B6" w:rsidRPr="00D46AEF">
              <w:rPr>
                <w:smallCaps/>
                <w:lang w:val="fr-CA"/>
              </w:rPr>
              <w:t>–</w:t>
            </w:r>
            <w:r w:rsidR="000E25E0" w:rsidRPr="00D46AEF">
              <w:rPr>
                <w:smallCaps/>
                <w:spacing w:val="-7"/>
                <w:lang w:val="fr-CA"/>
              </w:rPr>
              <w:t xml:space="preserve"> </w:t>
            </w:r>
            <w:r w:rsidR="00D131B6" w:rsidRPr="00D46AEF">
              <w:rPr>
                <w:smallCaps/>
                <w:lang w:val="fr-CA"/>
              </w:rPr>
              <w:t>CONTEXTE DU PROGRAMME</w:t>
            </w:r>
            <w:r w:rsidR="000E25E0" w:rsidRPr="00D46AEF">
              <w:rPr>
                <w:smallCaps/>
                <w:lang w:val="fr-CA"/>
              </w:rPr>
              <w:tab/>
              <w:t>7</w:t>
            </w:r>
          </w:hyperlink>
        </w:p>
        <w:p w14:paraId="4E15807B" w14:textId="77777777" w:rsidR="0033725A" w:rsidRPr="00D46AEF" w:rsidRDefault="00DD6D0A">
          <w:pPr>
            <w:pStyle w:val="TOC3"/>
            <w:tabs>
              <w:tab w:val="left" w:leader="dot" w:pos="10159"/>
            </w:tabs>
            <w:spacing w:before="142"/>
            <w:rPr>
              <w:smallCaps/>
              <w:sz w:val="20"/>
              <w:lang w:val="fr-CA"/>
            </w:rPr>
          </w:pPr>
          <w:hyperlink w:anchor="_bookmark4" w:history="1">
            <w:r w:rsidR="00EE4C12" w:rsidRPr="00D46AEF">
              <w:rPr>
                <w:smallCaps/>
                <w:lang w:val="fr-CA"/>
              </w:rPr>
              <w:t>SPÉCIFICATIONS DE L’ÉQUIPEMENT</w:t>
            </w:r>
            <w:r w:rsidR="000E25E0" w:rsidRPr="00D46AEF">
              <w:rPr>
                <w:smallCaps/>
                <w:lang w:val="fr-CA"/>
              </w:rPr>
              <w:tab/>
            </w:r>
            <w:r w:rsidR="000E25E0" w:rsidRPr="00D46AEF">
              <w:rPr>
                <w:smallCaps/>
                <w:sz w:val="20"/>
                <w:lang w:val="fr-CA"/>
              </w:rPr>
              <w:t>7</w:t>
            </w:r>
          </w:hyperlink>
        </w:p>
        <w:p w14:paraId="29EECE12" w14:textId="77777777" w:rsidR="0033725A" w:rsidRPr="00D46AEF" w:rsidRDefault="00DD6D0A">
          <w:pPr>
            <w:pStyle w:val="TOC3"/>
            <w:tabs>
              <w:tab w:val="left" w:leader="dot" w:pos="10159"/>
            </w:tabs>
            <w:rPr>
              <w:smallCaps/>
              <w:sz w:val="20"/>
              <w:lang w:val="fr-CA"/>
            </w:rPr>
          </w:pPr>
          <w:hyperlink w:anchor="_bookmark5" w:history="1">
            <w:r w:rsidR="009C5B7D">
              <w:rPr>
                <w:smallCaps/>
                <w:lang w:val="fr-CA"/>
              </w:rPr>
              <w:t xml:space="preserve">CONSIGNES DE </w:t>
            </w:r>
            <w:r w:rsidR="00EE4C12" w:rsidRPr="00D46AEF">
              <w:rPr>
                <w:smallCaps/>
                <w:lang w:val="fr-CA"/>
              </w:rPr>
              <w:t>SÉCURITÉ</w:t>
            </w:r>
            <w:r w:rsidR="000E25E0" w:rsidRPr="00D46AEF">
              <w:rPr>
                <w:smallCaps/>
                <w:lang w:val="fr-CA"/>
              </w:rPr>
              <w:t xml:space="preserve">- </w:t>
            </w:r>
            <w:r w:rsidR="009C5B7D">
              <w:rPr>
                <w:smallCaps/>
                <w:lang w:val="fr-CA"/>
              </w:rPr>
              <w:t>DIRECTIVES</w:t>
            </w:r>
            <w:r w:rsidR="00EE4C12" w:rsidRPr="00D46AEF">
              <w:rPr>
                <w:smallCaps/>
                <w:lang w:val="fr-CA"/>
              </w:rPr>
              <w:t xml:space="preserve"> GÉNÉRALES DE SÉCURITÉ</w:t>
            </w:r>
            <w:r w:rsidR="000E25E0" w:rsidRPr="00D46AEF">
              <w:rPr>
                <w:smallCaps/>
                <w:lang w:val="fr-CA"/>
              </w:rPr>
              <w:tab/>
            </w:r>
            <w:r w:rsidR="000E25E0" w:rsidRPr="00D46AEF">
              <w:rPr>
                <w:smallCaps/>
                <w:sz w:val="20"/>
                <w:lang w:val="fr-CA"/>
              </w:rPr>
              <w:t>7</w:t>
            </w:r>
          </w:hyperlink>
        </w:p>
        <w:p w14:paraId="496444C8" w14:textId="77777777" w:rsidR="0033725A" w:rsidRPr="00D46AEF" w:rsidRDefault="00DD6D0A">
          <w:pPr>
            <w:pStyle w:val="TOC3"/>
            <w:tabs>
              <w:tab w:val="left" w:leader="dot" w:pos="10159"/>
            </w:tabs>
            <w:spacing w:before="17"/>
            <w:rPr>
              <w:smallCaps/>
              <w:sz w:val="20"/>
              <w:lang w:val="fr-CA"/>
            </w:rPr>
          </w:pPr>
          <w:hyperlink w:anchor="_bookmark6" w:history="1">
            <w:r w:rsidR="00C10D30" w:rsidRPr="00D46AEF">
              <w:rPr>
                <w:smallCaps/>
                <w:lang w:val="fr-CA"/>
              </w:rPr>
              <w:t>MARCHER SUR LES ALLÉES</w:t>
            </w:r>
            <w:r w:rsidR="000E25E0" w:rsidRPr="00D46AEF">
              <w:rPr>
                <w:smallCaps/>
                <w:lang w:val="fr-CA"/>
              </w:rPr>
              <w:tab/>
            </w:r>
            <w:r w:rsidR="000E25E0" w:rsidRPr="00D46AEF">
              <w:rPr>
                <w:smallCaps/>
                <w:sz w:val="20"/>
                <w:lang w:val="fr-CA"/>
              </w:rPr>
              <w:t>8</w:t>
            </w:r>
          </w:hyperlink>
        </w:p>
        <w:p w14:paraId="26AF87FF" w14:textId="77777777" w:rsidR="0033725A" w:rsidRPr="00D46AEF" w:rsidRDefault="00DD6D0A">
          <w:pPr>
            <w:pStyle w:val="TOC2"/>
            <w:tabs>
              <w:tab w:val="left" w:leader="dot" w:pos="10128"/>
            </w:tabs>
            <w:rPr>
              <w:smallCaps/>
              <w:lang w:val="fr-CA"/>
            </w:rPr>
          </w:pPr>
          <w:hyperlink w:anchor="_bookmark7" w:history="1">
            <w:r w:rsidR="003B03BF" w:rsidRPr="00D46AEF">
              <w:rPr>
                <w:smallCaps/>
                <w:lang w:val="fr-CA"/>
              </w:rPr>
              <w:t xml:space="preserve">SECTION II </w:t>
            </w:r>
            <w:r w:rsidR="00C10D30" w:rsidRPr="00D46AEF">
              <w:rPr>
                <w:smallCaps/>
                <w:lang w:val="fr-CA"/>
              </w:rPr>
              <w:t>–</w:t>
            </w:r>
            <w:r w:rsidR="003B03BF" w:rsidRPr="00D46AEF">
              <w:rPr>
                <w:smallCaps/>
                <w:lang w:val="fr-CA"/>
              </w:rPr>
              <w:t xml:space="preserve"> </w:t>
            </w:r>
            <w:r w:rsidR="00C10D30" w:rsidRPr="00D46AEF">
              <w:rPr>
                <w:smallCaps/>
                <w:lang w:val="fr-CA"/>
              </w:rPr>
              <w:t>CONSTRUCTION D’UNE ALLÉE ET ENTRETIEN</w:t>
            </w:r>
            <w:r w:rsidR="000E25E0" w:rsidRPr="00D46AEF">
              <w:rPr>
                <w:smallCaps/>
                <w:spacing w:val="-15"/>
                <w:lang w:val="fr-CA"/>
              </w:rPr>
              <w:t xml:space="preserve"> </w:t>
            </w:r>
            <w:r w:rsidR="000E25E0" w:rsidRPr="00D46AEF">
              <w:rPr>
                <w:smallCaps/>
                <w:lang w:val="fr-CA"/>
              </w:rPr>
              <w:tab/>
              <w:t>9</w:t>
            </w:r>
          </w:hyperlink>
        </w:p>
        <w:p w14:paraId="37010539" w14:textId="77777777" w:rsidR="0033725A" w:rsidRPr="00D46AEF" w:rsidRDefault="00DD6D0A">
          <w:pPr>
            <w:pStyle w:val="TOC3"/>
            <w:tabs>
              <w:tab w:val="left" w:leader="dot" w:pos="10159"/>
            </w:tabs>
            <w:spacing w:before="140"/>
            <w:rPr>
              <w:smallCaps/>
              <w:sz w:val="20"/>
              <w:lang w:val="fr-CA"/>
            </w:rPr>
          </w:pPr>
          <w:hyperlink w:anchor="_bookmark8" w:history="1">
            <w:r w:rsidR="000E25E0" w:rsidRPr="00D46AEF">
              <w:rPr>
                <w:smallCaps/>
                <w:sz w:val="20"/>
                <w:lang w:val="fr-CA"/>
              </w:rPr>
              <w:t>I</w:t>
            </w:r>
            <w:r w:rsidR="000E25E0" w:rsidRPr="00D46AEF">
              <w:rPr>
                <w:smallCaps/>
                <w:lang w:val="fr-CA"/>
              </w:rPr>
              <w:t>NTRODUCTION</w:t>
            </w:r>
            <w:r w:rsidR="000E25E0" w:rsidRPr="00D46AEF">
              <w:rPr>
                <w:smallCaps/>
                <w:lang w:val="fr-CA"/>
              </w:rPr>
              <w:tab/>
            </w:r>
            <w:r w:rsidR="000E25E0" w:rsidRPr="00D46AEF">
              <w:rPr>
                <w:smallCaps/>
                <w:sz w:val="20"/>
                <w:lang w:val="fr-CA"/>
              </w:rPr>
              <w:t>9</w:t>
            </w:r>
          </w:hyperlink>
        </w:p>
        <w:p w14:paraId="3D322F67" w14:textId="77777777" w:rsidR="0033725A" w:rsidRPr="00D46AEF" w:rsidRDefault="00DD6D0A">
          <w:pPr>
            <w:pStyle w:val="TOC3"/>
            <w:tabs>
              <w:tab w:val="left" w:leader="dot" w:pos="10159"/>
            </w:tabs>
            <w:rPr>
              <w:smallCaps/>
              <w:sz w:val="20"/>
              <w:lang w:val="fr-CA"/>
            </w:rPr>
          </w:pPr>
          <w:hyperlink w:anchor="_bookmark9" w:history="1">
            <w:r w:rsidR="00C10D30" w:rsidRPr="00D46AEF">
              <w:rPr>
                <w:smallCaps/>
                <w:lang w:val="fr-CA"/>
              </w:rPr>
              <w:t>CONSTRUCTION D’UNE ALLÉE</w:t>
            </w:r>
            <w:r w:rsidR="000E25E0" w:rsidRPr="00D46AEF">
              <w:rPr>
                <w:smallCaps/>
                <w:lang w:val="fr-CA"/>
              </w:rPr>
              <w:tab/>
            </w:r>
            <w:r w:rsidR="000E25E0" w:rsidRPr="00D46AEF">
              <w:rPr>
                <w:smallCaps/>
                <w:sz w:val="20"/>
                <w:lang w:val="fr-CA"/>
              </w:rPr>
              <w:t>9</w:t>
            </w:r>
          </w:hyperlink>
        </w:p>
        <w:p w14:paraId="49515823" w14:textId="77777777" w:rsidR="0033725A" w:rsidRPr="00D46AEF" w:rsidRDefault="00DD6D0A">
          <w:pPr>
            <w:pStyle w:val="TOC5"/>
            <w:tabs>
              <w:tab w:val="left" w:leader="dot" w:pos="10159"/>
            </w:tabs>
            <w:rPr>
              <w:smallCaps/>
              <w:sz w:val="16"/>
              <w:szCs w:val="16"/>
              <w:lang w:val="fr-CA"/>
            </w:rPr>
          </w:pPr>
          <w:hyperlink w:anchor="_bookmark10" w:history="1">
            <w:r w:rsidR="00C10D30" w:rsidRPr="00D46AEF">
              <w:rPr>
                <w:smallCaps/>
                <w:sz w:val="16"/>
                <w:szCs w:val="16"/>
                <w:lang w:val="fr-CA"/>
              </w:rPr>
              <w:t>Allée en bois</w:t>
            </w:r>
            <w:r w:rsidR="000E25E0" w:rsidRPr="00D46AEF">
              <w:rPr>
                <w:smallCaps/>
                <w:sz w:val="16"/>
                <w:szCs w:val="16"/>
                <w:lang w:val="fr-CA"/>
              </w:rPr>
              <w:tab/>
            </w:r>
            <w:r w:rsidR="000E25E0" w:rsidRPr="00D46AEF">
              <w:rPr>
                <w:i w:val="0"/>
                <w:smallCaps/>
                <w:lang w:val="fr-CA"/>
              </w:rPr>
              <w:t>9</w:t>
            </w:r>
          </w:hyperlink>
        </w:p>
        <w:p w14:paraId="50AF08C3" w14:textId="77777777" w:rsidR="0033725A" w:rsidRPr="00D46AEF" w:rsidRDefault="00DD6D0A">
          <w:pPr>
            <w:pStyle w:val="TOC5"/>
            <w:tabs>
              <w:tab w:val="left" w:leader="dot" w:pos="10058"/>
            </w:tabs>
            <w:rPr>
              <w:smallCaps/>
              <w:sz w:val="16"/>
              <w:szCs w:val="16"/>
              <w:lang w:val="fr-CA"/>
            </w:rPr>
          </w:pPr>
          <w:hyperlink w:anchor="_bookmark11" w:history="1">
            <w:r w:rsidR="00C10D30" w:rsidRPr="00D46AEF">
              <w:rPr>
                <w:smallCaps/>
                <w:sz w:val="16"/>
                <w:szCs w:val="16"/>
                <w:lang w:val="fr-CA"/>
              </w:rPr>
              <w:t>Surface synthétique</w:t>
            </w:r>
            <w:r w:rsidR="000E25E0" w:rsidRPr="00D46AEF">
              <w:rPr>
                <w:smallCaps/>
                <w:sz w:val="16"/>
                <w:szCs w:val="16"/>
                <w:lang w:val="fr-CA"/>
              </w:rPr>
              <w:tab/>
            </w:r>
            <w:r w:rsidR="000E25E0" w:rsidRPr="00D46AEF">
              <w:rPr>
                <w:i w:val="0"/>
                <w:smallCaps/>
                <w:lang w:val="fr-CA"/>
              </w:rPr>
              <w:t>10</w:t>
            </w:r>
          </w:hyperlink>
        </w:p>
        <w:p w14:paraId="65EFF6B5" w14:textId="77777777" w:rsidR="0033725A" w:rsidRPr="00D46AEF" w:rsidRDefault="00DD6D0A">
          <w:pPr>
            <w:pStyle w:val="TOC5"/>
            <w:tabs>
              <w:tab w:val="left" w:leader="dot" w:pos="10058"/>
            </w:tabs>
            <w:spacing w:before="19"/>
            <w:rPr>
              <w:smallCaps/>
              <w:lang w:val="fr-CA"/>
            </w:rPr>
          </w:pPr>
          <w:hyperlink w:anchor="_bookmark12" w:history="1">
            <w:r w:rsidR="00C10D30" w:rsidRPr="00D46AEF">
              <w:rPr>
                <w:smallCaps/>
                <w:sz w:val="16"/>
                <w:szCs w:val="16"/>
                <w:lang w:val="fr-CA"/>
              </w:rPr>
              <w:t>Calage</w:t>
            </w:r>
            <w:r w:rsidR="000E25E0" w:rsidRPr="00D46AEF">
              <w:rPr>
                <w:smallCaps/>
                <w:sz w:val="16"/>
                <w:szCs w:val="16"/>
                <w:lang w:val="fr-CA"/>
              </w:rPr>
              <w:tab/>
            </w:r>
            <w:r w:rsidR="000E25E0" w:rsidRPr="00D46AEF">
              <w:rPr>
                <w:i w:val="0"/>
                <w:smallCaps/>
                <w:lang w:val="fr-CA"/>
              </w:rPr>
              <w:t>10</w:t>
            </w:r>
          </w:hyperlink>
        </w:p>
        <w:p w14:paraId="41D85DBD" w14:textId="77777777" w:rsidR="0033725A" w:rsidRPr="00D46AEF" w:rsidRDefault="00DD6D0A">
          <w:pPr>
            <w:pStyle w:val="TOC2"/>
            <w:tabs>
              <w:tab w:val="left" w:leader="dot" w:pos="9986"/>
            </w:tabs>
            <w:spacing w:before="137"/>
            <w:rPr>
              <w:smallCaps/>
              <w:lang w:val="fr-CA"/>
            </w:rPr>
          </w:pPr>
          <w:hyperlink w:anchor="_bookmark14" w:history="1">
            <w:r w:rsidR="000E25E0" w:rsidRPr="00D46AEF">
              <w:rPr>
                <w:smallCaps/>
                <w:lang w:val="fr-CA"/>
              </w:rPr>
              <w:t xml:space="preserve">SECTION III </w:t>
            </w:r>
            <w:r w:rsidR="00C10D30" w:rsidRPr="00D46AEF">
              <w:rPr>
                <w:smallCaps/>
                <w:lang w:val="fr-CA"/>
              </w:rPr>
              <w:t>–</w:t>
            </w:r>
            <w:r w:rsidR="000E25E0" w:rsidRPr="00D46AEF">
              <w:rPr>
                <w:smallCaps/>
                <w:lang w:val="fr-CA"/>
              </w:rPr>
              <w:t xml:space="preserve"> </w:t>
            </w:r>
            <w:r w:rsidR="00C10D30" w:rsidRPr="00D46AEF">
              <w:rPr>
                <w:smallCaps/>
                <w:lang w:val="fr-CA"/>
              </w:rPr>
              <w:t xml:space="preserve">INSPECTION DE CERTIFICATION </w:t>
            </w:r>
            <w:r w:rsidR="00B924E2">
              <w:rPr>
                <w:smallCaps/>
                <w:lang w:val="fr-CA"/>
              </w:rPr>
              <w:t>DES</w:t>
            </w:r>
            <w:r w:rsidR="00C10D30" w:rsidRPr="00D46AEF">
              <w:rPr>
                <w:smallCaps/>
                <w:lang w:val="fr-CA"/>
              </w:rPr>
              <w:t xml:space="preserve"> ALLÉE</w:t>
            </w:r>
            <w:r w:rsidR="00B924E2">
              <w:rPr>
                <w:smallCaps/>
                <w:lang w:val="fr-CA"/>
              </w:rPr>
              <w:t>S</w:t>
            </w:r>
            <w:r w:rsidR="000E25E0" w:rsidRPr="00D46AEF">
              <w:rPr>
                <w:smallCaps/>
                <w:lang w:val="fr-CA"/>
              </w:rPr>
              <w:tab/>
              <w:t>11</w:t>
            </w:r>
          </w:hyperlink>
        </w:p>
        <w:p w14:paraId="2490E94A" w14:textId="77777777" w:rsidR="0033725A" w:rsidRPr="00D46AEF" w:rsidRDefault="00DD6D0A">
          <w:pPr>
            <w:pStyle w:val="TOC3"/>
            <w:tabs>
              <w:tab w:val="left" w:leader="dot" w:pos="10058"/>
            </w:tabs>
            <w:spacing w:before="142"/>
            <w:rPr>
              <w:smallCaps/>
              <w:sz w:val="20"/>
              <w:lang w:val="fr-CA"/>
            </w:rPr>
          </w:pPr>
          <w:hyperlink w:anchor="_bookmark15" w:history="1">
            <w:r w:rsidR="000E25E0" w:rsidRPr="00D46AEF">
              <w:rPr>
                <w:smallCaps/>
                <w:sz w:val="20"/>
                <w:lang w:val="fr-CA"/>
              </w:rPr>
              <w:t>I</w:t>
            </w:r>
            <w:r w:rsidR="000E25E0" w:rsidRPr="00D46AEF">
              <w:rPr>
                <w:smallCaps/>
                <w:lang w:val="fr-CA"/>
              </w:rPr>
              <w:t>NTRODUCTION</w:t>
            </w:r>
            <w:r w:rsidR="000E25E0" w:rsidRPr="00D46AEF">
              <w:rPr>
                <w:smallCaps/>
                <w:lang w:val="fr-CA"/>
              </w:rPr>
              <w:tab/>
            </w:r>
            <w:r w:rsidR="000E25E0" w:rsidRPr="00D46AEF">
              <w:rPr>
                <w:smallCaps/>
                <w:sz w:val="20"/>
                <w:lang w:val="fr-CA"/>
              </w:rPr>
              <w:t>11</w:t>
            </w:r>
          </w:hyperlink>
        </w:p>
        <w:p w14:paraId="66527640" w14:textId="77777777" w:rsidR="0033725A" w:rsidRPr="00D46AEF" w:rsidRDefault="00DD6D0A">
          <w:pPr>
            <w:pStyle w:val="TOC4"/>
            <w:tabs>
              <w:tab w:val="left" w:leader="dot" w:pos="10058"/>
            </w:tabs>
            <w:spacing w:before="17"/>
            <w:rPr>
              <w:b w:val="0"/>
              <w:i w:val="0"/>
              <w:smallCaps/>
              <w:sz w:val="20"/>
              <w:lang w:val="fr-CA"/>
            </w:rPr>
          </w:pPr>
          <w:hyperlink w:anchor="_bookmark16" w:history="1">
            <w:r w:rsidR="00C10D30" w:rsidRPr="00D46AEF">
              <w:rPr>
                <w:b w:val="0"/>
                <w:i w:val="0"/>
                <w:smallCaps/>
                <w:sz w:val="16"/>
                <w:szCs w:val="16"/>
                <w:lang w:val="fr-CA"/>
              </w:rPr>
              <w:t>QUAND ET POURQUOI</w:t>
            </w:r>
            <w:r w:rsidR="000E25E0" w:rsidRPr="00D46AEF">
              <w:rPr>
                <w:b w:val="0"/>
                <w:i w:val="0"/>
                <w:smallCaps/>
                <w:sz w:val="16"/>
                <w:szCs w:val="16"/>
                <w:lang w:val="fr-CA"/>
              </w:rPr>
              <w:t>?</w:t>
            </w:r>
            <w:r w:rsidR="000E25E0" w:rsidRPr="00D46AEF">
              <w:rPr>
                <w:b w:val="0"/>
                <w:i w:val="0"/>
                <w:smallCaps/>
                <w:sz w:val="20"/>
                <w:lang w:val="fr-CA"/>
              </w:rPr>
              <w:tab/>
              <w:t>11</w:t>
            </w:r>
          </w:hyperlink>
        </w:p>
        <w:p w14:paraId="048F6233" w14:textId="77777777" w:rsidR="0033725A" w:rsidRPr="00D46AEF" w:rsidRDefault="00DD6D0A">
          <w:pPr>
            <w:pStyle w:val="TOC3"/>
            <w:tabs>
              <w:tab w:val="left" w:leader="dot" w:pos="10058"/>
            </w:tabs>
            <w:rPr>
              <w:smallCaps/>
              <w:sz w:val="20"/>
              <w:lang w:val="fr-CA"/>
            </w:rPr>
          </w:pPr>
          <w:hyperlink w:anchor="_bookmark17" w:history="1">
            <w:r w:rsidR="00216EDA" w:rsidRPr="00D46AEF">
              <w:rPr>
                <w:smallCaps/>
                <w:lang w:val="fr-CA"/>
              </w:rPr>
              <w:t>QUI EST RESPONSABLE DE L’INSPECTION DES ALLÉES</w:t>
            </w:r>
            <w:r w:rsidR="000E25E0" w:rsidRPr="00D46AEF">
              <w:rPr>
                <w:smallCaps/>
                <w:lang w:val="fr-CA"/>
              </w:rPr>
              <w:t>?</w:t>
            </w:r>
            <w:r w:rsidR="000E25E0" w:rsidRPr="00D46AEF">
              <w:rPr>
                <w:smallCaps/>
                <w:sz w:val="20"/>
                <w:lang w:val="fr-CA"/>
              </w:rPr>
              <w:tab/>
              <w:t>11</w:t>
            </w:r>
          </w:hyperlink>
        </w:p>
        <w:p w14:paraId="0BB6F60D" w14:textId="77777777" w:rsidR="0033725A" w:rsidRPr="00D46AEF" w:rsidRDefault="00216EDA">
          <w:pPr>
            <w:pStyle w:val="TOC4"/>
            <w:tabs>
              <w:tab w:val="left" w:leader="dot" w:pos="10058"/>
            </w:tabs>
            <w:rPr>
              <w:b w:val="0"/>
              <w:i w:val="0"/>
              <w:smallCaps/>
              <w:sz w:val="16"/>
              <w:szCs w:val="16"/>
              <w:lang w:val="fr-CA"/>
            </w:rPr>
          </w:pPr>
          <w:r w:rsidRPr="00D46AEF">
            <w:rPr>
              <w:b w:val="0"/>
              <w:i w:val="0"/>
              <w:smallCaps/>
              <w:sz w:val="16"/>
              <w:szCs w:val="16"/>
              <w:lang w:val="fr-CA"/>
            </w:rPr>
            <w:t>QUAND LES INSPECTIONS SONT-ELLES RÉALISÉES</w:t>
          </w:r>
          <w:hyperlink w:anchor="_bookmark18" w:history="1">
            <w:r w:rsidR="000E25E0" w:rsidRPr="00D46AEF">
              <w:rPr>
                <w:b w:val="0"/>
                <w:i w:val="0"/>
                <w:smallCaps/>
                <w:sz w:val="16"/>
                <w:szCs w:val="16"/>
                <w:lang w:val="fr-CA"/>
              </w:rPr>
              <w:t>?</w:t>
            </w:r>
            <w:r w:rsidR="000E25E0" w:rsidRPr="00D46AEF">
              <w:rPr>
                <w:b w:val="0"/>
                <w:i w:val="0"/>
                <w:smallCaps/>
                <w:sz w:val="16"/>
                <w:szCs w:val="16"/>
                <w:lang w:val="fr-CA"/>
              </w:rPr>
              <w:tab/>
            </w:r>
            <w:r w:rsidR="000E25E0" w:rsidRPr="00D46AEF">
              <w:rPr>
                <w:b w:val="0"/>
                <w:i w:val="0"/>
                <w:smallCaps/>
                <w:sz w:val="18"/>
                <w:szCs w:val="18"/>
                <w:lang w:val="fr-CA"/>
              </w:rPr>
              <w:t>12</w:t>
            </w:r>
          </w:hyperlink>
        </w:p>
        <w:p w14:paraId="050A1B0E" w14:textId="77777777" w:rsidR="0033725A" w:rsidRPr="00D46AEF" w:rsidRDefault="00DD6D0A">
          <w:pPr>
            <w:pStyle w:val="TOC4"/>
            <w:tabs>
              <w:tab w:val="left" w:leader="dot" w:pos="10058"/>
            </w:tabs>
            <w:rPr>
              <w:b w:val="0"/>
              <w:i w:val="0"/>
              <w:smallCaps/>
              <w:sz w:val="16"/>
              <w:szCs w:val="16"/>
              <w:lang w:val="fr-CA"/>
            </w:rPr>
          </w:pPr>
          <w:hyperlink w:anchor="_bookmark19" w:history="1">
            <w:r w:rsidR="00216EDA" w:rsidRPr="00D46AEF">
              <w:rPr>
                <w:b w:val="0"/>
                <w:i w:val="0"/>
                <w:smallCaps/>
                <w:sz w:val="16"/>
                <w:szCs w:val="16"/>
                <w:lang w:val="fr-CA"/>
              </w:rPr>
              <w:t>COMMENT SE FAIT UNE INSPECTION</w:t>
            </w:r>
            <w:r w:rsidR="000E25E0" w:rsidRPr="00D46AEF">
              <w:rPr>
                <w:b w:val="0"/>
                <w:i w:val="0"/>
                <w:smallCaps/>
                <w:sz w:val="16"/>
                <w:szCs w:val="16"/>
                <w:lang w:val="fr-CA"/>
              </w:rPr>
              <w:t>?</w:t>
            </w:r>
            <w:r w:rsidR="000E25E0" w:rsidRPr="00D46AEF">
              <w:rPr>
                <w:b w:val="0"/>
                <w:i w:val="0"/>
                <w:smallCaps/>
                <w:sz w:val="16"/>
                <w:szCs w:val="16"/>
                <w:lang w:val="fr-CA"/>
              </w:rPr>
              <w:tab/>
            </w:r>
            <w:r w:rsidR="000E25E0" w:rsidRPr="00D46AEF">
              <w:rPr>
                <w:b w:val="0"/>
                <w:i w:val="0"/>
                <w:smallCaps/>
                <w:sz w:val="18"/>
                <w:szCs w:val="18"/>
                <w:lang w:val="fr-CA"/>
              </w:rPr>
              <w:t>13</w:t>
            </w:r>
          </w:hyperlink>
        </w:p>
        <w:p w14:paraId="6FBCA2C1" w14:textId="77777777" w:rsidR="0033725A" w:rsidRPr="00D46AEF" w:rsidRDefault="00DD6D0A">
          <w:pPr>
            <w:pStyle w:val="TOC3"/>
            <w:tabs>
              <w:tab w:val="left" w:leader="dot" w:pos="10058"/>
            </w:tabs>
            <w:spacing w:before="17"/>
            <w:rPr>
              <w:smallCaps/>
              <w:lang w:val="fr-CA"/>
            </w:rPr>
          </w:pPr>
          <w:hyperlink w:anchor="_bookmark20" w:history="1">
            <w:r w:rsidR="00216EDA" w:rsidRPr="00D46AEF">
              <w:rPr>
                <w:smallCaps/>
                <w:lang w:val="fr-CA"/>
              </w:rPr>
              <w:t>MATÉRIEL DE RÉFÉRENCE</w:t>
            </w:r>
            <w:r w:rsidR="000E25E0" w:rsidRPr="00D46AEF">
              <w:rPr>
                <w:smallCaps/>
                <w:lang w:val="fr-CA"/>
              </w:rPr>
              <w:tab/>
            </w:r>
            <w:r w:rsidR="000E25E0" w:rsidRPr="00D46AEF">
              <w:rPr>
                <w:smallCaps/>
                <w:sz w:val="18"/>
                <w:szCs w:val="18"/>
                <w:lang w:val="fr-CA"/>
              </w:rPr>
              <w:t>14</w:t>
            </w:r>
          </w:hyperlink>
        </w:p>
        <w:p w14:paraId="32BCA892" w14:textId="77777777" w:rsidR="0033725A" w:rsidRPr="00D46AEF" w:rsidRDefault="00DD6D0A">
          <w:pPr>
            <w:pStyle w:val="TOC4"/>
            <w:tabs>
              <w:tab w:val="left" w:leader="dot" w:pos="10058"/>
            </w:tabs>
            <w:spacing w:before="21"/>
            <w:rPr>
              <w:b w:val="0"/>
              <w:i w:val="0"/>
              <w:smallCaps/>
              <w:sz w:val="20"/>
              <w:lang w:val="fr-CA"/>
            </w:rPr>
          </w:pPr>
          <w:hyperlink w:anchor="_bookmark21" w:history="1">
            <w:r w:rsidR="00216EDA" w:rsidRPr="00D46AEF">
              <w:rPr>
                <w:b w:val="0"/>
                <w:i w:val="0"/>
                <w:smallCaps/>
                <w:sz w:val="16"/>
                <w:szCs w:val="16"/>
                <w:lang w:val="fr-CA"/>
              </w:rPr>
              <w:t>L’INSPECTION</w:t>
            </w:r>
            <w:r w:rsidR="000E25E0" w:rsidRPr="00D46AEF">
              <w:rPr>
                <w:b w:val="0"/>
                <w:i w:val="0"/>
                <w:smallCaps/>
                <w:sz w:val="16"/>
                <w:szCs w:val="16"/>
                <w:lang w:val="fr-CA"/>
              </w:rPr>
              <w:tab/>
            </w:r>
            <w:r w:rsidR="000E25E0" w:rsidRPr="00D46AEF">
              <w:rPr>
                <w:b w:val="0"/>
                <w:i w:val="0"/>
                <w:smallCaps/>
                <w:sz w:val="18"/>
                <w:szCs w:val="18"/>
                <w:lang w:val="fr-CA"/>
              </w:rPr>
              <w:t>16</w:t>
            </w:r>
          </w:hyperlink>
        </w:p>
        <w:p w14:paraId="0A9BB698" w14:textId="77777777" w:rsidR="0033725A" w:rsidRPr="00D46AEF" w:rsidRDefault="00DD6D0A">
          <w:pPr>
            <w:pStyle w:val="TOC2"/>
            <w:tabs>
              <w:tab w:val="left" w:leader="dot" w:pos="9986"/>
            </w:tabs>
            <w:spacing w:before="138"/>
            <w:rPr>
              <w:smallCaps/>
              <w:lang w:val="fr-CA"/>
            </w:rPr>
          </w:pPr>
          <w:hyperlink w:anchor="_bookmark22" w:history="1">
            <w:r w:rsidR="00C64368" w:rsidRPr="00D46AEF">
              <w:rPr>
                <w:smallCaps/>
                <w:lang w:val="fr-CA"/>
              </w:rPr>
              <w:t>P</w:t>
            </w:r>
            <w:r w:rsidR="008F692B" w:rsidRPr="00D46AEF">
              <w:rPr>
                <w:smallCaps/>
                <w:lang w:val="fr-CA"/>
              </w:rPr>
              <w:t>ROCÉDURE</w:t>
            </w:r>
            <w:r w:rsidR="00B924E2">
              <w:rPr>
                <w:smallCaps/>
                <w:lang w:val="fr-CA"/>
              </w:rPr>
              <w:t xml:space="preserve"> </w:t>
            </w:r>
            <w:r w:rsidR="00C64368" w:rsidRPr="00D46AEF">
              <w:rPr>
                <w:smallCaps/>
                <w:lang w:val="fr-CA"/>
              </w:rPr>
              <w:t>D’EXÉCUTION</w:t>
            </w:r>
            <w:r w:rsidR="00B924E2">
              <w:rPr>
                <w:smallCaps/>
                <w:lang w:val="fr-CA"/>
              </w:rPr>
              <w:t xml:space="preserve"> NORMALISÉE:</w:t>
            </w:r>
            <w:r w:rsidR="00C64368" w:rsidRPr="00D46AEF">
              <w:rPr>
                <w:smallCaps/>
                <w:spacing w:val="-4"/>
                <w:lang w:val="fr-CA"/>
              </w:rPr>
              <w:t>P</w:t>
            </w:r>
            <w:r w:rsidR="00B924E2">
              <w:rPr>
                <w:smallCaps/>
                <w:spacing w:val="-4"/>
                <w:lang w:val="fr-CA"/>
              </w:rPr>
              <w:t>EN</w:t>
            </w:r>
            <w:r w:rsidR="00C64368" w:rsidRPr="00D46AEF">
              <w:rPr>
                <w:smallCaps/>
                <w:spacing w:val="-4"/>
                <w:lang w:val="fr-CA"/>
              </w:rPr>
              <w:t>(</w:t>
            </w:r>
            <w:r w:rsidR="000E25E0" w:rsidRPr="00D46AEF">
              <w:rPr>
                <w:smallCaps/>
                <w:lang w:val="fr-CA"/>
              </w:rPr>
              <w:t>SOP</w:t>
            </w:r>
            <w:r w:rsidR="00C64368" w:rsidRPr="00D46AEF">
              <w:rPr>
                <w:smallCaps/>
                <w:lang w:val="fr-CA"/>
              </w:rPr>
              <w:t>)</w:t>
            </w:r>
            <w:r w:rsidR="000E25E0" w:rsidRPr="00D46AEF">
              <w:rPr>
                <w:smallCaps/>
                <w:lang w:val="fr-CA"/>
              </w:rPr>
              <w:t>-CERT-6</w:t>
            </w:r>
            <w:r w:rsidR="000E25E0" w:rsidRPr="00D46AEF">
              <w:rPr>
                <w:smallCaps/>
                <w:lang w:val="fr-CA"/>
              </w:rPr>
              <w:tab/>
              <w:t>19</w:t>
            </w:r>
          </w:hyperlink>
        </w:p>
        <w:p w14:paraId="12B8989F" w14:textId="77777777" w:rsidR="0033725A" w:rsidRPr="00D46AEF" w:rsidRDefault="00DD6D0A">
          <w:pPr>
            <w:pStyle w:val="TOC1"/>
            <w:tabs>
              <w:tab w:val="left" w:leader="dot" w:pos="9401"/>
            </w:tabs>
            <w:rPr>
              <w:b w:val="0"/>
              <w:i w:val="0"/>
              <w:smallCaps/>
              <w:sz w:val="20"/>
              <w:lang w:val="fr-CA"/>
            </w:rPr>
          </w:pPr>
          <w:hyperlink w:anchor="_bookmark23" w:history="1">
            <w:r w:rsidR="00C64368" w:rsidRPr="00D46AEF">
              <w:rPr>
                <w:b w:val="0"/>
                <w:i w:val="0"/>
                <w:caps/>
                <w:sz w:val="16"/>
                <w:szCs w:val="16"/>
                <w:lang w:val="fr-CA"/>
              </w:rPr>
              <w:t>N</w:t>
            </w:r>
            <w:r w:rsidR="00C64368" w:rsidRPr="00D46AEF">
              <w:rPr>
                <w:b w:val="0"/>
                <w:i w:val="0"/>
                <w:smallCaps/>
                <w:sz w:val="16"/>
                <w:szCs w:val="16"/>
                <w:lang w:val="fr-CA"/>
              </w:rPr>
              <w:t>IVEAU D’ALLÉE DE LA FCDQ</w:t>
            </w:r>
            <w:r w:rsidR="000E25E0" w:rsidRPr="00D46AEF">
              <w:rPr>
                <w:b w:val="0"/>
                <w:i w:val="0"/>
                <w:smallCaps/>
                <w:sz w:val="16"/>
                <w:lang w:val="fr-CA"/>
              </w:rPr>
              <w:tab/>
            </w:r>
            <w:r w:rsidR="00C64368" w:rsidRPr="00D46AEF">
              <w:rPr>
                <w:b w:val="0"/>
                <w:i w:val="0"/>
                <w:smallCaps/>
                <w:sz w:val="16"/>
                <w:lang w:val="fr-CA"/>
              </w:rPr>
              <w:t>…</w:t>
            </w:r>
            <w:r w:rsidR="00CA0D53" w:rsidRPr="00D46AEF">
              <w:rPr>
                <w:b w:val="0"/>
                <w:i w:val="0"/>
                <w:smallCaps/>
                <w:sz w:val="16"/>
                <w:lang w:val="fr-CA"/>
              </w:rPr>
              <w:t>….</w:t>
            </w:r>
            <w:r w:rsidR="000E25E0" w:rsidRPr="00D46AEF">
              <w:rPr>
                <w:b w:val="0"/>
                <w:i w:val="0"/>
                <w:smallCaps/>
                <w:sz w:val="20"/>
                <w:lang w:val="fr-CA"/>
              </w:rPr>
              <w:t>19</w:t>
            </w:r>
          </w:hyperlink>
        </w:p>
        <w:p w14:paraId="4EC3D677" w14:textId="77777777" w:rsidR="0033725A" w:rsidRPr="00D46AEF" w:rsidRDefault="00DD6D0A" w:rsidP="00C73F42">
          <w:pPr>
            <w:pStyle w:val="TOC4"/>
            <w:numPr>
              <w:ilvl w:val="0"/>
              <w:numId w:val="31"/>
            </w:numPr>
            <w:tabs>
              <w:tab w:val="left" w:pos="439"/>
              <w:tab w:val="left" w:pos="921"/>
              <w:tab w:val="left" w:leader="dot" w:pos="9439"/>
            </w:tabs>
            <w:ind w:right="435"/>
            <w:rPr>
              <w:b w:val="0"/>
              <w:i w:val="0"/>
              <w:smallCaps/>
              <w:sz w:val="16"/>
              <w:szCs w:val="16"/>
              <w:lang w:val="fr-CA"/>
            </w:rPr>
          </w:pPr>
          <w:hyperlink w:anchor="_bookmark24" w:history="1">
            <w:r w:rsidR="00C64368" w:rsidRPr="00D46AEF">
              <w:rPr>
                <w:b w:val="0"/>
                <w:i w:val="0"/>
                <w:smallCaps/>
                <w:sz w:val="16"/>
                <w:szCs w:val="16"/>
                <w:lang w:val="fr-CA"/>
              </w:rPr>
              <w:t>CALIBRATION DU NIVEAU D’ALLÉE FCDQ</w:t>
            </w:r>
            <w:r w:rsidR="000E25E0" w:rsidRPr="00D46AEF">
              <w:rPr>
                <w:b w:val="0"/>
                <w:i w:val="0"/>
                <w:smallCaps/>
                <w:sz w:val="16"/>
                <w:szCs w:val="16"/>
                <w:lang w:val="fr-CA"/>
              </w:rPr>
              <w:tab/>
            </w:r>
            <w:r w:rsidR="00C64368" w:rsidRPr="00D46AEF">
              <w:rPr>
                <w:b w:val="0"/>
                <w:i w:val="0"/>
                <w:smallCaps/>
                <w:sz w:val="16"/>
                <w:szCs w:val="16"/>
                <w:lang w:val="fr-CA"/>
              </w:rPr>
              <w:t>……………</w:t>
            </w:r>
            <w:r w:rsidR="00CA0D53" w:rsidRPr="00D46AEF">
              <w:rPr>
                <w:b w:val="0"/>
                <w:i w:val="0"/>
                <w:smallCaps/>
                <w:sz w:val="16"/>
                <w:szCs w:val="16"/>
                <w:lang w:val="fr-CA"/>
              </w:rPr>
              <w:t>.</w:t>
            </w:r>
            <w:r w:rsidR="000E25E0" w:rsidRPr="00D46AEF">
              <w:rPr>
                <w:b w:val="0"/>
                <w:i w:val="0"/>
                <w:smallCaps/>
                <w:sz w:val="20"/>
                <w:szCs w:val="20"/>
                <w:lang w:val="fr-CA"/>
              </w:rPr>
              <w:t>20</w:t>
            </w:r>
          </w:hyperlink>
        </w:p>
        <w:p w14:paraId="4A0770BE" w14:textId="77777777" w:rsidR="0033725A" w:rsidRPr="00D46AEF" w:rsidRDefault="00C64368" w:rsidP="00C73F42">
          <w:pPr>
            <w:pStyle w:val="TOC4"/>
            <w:numPr>
              <w:ilvl w:val="0"/>
              <w:numId w:val="31"/>
            </w:numPr>
            <w:tabs>
              <w:tab w:val="left" w:pos="439"/>
              <w:tab w:val="left" w:pos="921"/>
              <w:tab w:val="left" w:leader="dot" w:pos="9439"/>
            </w:tabs>
            <w:ind w:right="434"/>
            <w:rPr>
              <w:b w:val="0"/>
              <w:i w:val="0"/>
              <w:smallCaps/>
              <w:sz w:val="16"/>
              <w:szCs w:val="16"/>
              <w:lang w:val="fr-CA"/>
            </w:rPr>
          </w:pPr>
          <w:r w:rsidRPr="00D46AEF">
            <w:rPr>
              <w:b w:val="0"/>
              <w:i w:val="0"/>
              <w:smallCaps/>
              <w:sz w:val="16"/>
              <w:szCs w:val="16"/>
              <w:lang w:val="fr-CA"/>
            </w:rPr>
            <w:t>RE</w:t>
          </w:r>
          <w:hyperlink w:anchor="_bookmark25" w:history="1">
            <w:r w:rsidRPr="00D46AEF">
              <w:rPr>
                <w:b w:val="0"/>
                <w:i w:val="0"/>
                <w:smallCaps/>
                <w:sz w:val="16"/>
                <w:szCs w:val="16"/>
                <w:lang w:val="fr-CA"/>
              </w:rPr>
              <w:t>MISE À ZÉRO</w:t>
            </w:r>
            <w:r w:rsidR="00CF4288">
              <w:rPr>
                <w:b w:val="0"/>
                <w:i w:val="0"/>
                <w:smallCaps/>
                <w:sz w:val="16"/>
                <w:szCs w:val="16"/>
                <w:lang w:val="fr-CA"/>
              </w:rPr>
              <w:t xml:space="preserve"> </w:t>
            </w:r>
            <w:r w:rsidRPr="00D46AEF">
              <w:rPr>
                <w:b w:val="0"/>
                <w:i w:val="0"/>
                <w:smallCaps/>
                <w:sz w:val="16"/>
                <w:szCs w:val="16"/>
                <w:lang w:val="fr-CA"/>
              </w:rPr>
              <w:t>DU NIVEAU D’ALLÉE FCDQ</w:t>
            </w:r>
            <w:r w:rsidR="000E25E0" w:rsidRPr="00D46AEF">
              <w:rPr>
                <w:b w:val="0"/>
                <w:i w:val="0"/>
                <w:smallCaps/>
                <w:sz w:val="16"/>
                <w:szCs w:val="16"/>
                <w:lang w:val="fr-CA"/>
              </w:rPr>
              <w:tab/>
            </w:r>
            <w:r w:rsidR="002D64CF" w:rsidRPr="00D46AEF">
              <w:rPr>
                <w:b w:val="0"/>
                <w:i w:val="0"/>
                <w:smallCaps/>
                <w:sz w:val="16"/>
                <w:szCs w:val="16"/>
                <w:lang w:val="fr-CA"/>
              </w:rPr>
              <w:t>……………</w:t>
            </w:r>
            <w:r w:rsidR="00CA0D53" w:rsidRPr="00D46AEF">
              <w:rPr>
                <w:b w:val="0"/>
                <w:i w:val="0"/>
                <w:smallCaps/>
                <w:sz w:val="16"/>
                <w:szCs w:val="16"/>
                <w:lang w:val="fr-CA"/>
              </w:rPr>
              <w:t>.</w:t>
            </w:r>
            <w:r w:rsidR="000E25E0" w:rsidRPr="00D46AEF">
              <w:rPr>
                <w:b w:val="0"/>
                <w:i w:val="0"/>
                <w:smallCaps/>
                <w:sz w:val="20"/>
                <w:szCs w:val="20"/>
                <w:lang w:val="fr-CA"/>
              </w:rPr>
              <w:t>21</w:t>
            </w:r>
          </w:hyperlink>
        </w:p>
        <w:p w14:paraId="1A7CF6E0" w14:textId="77777777" w:rsidR="0033725A" w:rsidRPr="00D46AEF" w:rsidRDefault="00DD6D0A" w:rsidP="00C73F42">
          <w:pPr>
            <w:pStyle w:val="TOC3"/>
            <w:numPr>
              <w:ilvl w:val="0"/>
              <w:numId w:val="31"/>
            </w:numPr>
            <w:tabs>
              <w:tab w:val="left" w:pos="920"/>
              <w:tab w:val="left" w:pos="921"/>
              <w:tab w:val="left" w:leader="dot" w:pos="10058"/>
            </w:tabs>
            <w:rPr>
              <w:smallCaps/>
              <w:lang w:val="fr-CA"/>
            </w:rPr>
          </w:pPr>
          <w:hyperlink w:anchor="_bookmark26" w:history="1">
            <w:r w:rsidR="00C64368" w:rsidRPr="00D46AEF">
              <w:rPr>
                <w:smallCaps/>
                <w:lang w:val="fr-CA"/>
              </w:rPr>
              <w:t>MESURAGE D</w:t>
            </w:r>
            <w:r w:rsidR="002D64CF" w:rsidRPr="00D46AEF">
              <w:rPr>
                <w:smallCaps/>
                <w:lang w:val="fr-CA"/>
              </w:rPr>
              <w:t xml:space="preserve">ES </w:t>
            </w:r>
            <w:r w:rsidR="00C64368" w:rsidRPr="00D46AEF">
              <w:rPr>
                <w:smallCaps/>
                <w:lang w:val="fr-CA"/>
              </w:rPr>
              <w:t>INCLINAISON</w:t>
            </w:r>
            <w:r w:rsidR="002D64CF" w:rsidRPr="00D46AEF">
              <w:rPr>
                <w:smallCaps/>
                <w:lang w:val="fr-CA"/>
              </w:rPr>
              <w:t xml:space="preserve">S </w:t>
            </w:r>
            <w:r w:rsidR="00C64368" w:rsidRPr="00D46AEF">
              <w:rPr>
                <w:smallCaps/>
                <w:lang w:val="fr-CA"/>
              </w:rPr>
              <w:t xml:space="preserve"> </w:t>
            </w:r>
            <w:r w:rsidR="002D64CF" w:rsidRPr="00D46AEF">
              <w:rPr>
                <w:smallCaps/>
                <w:lang w:val="fr-CA"/>
              </w:rPr>
              <w:t>TRANSVERS</w:t>
            </w:r>
            <w:r w:rsidR="00CA0D53" w:rsidRPr="00D46AEF">
              <w:rPr>
                <w:smallCaps/>
                <w:lang w:val="fr-CA"/>
              </w:rPr>
              <w:t>A</w:t>
            </w:r>
            <w:r w:rsidR="002D64CF" w:rsidRPr="00D46AEF">
              <w:rPr>
                <w:smallCaps/>
                <w:lang w:val="fr-CA"/>
              </w:rPr>
              <w:t>LES………………………………………………………………………………………………………………………………………………</w:t>
            </w:r>
            <w:r w:rsidR="000E25E0" w:rsidRPr="00D46AEF">
              <w:rPr>
                <w:smallCaps/>
                <w:sz w:val="20"/>
                <w:szCs w:val="20"/>
                <w:lang w:val="fr-CA"/>
              </w:rPr>
              <w:t>25</w:t>
            </w:r>
          </w:hyperlink>
        </w:p>
        <w:p w14:paraId="4717BEA6" w14:textId="77777777" w:rsidR="0033725A" w:rsidRPr="00D46AEF" w:rsidRDefault="00DD6D0A">
          <w:pPr>
            <w:pStyle w:val="TOC5"/>
            <w:tabs>
              <w:tab w:val="left" w:leader="dot" w:pos="10058"/>
            </w:tabs>
            <w:spacing w:before="17"/>
            <w:rPr>
              <w:smallCaps/>
              <w:sz w:val="16"/>
              <w:szCs w:val="16"/>
              <w:lang w:val="fr-CA"/>
            </w:rPr>
          </w:pPr>
          <w:hyperlink w:anchor="_bookmark27" w:history="1">
            <w:r w:rsidR="00CA0D53" w:rsidRPr="00D46AEF">
              <w:rPr>
                <w:smallCaps/>
                <w:sz w:val="16"/>
                <w:szCs w:val="16"/>
                <w:lang w:val="fr-CA"/>
              </w:rPr>
              <w:t xml:space="preserve">Plateforme </w:t>
            </w:r>
            <w:r w:rsidR="000B0D4C">
              <w:rPr>
                <w:smallCaps/>
                <w:sz w:val="16"/>
                <w:szCs w:val="16"/>
                <w:lang w:val="fr-CA"/>
              </w:rPr>
              <w:t xml:space="preserve">ou tablier </w:t>
            </w:r>
            <w:r w:rsidR="00CA0D53" w:rsidRPr="00D46AEF">
              <w:rPr>
                <w:smallCaps/>
                <w:sz w:val="16"/>
                <w:szCs w:val="16"/>
                <w:lang w:val="fr-CA"/>
              </w:rPr>
              <w:t>des quilles</w:t>
            </w:r>
            <w:r w:rsidR="000E25E0" w:rsidRPr="00D46AEF">
              <w:rPr>
                <w:smallCaps/>
                <w:sz w:val="16"/>
                <w:szCs w:val="16"/>
                <w:lang w:val="fr-CA"/>
              </w:rPr>
              <w:tab/>
            </w:r>
            <w:r w:rsidR="000E25E0" w:rsidRPr="00D46AEF">
              <w:rPr>
                <w:i w:val="0"/>
                <w:smallCaps/>
                <w:lang w:val="fr-CA"/>
              </w:rPr>
              <w:t>25</w:t>
            </w:r>
          </w:hyperlink>
        </w:p>
        <w:p w14:paraId="74F9C6E2" w14:textId="77777777" w:rsidR="0033725A" w:rsidRPr="00D46AEF" w:rsidRDefault="00DD6D0A">
          <w:pPr>
            <w:pStyle w:val="TOC5"/>
            <w:tabs>
              <w:tab w:val="left" w:leader="dot" w:pos="10058"/>
            </w:tabs>
            <w:rPr>
              <w:smallCaps/>
              <w:sz w:val="16"/>
              <w:szCs w:val="16"/>
              <w:lang w:val="fr-CA"/>
            </w:rPr>
          </w:pPr>
          <w:hyperlink w:anchor="_bookmark28" w:history="1">
            <w:r w:rsidR="00CA0D53" w:rsidRPr="00D46AEF">
              <w:rPr>
                <w:smallCaps/>
                <w:sz w:val="16"/>
                <w:szCs w:val="16"/>
                <w:lang w:val="fr-CA"/>
              </w:rPr>
              <w:t>Allées</w:t>
            </w:r>
            <w:r w:rsidR="000E25E0" w:rsidRPr="00D46AEF">
              <w:rPr>
                <w:smallCaps/>
                <w:sz w:val="16"/>
                <w:szCs w:val="16"/>
                <w:lang w:val="fr-CA"/>
              </w:rPr>
              <w:tab/>
            </w:r>
            <w:r w:rsidR="000E25E0" w:rsidRPr="00D46AEF">
              <w:rPr>
                <w:i w:val="0"/>
                <w:smallCaps/>
                <w:lang w:val="fr-CA"/>
              </w:rPr>
              <w:t>27</w:t>
            </w:r>
          </w:hyperlink>
        </w:p>
        <w:p w14:paraId="2D4FD17A" w14:textId="77777777" w:rsidR="0033725A" w:rsidRPr="00D46AEF" w:rsidRDefault="00DD6D0A" w:rsidP="00C73F42">
          <w:pPr>
            <w:pStyle w:val="TOC3"/>
            <w:numPr>
              <w:ilvl w:val="0"/>
              <w:numId w:val="31"/>
            </w:numPr>
            <w:tabs>
              <w:tab w:val="left" w:pos="920"/>
              <w:tab w:val="left" w:pos="921"/>
              <w:tab w:val="left" w:leader="dot" w:pos="10058"/>
            </w:tabs>
            <w:rPr>
              <w:smallCaps/>
              <w:lang w:val="fr-CA"/>
            </w:rPr>
          </w:pPr>
          <w:hyperlink w:anchor="_bookmark29" w:history="1">
            <w:r w:rsidR="000E25E0" w:rsidRPr="00D46AEF">
              <w:rPr>
                <w:smallCaps/>
                <w:lang w:val="fr-CA"/>
              </w:rPr>
              <w:t>MEASURING</w:t>
            </w:r>
            <w:r w:rsidR="000E25E0" w:rsidRPr="00D46AEF">
              <w:rPr>
                <w:smallCaps/>
                <w:spacing w:val="-3"/>
                <w:lang w:val="fr-CA"/>
              </w:rPr>
              <w:t xml:space="preserve"> </w:t>
            </w:r>
            <w:r w:rsidR="000E25E0" w:rsidRPr="00D46AEF">
              <w:rPr>
                <w:smallCaps/>
                <w:lang w:val="fr-CA"/>
              </w:rPr>
              <w:t>LENGTHWISE</w:t>
            </w:r>
            <w:r w:rsidR="000E25E0" w:rsidRPr="00D46AEF">
              <w:rPr>
                <w:smallCaps/>
                <w:spacing w:val="-2"/>
                <w:lang w:val="fr-CA"/>
              </w:rPr>
              <w:t xml:space="preserve"> </w:t>
            </w:r>
            <w:r w:rsidR="000E25E0" w:rsidRPr="00D46AEF">
              <w:rPr>
                <w:smallCaps/>
                <w:lang w:val="fr-CA"/>
              </w:rPr>
              <w:t>TILTS</w:t>
            </w:r>
            <w:r w:rsidR="000E25E0" w:rsidRPr="00D46AEF">
              <w:rPr>
                <w:smallCaps/>
                <w:lang w:val="fr-CA"/>
              </w:rPr>
              <w:tab/>
            </w:r>
            <w:r w:rsidR="000E25E0" w:rsidRPr="00D46AEF">
              <w:rPr>
                <w:smallCaps/>
                <w:sz w:val="20"/>
                <w:szCs w:val="20"/>
                <w:lang w:val="fr-CA"/>
              </w:rPr>
              <w:t>29</w:t>
            </w:r>
          </w:hyperlink>
        </w:p>
        <w:p w14:paraId="6A23F515" w14:textId="77777777" w:rsidR="0033725A" w:rsidRPr="00D46AEF" w:rsidRDefault="00DD6D0A">
          <w:pPr>
            <w:pStyle w:val="TOC5"/>
            <w:tabs>
              <w:tab w:val="left" w:leader="dot" w:pos="10058"/>
            </w:tabs>
            <w:rPr>
              <w:smallCaps/>
              <w:sz w:val="16"/>
              <w:szCs w:val="16"/>
              <w:lang w:val="fr-CA"/>
            </w:rPr>
          </w:pPr>
          <w:hyperlink w:anchor="_bookmark30" w:history="1">
            <w:r w:rsidR="002D64CF" w:rsidRPr="00D46AEF">
              <w:rPr>
                <w:smallCaps/>
                <w:sz w:val="16"/>
                <w:szCs w:val="16"/>
                <w:lang w:val="fr-CA"/>
              </w:rPr>
              <w:t>Plateforme des quilles</w:t>
            </w:r>
            <w:r w:rsidR="000E25E0" w:rsidRPr="00D46AEF">
              <w:rPr>
                <w:smallCaps/>
                <w:sz w:val="16"/>
                <w:szCs w:val="16"/>
                <w:lang w:val="fr-CA"/>
              </w:rPr>
              <w:tab/>
            </w:r>
            <w:r w:rsidR="000E25E0" w:rsidRPr="00D46AEF">
              <w:rPr>
                <w:i w:val="0"/>
                <w:smallCaps/>
                <w:lang w:val="fr-CA"/>
              </w:rPr>
              <w:t>29</w:t>
            </w:r>
          </w:hyperlink>
        </w:p>
        <w:p w14:paraId="007E1693" w14:textId="77777777" w:rsidR="0033725A" w:rsidRPr="00D46AEF" w:rsidRDefault="00DD6D0A">
          <w:pPr>
            <w:pStyle w:val="TOC5"/>
            <w:tabs>
              <w:tab w:val="left" w:leader="dot" w:pos="10058"/>
            </w:tabs>
            <w:spacing w:before="19"/>
            <w:rPr>
              <w:smallCaps/>
              <w:sz w:val="16"/>
              <w:szCs w:val="16"/>
              <w:lang w:val="fr-CA"/>
            </w:rPr>
          </w:pPr>
          <w:hyperlink w:anchor="_bookmark31" w:history="1">
            <w:r w:rsidR="008F692B" w:rsidRPr="00D46AEF">
              <w:rPr>
                <w:smallCaps/>
                <w:sz w:val="16"/>
                <w:szCs w:val="16"/>
                <w:lang w:val="fr-CA"/>
              </w:rPr>
              <w:t>Pour voir comment mesurer la longueur des inclinaisons des allées, veuillez cliquer ici</w:t>
            </w:r>
            <w:r w:rsidR="000E25E0" w:rsidRPr="00D46AEF">
              <w:rPr>
                <w:smallCaps/>
                <w:sz w:val="16"/>
                <w:szCs w:val="16"/>
                <w:lang w:val="fr-CA"/>
              </w:rPr>
              <w:tab/>
            </w:r>
            <w:r w:rsidR="000E25E0" w:rsidRPr="00D46AEF">
              <w:rPr>
                <w:i w:val="0"/>
                <w:smallCaps/>
                <w:lang w:val="fr-CA"/>
              </w:rPr>
              <w:t>30</w:t>
            </w:r>
          </w:hyperlink>
        </w:p>
        <w:p w14:paraId="0034C71E" w14:textId="77777777" w:rsidR="0033725A" w:rsidRPr="00D46AEF" w:rsidRDefault="00DD6D0A">
          <w:pPr>
            <w:pStyle w:val="TOC5"/>
            <w:tabs>
              <w:tab w:val="left" w:leader="dot" w:pos="10058"/>
            </w:tabs>
            <w:spacing w:before="18"/>
            <w:rPr>
              <w:smallCaps/>
              <w:sz w:val="16"/>
              <w:szCs w:val="16"/>
              <w:lang w:val="fr-CA"/>
            </w:rPr>
          </w:pPr>
          <w:hyperlink w:anchor="_bookmark32" w:history="1">
            <w:r w:rsidR="00CA0D53" w:rsidRPr="00D46AEF">
              <w:rPr>
                <w:smallCaps/>
                <w:sz w:val="16"/>
                <w:szCs w:val="16"/>
                <w:lang w:val="fr-CA"/>
              </w:rPr>
              <w:t>A</w:t>
            </w:r>
            <w:r w:rsidR="008F692B" w:rsidRPr="00D46AEF">
              <w:rPr>
                <w:smallCaps/>
                <w:sz w:val="16"/>
                <w:szCs w:val="16"/>
                <w:lang w:val="fr-CA"/>
              </w:rPr>
              <w:t>llées</w:t>
            </w:r>
            <w:r w:rsidR="000E25E0" w:rsidRPr="00D46AEF">
              <w:rPr>
                <w:smallCaps/>
                <w:sz w:val="16"/>
                <w:szCs w:val="16"/>
                <w:lang w:val="fr-CA"/>
              </w:rPr>
              <w:tab/>
            </w:r>
            <w:r w:rsidR="000E25E0" w:rsidRPr="00D46AEF">
              <w:rPr>
                <w:i w:val="0"/>
                <w:smallCaps/>
                <w:lang w:val="fr-CA"/>
              </w:rPr>
              <w:t>30</w:t>
            </w:r>
          </w:hyperlink>
        </w:p>
        <w:p w14:paraId="03C788D8" w14:textId="77777777" w:rsidR="0033725A" w:rsidRPr="00D46AEF" w:rsidRDefault="00DD6D0A" w:rsidP="00C73F42">
          <w:pPr>
            <w:pStyle w:val="TOC3"/>
            <w:numPr>
              <w:ilvl w:val="0"/>
              <w:numId w:val="31"/>
            </w:numPr>
            <w:tabs>
              <w:tab w:val="left" w:pos="920"/>
              <w:tab w:val="left" w:pos="921"/>
              <w:tab w:val="left" w:leader="dot" w:pos="10058"/>
            </w:tabs>
            <w:rPr>
              <w:smallCaps/>
              <w:sz w:val="20"/>
              <w:lang w:val="fr-CA"/>
            </w:rPr>
          </w:pPr>
          <w:hyperlink w:anchor="_bookmark33" w:history="1">
            <w:r w:rsidR="008F692B" w:rsidRPr="00D46AEF">
              <w:rPr>
                <w:smallCaps/>
                <w:lang w:val="fr-CA"/>
              </w:rPr>
              <w:t xml:space="preserve">MESURER LA PENTE DU DALOT </w:t>
            </w:r>
            <w:r w:rsidR="00CA0D53" w:rsidRPr="00D46AEF">
              <w:rPr>
                <w:smallCaps/>
                <w:lang w:val="fr-CA"/>
              </w:rPr>
              <w:t xml:space="preserve">À </w:t>
            </w:r>
            <w:r w:rsidR="008F692B" w:rsidRPr="00D46AEF">
              <w:rPr>
                <w:smallCaps/>
                <w:lang w:val="fr-CA"/>
              </w:rPr>
              <w:t>PLAT</w:t>
            </w:r>
            <w:r w:rsidR="000E25E0" w:rsidRPr="00D46AEF">
              <w:rPr>
                <w:smallCaps/>
                <w:lang w:val="fr-CA"/>
              </w:rPr>
              <w:t xml:space="preserve"> </w:t>
            </w:r>
            <w:r w:rsidR="000E25E0" w:rsidRPr="00D46AEF">
              <w:rPr>
                <w:smallCaps/>
                <w:lang w:val="fr-CA"/>
              </w:rPr>
              <w:tab/>
            </w:r>
            <w:r w:rsidR="000E25E0" w:rsidRPr="00D46AEF">
              <w:rPr>
                <w:smallCaps/>
                <w:sz w:val="20"/>
                <w:szCs w:val="20"/>
                <w:lang w:val="fr-CA"/>
              </w:rPr>
              <w:t>31</w:t>
            </w:r>
          </w:hyperlink>
        </w:p>
        <w:p w14:paraId="18D97543" w14:textId="77777777" w:rsidR="0033725A" w:rsidRPr="00D46AEF" w:rsidRDefault="00DD6D0A">
          <w:pPr>
            <w:pStyle w:val="TOC2"/>
            <w:tabs>
              <w:tab w:val="left" w:leader="dot" w:pos="9986"/>
            </w:tabs>
            <w:rPr>
              <w:smallCaps/>
              <w:lang w:val="fr-CA"/>
            </w:rPr>
          </w:pPr>
          <w:hyperlink w:anchor="_bookmark34" w:history="1">
            <w:r w:rsidR="00B924E2" w:rsidRPr="00B924E2">
              <w:rPr>
                <w:b w:val="0"/>
                <w:bCs w:val="0"/>
                <w:sz w:val="22"/>
                <w:szCs w:val="22"/>
              </w:rPr>
              <w:t xml:space="preserve"> </w:t>
            </w:r>
            <w:r w:rsidR="00B924E2" w:rsidRPr="00B924E2">
              <w:rPr>
                <w:smallCaps/>
                <w:lang w:val="fr-CA"/>
              </w:rPr>
              <w:t xml:space="preserve">PROCÉDURE D’EXÉCUTION NORMALISÉE:PEN </w:t>
            </w:r>
            <w:r w:rsidR="008F692B" w:rsidRPr="00D46AEF">
              <w:rPr>
                <w:smallCaps/>
                <w:lang w:val="fr-CA"/>
              </w:rPr>
              <w:t>(SOP)-CERT-7</w:t>
            </w:r>
            <w:r w:rsidR="000E25E0" w:rsidRPr="00D46AEF">
              <w:rPr>
                <w:smallCaps/>
                <w:lang w:val="fr-CA"/>
              </w:rPr>
              <w:tab/>
              <w:t>31</w:t>
            </w:r>
          </w:hyperlink>
        </w:p>
        <w:p w14:paraId="69744E8B" w14:textId="77777777" w:rsidR="0033725A" w:rsidRPr="00D46AEF" w:rsidRDefault="00DD6D0A">
          <w:pPr>
            <w:pStyle w:val="TOC4"/>
            <w:tabs>
              <w:tab w:val="left" w:leader="dot" w:pos="10058"/>
            </w:tabs>
            <w:spacing w:before="140"/>
            <w:rPr>
              <w:b w:val="0"/>
              <w:i w:val="0"/>
              <w:smallCaps/>
              <w:sz w:val="20"/>
              <w:lang w:val="fr-CA"/>
            </w:rPr>
          </w:pPr>
          <w:hyperlink w:anchor="_bookmark35" w:history="1">
            <w:r w:rsidR="00876E3E" w:rsidRPr="00D46AEF">
              <w:rPr>
                <w:b w:val="0"/>
                <w:i w:val="0"/>
                <w:smallCaps/>
                <w:sz w:val="20"/>
                <w:lang w:val="fr-CA"/>
              </w:rPr>
              <w:t xml:space="preserve">INDICATEUR À CADRAN ET </w:t>
            </w:r>
            <w:r w:rsidR="00CA0D53" w:rsidRPr="00D46AEF">
              <w:rPr>
                <w:b w:val="0"/>
                <w:i w:val="0"/>
                <w:smallCaps/>
                <w:sz w:val="20"/>
                <w:lang w:val="fr-CA"/>
              </w:rPr>
              <w:t>D</w:t>
            </w:r>
            <w:r w:rsidR="00B9210D" w:rsidRPr="00D46AEF">
              <w:rPr>
                <w:b w:val="0"/>
                <w:i w:val="0"/>
                <w:smallCaps/>
                <w:sz w:val="20"/>
                <w:lang w:val="fr-CA"/>
              </w:rPr>
              <w:t>ISPOSITIF DE TRAÎ</w:t>
            </w:r>
            <w:r w:rsidR="00CA0D53" w:rsidRPr="00D46AEF">
              <w:rPr>
                <w:b w:val="0"/>
                <w:i w:val="0"/>
                <w:smallCaps/>
                <w:sz w:val="20"/>
                <w:lang w:val="fr-CA"/>
              </w:rPr>
              <w:t>NÉE (SLED)</w:t>
            </w:r>
            <w:r w:rsidR="000E25E0" w:rsidRPr="00D46AEF">
              <w:rPr>
                <w:b w:val="0"/>
                <w:i w:val="0"/>
                <w:smallCaps/>
                <w:sz w:val="16"/>
                <w:lang w:val="fr-CA"/>
              </w:rPr>
              <w:tab/>
            </w:r>
            <w:r w:rsidR="000E25E0" w:rsidRPr="00D46AEF">
              <w:rPr>
                <w:b w:val="0"/>
                <w:i w:val="0"/>
                <w:smallCaps/>
                <w:sz w:val="20"/>
                <w:lang w:val="fr-CA"/>
              </w:rPr>
              <w:t>31</w:t>
            </w:r>
          </w:hyperlink>
        </w:p>
        <w:p w14:paraId="2DF62074" w14:textId="77777777" w:rsidR="0033725A" w:rsidRPr="00D46AEF" w:rsidRDefault="00DD6D0A" w:rsidP="00C73F42">
          <w:pPr>
            <w:pStyle w:val="TOC3"/>
            <w:numPr>
              <w:ilvl w:val="0"/>
              <w:numId w:val="30"/>
            </w:numPr>
            <w:tabs>
              <w:tab w:val="left" w:pos="920"/>
              <w:tab w:val="left" w:pos="921"/>
              <w:tab w:val="left" w:leader="dot" w:pos="10058"/>
            </w:tabs>
            <w:rPr>
              <w:smallCaps/>
              <w:sz w:val="20"/>
              <w:lang w:val="fr-CA"/>
            </w:rPr>
          </w:pPr>
          <w:hyperlink w:anchor="_bookmark36" w:history="1">
            <w:r w:rsidR="00CA0D53" w:rsidRPr="00D46AEF">
              <w:rPr>
                <w:smallCaps/>
                <w:lang w:val="fr-CA"/>
              </w:rPr>
              <w:t>ASSEMBLAGE DE L’INDICATEUR À CADRAN ET DU DISPOSITIF DE TRAÎNÉE</w:t>
            </w:r>
            <w:r w:rsidR="000E25E0" w:rsidRPr="00D46AEF">
              <w:rPr>
                <w:smallCaps/>
                <w:lang w:val="fr-CA"/>
              </w:rPr>
              <w:tab/>
            </w:r>
            <w:r w:rsidR="000E25E0" w:rsidRPr="00D46AEF">
              <w:rPr>
                <w:smallCaps/>
                <w:sz w:val="20"/>
                <w:lang w:val="fr-CA"/>
              </w:rPr>
              <w:t>32</w:t>
            </w:r>
          </w:hyperlink>
        </w:p>
        <w:p w14:paraId="5647D05D" w14:textId="77777777" w:rsidR="0033725A" w:rsidRPr="00D46AEF" w:rsidRDefault="00DD6D0A" w:rsidP="00C73F42">
          <w:pPr>
            <w:pStyle w:val="TOC3"/>
            <w:numPr>
              <w:ilvl w:val="0"/>
              <w:numId w:val="30"/>
            </w:numPr>
            <w:tabs>
              <w:tab w:val="left" w:pos="439"/>
              <w:tab w:val="left" w:pos="921"/>
              <w:tab w:val="left" w:leader="dot" w:pos="9438"/>
            </w:tabs>
            <w:ind w:right="435"/>
            <w:rPr>
              <w:smallCaps/>
              <w:sz w:val="20"/>
              <w:lang w:val="fr-CA"/>
            </w:rPr>
          </w:pPr>
          <w:hyperlink w:anchor="_bookmark37" w:history="1">
            <w:r w:rsidR="00B9210D" w:rsidRPr="00D46AEF">
              <w:rPr>
                <w:smallCaps/>
                <w:lang w:val="fr-CA"/>
              </w:rPr>
              <w:t xml:space="preserve">FIXER LE DISPOSITIF DE TRAÎNÉE </w:t>
            </w:r>
            <w:r w:rsidR="000B0D4C">
              <w:rPr>
                <w:smallCaps/>
                <w:lang w:val="fr-CA"/>
              </w:rPr>
              <w:t xml:space="preserve">(sled) </w:t>
            </w:r>
            <w:r w:rsidR="00B9210D" w:rsidRPr="00D46AEF">
              <w:rPr>
                <w:smallCaps/>
                <w:lang w:val="fr-CA"/>
              </w:rPr>
              <w:t xml:space="preserve">ET L’INDICATEUR À CADRAN AU NIVEAU D’ALLÉE DE LA FCDQ </w:t>
            </w:r>
            <w:r w:rsidR="000E25E0" w:rsidRPr="00D46AEF">
              <w:rPr>
                <w:smallCaps/>
                <w:lang w:val="fr-CA"/>
              </w:rPr>
              <w:tab/>
            </w:r>
            <w:r w:rsidR="009F0AEC" w:rsidRPr="00D46AEF">
              <w:rPr>
                <w:smallCaps/>
                <w:lang w:val="fr-CA"/>
              </w:rPr>
              <w:t>……………..</w:t>
            </w:r>
            <w:r w:rsidR="000E25E0" w:rsidRPr="00D46AEF">
              <w:rPr>
                <w:smallCaps/>
                <w:sz w:val="20"/>
                <w:lang w:val="fr-CA"/>
              </w:rPr>
              <w:t>35</w:t>
            </w:r>
          </w:hyperlink>
        </w:p>
        <w:p w14:paraId="1C1171E7" w14:textId="77777777" w:rsidR="0033725A" w:rsidRPr="00D46AEF" w:rsidRDefault="00DD6D0A" w:rsidP="00C73F42">
          <w:pPr>
            <w:pStyle w:val="TOC3"/>
            <w:numPr>
              <w:ilvl w:val="0"/>
              <w:numId w:val="30"/>
            </w:numPr>
            <w:tabs>
              <w:tab w:val="left" w:pos="920"/>
              <w:tab w:val="left" w:pos="921"/>
              <w:tab w:val="left" w:leader="dot" w:pos="10058"/>
            </w:tabs>
            <w:spacing w:before="19"/>
            <w:rPr>
              <w:smallCaps/>
              <w:sz w:val="20"/>
              <w:lang w:val="fr-CA"/>
            </w:rPr>
          </w:pPr>
          <w:hyperlink w:anchor="_bookmark38" w:history="1">
            <w:r w:rsidR="00B9210D" w:rsidRPr="00D46AEF">
              <w:rPr>
                <w:smallCaps/>
                <w:lang w:val="fr-CA"/>
              </w:rPr>
              <w:t>MESURER LES CONVEXITÉS ET LES CONCAVITÉS</w:t>
            </w:r>
            <w:r w:rsidR="000E25E0" w:rsidRPr="00D46AEF">
              <w:rPr>
                <w:smallCaps/>
                <w:lang w:val="fr-CA"/>
              </w:rPr>
              <w:tab/>
            </w:r>
            <w:r w:rsidR="000E25E0" w:rsidRPr="00D46AEF">
              <w:rPr>
                <w:smallCaps/>
                <w:sz w:val="20"/>
                <w:lang w:val="fr-CA"/>
              </w:rPr>
              <w:t>36</w:t>
            </w:r>
          </w:hyperlink>
        </w:p>
        <w:p w14:paraId="644B76E5" w14:textId="77777777" w:rsidR="0033725A" w:rsidRPr="00D46AEF" w:rsidRDefault="00DD6D0A">
          <w:pPr>
            <w:pStyle w:val="TOC3"/>
            <w:tabs>
              <w:tab w:val="left" w:leader="dot" w:pos="10058"/>
            </w:tabs>
            <w:spacing w:before="18"/>
            <w:rPr>
              <w:smallCaps/>
              <w:sz w:val="20"/>
              <w:lang w:val="fr-CA"/>
            </w:rPr>
          </w:pPr>
          <w:hyperlink w:anchor="_bookmark39" w:history="1">
            <w:r w:rsidR="00B9210D" w:rsidRPr="00D46AEF">
              <w:rPr>
                <w:smallCaps/>
                <w:lang w:val="fr-CA"/>
              </w:rPr>
              <w:t xml:space="preserve">POUR VOIR </w:t>
            </w:r>
            <w:r w:rsidR="00873E05">
              <w:rPr>
                <w:smallCaps/>
                <w:lang w:val="fr-CA"/>
              </w:rPr>
              <w:t>COMMENT ME</w:t>
            </w:r>
            <w:r w:rsidR="00B9210D" w:rsidRPr="00D46AEF">
              <w:rPr>
                <w:smallCaps/>
                <w:lang w:val="fr-CA"/>
              </w:rPr>
              <w:t>SURER LES CONVEXITÉS ET LES CONCAVITÉS, CLIQUEZ ICI</w:t>
            </w:r>
            <w:r w:rsidR="000E25E0" w:rsidRPr="00D46AEF">
              <w:rPr>
                <w:smallCaps/>
                <w:lang w:val="fr-CA"/>
              </w:rPr>
              <w:tab/>
            </w:r>
            <w:r w:rsidR="000E25E0" w:rsidRPr="00D46AEF">
              <w:rPr>
                <w:smallCaps/>
                <w:sz w:val="20"/>
                <w:lang w:val="fr-CA"/>
              </w:rPr>
              <w:t>36</w:t>
            </w:r>
          </w:hyperlink>
        </w:p>
        <w:p w14:paraId="3E1D1013" w14:textId="77777777" w:rsidR="0033725A" w:rsidRPr="00C10D30" w:rsidRDefault="00DD6D0A" w:rsidP="00C73F42">
          <w:pPr>
            <w:pStyle w:val="TOC3"/>
            <w:numPr>
              <w:ilvl w:val="0"/>
              <w:numId w:val="30"/>
            </w:numPr>
            <w:tabs>
              <w:tab w:val="left" w:pos="920"/>
              <w:tab w:val="left" w:pos="921"/>
              <w:tab w:val="left" w:leader="dot" w:pos="10058"/>
            </w:tabs>
            <w:rPr>
              <w:sz w:val="20"/>
              <w:lang w:val="fr-CA"/>
            </w:rPr>
          </w:pPr>
          <w:hyperlink w:anchor="_bookmark40" w:history="1">
            <w:r w:rsidR="005A7BFF" w:rsidRPr="00D46AEF">
              <w:rPr>
                <w:smallCaps/>
                <w:lang w:val="fr-CA"/>
              </w:rPr>
              <w:t>MESURAGE</w:t>
            </w:r>
            <w:r w:rsidR="000E25E0" w:rsidRPr="00D46AEF">
              <w:rPr>
                <w:smallCaps/>
                <w:lang w:val="fr-CA"/>
              </w:rPr>
              <w:t xml:space="preserve"> </w:t>
            </w:r>
            <w:r w:rsidR="009F0AEC" w:rsidRPr="00D46AEF">
              <w:rPr>
                <w:smallCaps/>
                <w:lang w:val="fr-CA"/>
              </w:rPr>
              <w:t>DE LA VARIATION D’UN BORD À L’AUTRE BORD POUR  LES PANNEAUX SYNTHÉTIQUES</w:t>
            </w:r>
            <w:r w:rsidR="000E25E0" w:rsidRPr="00D46AEF">
              <w:rPr>
                <w:smallCaps/>
                <w:lang w:val="fr-CA"/>
              </w:rPr>
              <w:tab/>
            </w:r>
            <w:r w:rsidR="000E25E0" w:rsidRPr="00D46AEF">
              <w:rPr>
                <w:smallCaps/>
                <w:sz w:val="20"/>
                <w:lang w:val="fr-CA"/>
              </w:rPr>
              <w:t>41</w:t>
            </w:r>
          </w:hyperlink>
        </w:p>
        <w:p w14:paraId="7BFE7D6B" w14:textId="77777777" w:rsidR="009F0AEC" w:rsidRDefault="009F0AEC">
          <w:pPr>
            <w:pStyle w:val="TOC2"/>
            <w:tabs>
              <w:tab w:val="left" w:leader="dot" w:pos="9986"/>
            </w:tabs>
            <w:spacing w:before="138" w:after="134"/>
            <w:rPr>
              <w:lang w:val="fr-CA"/>
            </w:rPr>
          </w:pPr>
        </w:p>
        <w:p w14:paraId="6D1E6DE0" w14:textId="77777777" w:rsidR="0033725A" w:rsidRDefault="00DD6D0A">
          <w:pPr>
            <w:pStyle w:val="TOC2"/>
            <w:tabs>
              <w:tab w:val="left" w:leader="dot" w:pos="9986"/>
            </w:tabs>
            <w:spacing w:before="138" w:after="134"/>
          </w:pPr>
          <w:hyperlink w:anchor="_bookmark41" w:history="1">
            <w:r w:rsidR="00B924E2" w:rsidRPr="00B924E2">
              <w:rPr>
                <w:b w:val="0"/>
                <w:bCs w:val="0"/>
                <w:sz w:val="22"/>
                <w:szCs w:val="22"/>
              </w:rPr>
              <w:t xml:space="preserve"> </w:t>
            </w:r>
            <w:r w:rsidR="00B924E2" w:rsidRPr="00B924E2">
              <w:rPr>
                <w:lang w:val="fr-CA"/>
              </w:rPr>
              <w:t xml:space="preserve">PROCÉDURE D’EXÉCUTION NORMALISÉE:PEN </w:t>
            </w:r>
            <w:r w:rsidR="009F0AEC" w:rsidRPr="009F0AEC">
              <w:rPr>
                <w:lang w:val="fr-CA"/>
              </w:rPr>
              <w:t>(SOP)-CERT-</w:t>
            </w:r>
            <w:r w:rsidR="009F0AEC">
              <w:rPr>
                <w:lang w:val="fr-CA"/>
              </w:rPr>
              <w:t>8</w:t>
            </w:r>
            <w:r w:rsidR="000E25E0" w:rsidRPr="00C10D30">
              <w:rPr>
                <w:lang w:val="fr-CA"/>
              </w:rPr>
              <w:tab/>
              <w:t>43</w:t>
            </w:r>
          </w:hyperlink>
        </w:p>
        <w:p w14:paraId="436A1BE4" w14:textId="77777777" w:rsidR="0033725A" w:rsidRDefault="00DD6D0A">
          <w:pPr>
            <w:pStyle w:val="TOC4"/>
            <w:tabs>
              <w:tab w:val="right" w:leader="dot" w:pos="10260"/>
            </w:tabs>
            <w:spacing w:before="29"/>
            <w:rPr>
              <w:b w:val="0"/>
              <w:i w:val="0"/>
              <w:sz w:val="20"/>
            </w:rPr>
          </w:pPr>
          <w:hyperlink w:anchor="_bookmark42" w:history="1">
            <w:r w:rsidR="005B208C">
              <w:rPr>
                <w:b w:val="0"/>
                <w:i w:val="0"/>
                <w:sz w:val="20"/>
              </w:rPr>
              <w:t>JAUGE À DALOT</w:t>
            </w:r>
            <w:r w:rsidR="000E25E0">
              <w:rPr>
                <w:b w:val="0"/>
                <w:i w:val="0"/>
                <w:sz w:val="16"/>
              </w:rPr>
              <w:tab/>
            </w:r>
            <w:r w:rsidR="000E25E0">
              <w:rPr>
                <w:b w:val="0"/>
                <w:i w:val="0"/>
                <w:sz w:val="20"/>
              </w:rPr>
              <w:t>43</w:t>
            </w:r>
          </w:hyperlink>
        </w:p>
        <w:p w14:paraId="58BCDADC" w14:textId="77777777" w:rsidR="0033725A" w:rsidRDefault="00DD6D0A" w:rsidP="00C73F42">
          <w:pPr>
            <w:pStyle w:val="TOC3"/>
            <w:numPr>
              <w:ilvl w:val="0"/>
              <w:numId w:val="29"/>
            </w:numPr>
            <w:tabs>
              <w:tab w:val="left" w:pos="920"/>
              <w:tab w:val="left" w:pos="921"/>
              <w:tab w:val="right" w:leader="dot" w:pos="10260"/>
            </w:tabs>
            <w:rPr>
              <w:sz w:val="20"/>
            </w:rPr>
          </w:pPr>
          <w:hyperlink w:anchor="_bookmark43" w:history="1">
            <w:r w:rsidR="005B208C" w:rsidRPr="005B208C">
              <w:t>MESUR</w:t>
            </w:r>
            <w:r w:rsidR="005B208C">
              <w:t>AGE DE</w:t>
            </w:r>
            <w:r w:rsidR="005B208C" w:rsidRPr="005B208C">
              <w:t xml:space="preserve"> LA PROFONDEUR DE LA PARTIE PLATE DU DALOT</w:t>
            </w:r>
            <w:r w:rsidR="005B208C">
              <w:t xml:space="preserve"> </w:t>
            </w:r>
            <w:r w:rsidR="000E25E0">
              <w:tab/>
            </w:r>
            <w:r w:rsidR="000E25E0">
              <w:rPr>
                <w:sz w:val="20"/>
              </w:rPr>
              <w:t>44</w:t>
            </w:r>
          </w:hyperlink>
        </w:p>
        <w:p w14:paraId="60250C60" w14:textId="77777777" w:rsidR="0033725A" w:rsidRDefault="00DD6D0A">
          <w:pPr>
            <w:pStyle w:val="TOC3"/>
            <w:tabs>
              <w:tab w:val="right" w:leader="dot" w:pos="10260"/>
            </w:tabs>
            <w:rPr>
              <w:sz w:val="20"/>
            </w:rPr>
          </w:pPr>
          <w:hyperlink w:anchor="_bookmark44" w:history="1">
            <w:r w:rsidR="005B208C" w:rsidRPr="005B208C">
              <w:t>POUR COMMENT ON MESURE LA PARTIE PLATE DU DALOT, CLIQUEZ ICI</w:t>
            </w:r>
            <w:r w:rsidR="000E25E0">
              <w:tab/>
            </w:r>
            <w:r w:rsidR="000E25E0">
              <w:rPr>
                <w:sz w:val="20"/>
              </w:rPr>
              <w:t>44</w:t>
            </w:r>
          </w:hyperlink>
        </w:p>
        <w:p w14:paraId="0858B2A5" w14:textId="77777777" w:rsidR="0033725A" w:rsidRDefault="00DD6D0A" w:rsidP="00C73F42">
          <w:pPr>
            <w:pStyle w:val="TOC3"/>
            <w:numPr>
              <w:ilvl w:val="0"/>
              <w:numId w:val="29"/>
            </w:numPr>
            <w:tabs>
              <w:tab w:val="left" w:pos="920"/>
              <w:tab w:val="left" w:pos="921"/>
              <w:tab w:val="right" w:leader="dot" w:pos="10260"/>
            </w:tabs>
            <w:spacing w:before="18"/>
            <w:rPr>
              <w:sz w:val="20"/>
            </w:rPr>
          </w:pPr>
          <w:hyperlink w:anchor="_bookmark45" w:history="1">
            <w:r w:rsidR="00DD5947" w:rsidRPr="00DD5947">
              <w:t>MESURAGE DE LA PROFONDEUR DE LA FOSSE</w:t>
            </w:r>
            <w:r w:rsidR="000B0D4C">
              <w:t xml:space="preserve"> (PUIT)</w:t>
            </w:r>
            <w:r w:rsidR="000E25E0">
              <w:tab/>
            </w:r>
            <w:r w:rsidR="000E25E0">
              <w:rPr>
                <w:sz w:val="20"/>
              </w:rPr>
              <w:t>45</w:t>
            </w:r>
          </w:hyperlink>
        </w:p>
        <w:p w14:paraId="4DCA0968" w14:textId="77777777" w:rsidR="0033725A" w:rsidRDefault="00DD6D0A" w:rsidP="00C73F42">
          <w:pPr>
            <w:pStyle w:val="TOC3"/>
            <w:numPr>
              <w:ilvl w:val="0"/>
              <w:numId w:val="29"/>
            </w:numPr>
            <w:tabs>
              <w:tab w:val="left" w:pos="920"/>
              <w:tab w:val="left" w:pos="921"/>
              <w:tab w:val="right" w:leader="dot" w:pos="10260"/>
            </w:tabs>
            <w:rPr>
              <w:sz w:val="20"/>
            </w:rPr>
          </w:pPr>
          <w:hyperlink w:anchor="_bookmark46" w:history="1">
            <w:r w:rsidR="00DD5947" w:rsidRPr="00CC4A2B">
              <w:t xml:space="preserve">MESURAGE DE LA LONGUEUR DE LA FOSSE </w:t>
            </w:r>
            <w:r w:rsidR="000E25E0" w:rsidRPr="00CC4A2B">
              <w:t xml:space="preserve"> - </w:t>
            </w:r>
            <w:r w:rsidR="00DD5947" w:rsidRPr="00CC4A2B">
              <w:t>DE L’ARRIÈRE DE L’ALLÉE JUSQU’AU COUSSIN</w:t>
            </w:r>
            <w:r w:rsidR="000E25E0">
              <w:tab/>
            </w:r>
            <w:r w:rsidR="000E25E0">
              <w:rPr>
                <w:sz w:val="20"/>
              </w:rPr>
              <w:t>46</w:t>
            </w:r>
          </w:hyperlink>
        </w:p>
        <w:p w14:paraId="5AD7ADBA" w14:textId="77777777" w:rsidR="0033725A" w:rsidRDefault="00DD6D0A">
          <w:pPr>
            <w:pStyle w:val="TOC2"/>
            <w:tabs>
              <w:tab w:val="right" w:leader="dot" w:pos="10269"/>
            </w:tabs>
          </w:pPr>
          <w:hyperlink w:anchor="_bookmark47" w:history="1">
            <w:r w:rsidR="00B924E2" w:rsidRPr="00B924E2">
              <w:rPr>
                <w:b w:val="0"/>
                <w:bCs w:val="0"/>
                <w:sz w:val="22"/>
                <w:szCs w:val="22"/>
              </w:rPr>
              <w:t xml:space="preserve"> </w:t>
            </w:r>
            <w:r w:rsidR="00B924E2" w:rsidRPr="00B924E2">
              <w:t xml:space="preserve">PROCÉDURE D’EXÉCUTION NORMALISÉE:PEN </w:t>
            </w:r>
            <w:r w:rsidR="00CC4A2B" w:rsidRPr="00CC4A2B">
              <w:t>(SOP)-CERT-</w:t>
            </w:r>
            <w:r w:rsidR="00CC4A2B">
              <w:t>9</w:t>
            </w:r>
            <w:r w:rsidR="000E25E0">
              <w:tab/>
              <w:t>49</w:t>
            </w:r>
          </w:hyperlink>
        </w:p>
        <w:p w14:paraId="1F309555" w14:textId="77777777" w:rsidR="0033725A" w:rsidRDefault="00CC4A2B">
          <w:pPr>
            <w:pStyle w:val="TOC4"/>
            <w:tabs>
              <w:tab w:val="right" w:leader="dot" w:pos="10260"/>
            </w:tabs>
            <w:spacing w:before="139"/>
            <w:rPr>
              <w:b w:val="0"/>
              <w:i w:val="0"/>
              <w:sz w:val="20"/>
            </w:rPr>
          </w:pPr>
          <w:r w:rsidRPr="00271424">
            <w:rPr>
              <w:b w:val="0"/>
              <w:i w:val="0"/>
              <w:sz w:val="20"/>
              <w:szCs w:val="20"/>
            </w:rPr>
            <w:t>JAUGE DE LA FOSSE DES QUILLES</w:t>
          </w:r>
          <w:hyperlink w:anchor="_bookmark48" w:history="1">
            <w:r w:rsidR="000E25E0">
              <w:rPr>
                <w:b w:val="0"/>
                <w:i w:val="0"/>
                <w:sz w:val="16"/>
              </w:rPr>
              <w:tab/>
            </w:r>
            <w:r w:rsidR="000E25E0">
              <w:rPr>
                <w:b w:val="0"/>
                <w:i w:val="0"/>
                <w:sz w:val="20"/>
              </w:rPr>
              <w:t>49</w:t>
            </w:r>
          </w:hyperlink>
        </w:p>
        <w:p w14:paraId="25DDB2C6" w14:textId="77777777" w:rsidR="0033725A" w:rsidRDefault="00DD6D0A" w:rsidP="00C73F42">
          <w:pPr>
            <w:pStyle w:val="TOC3"/>
            <w:numPr>
              <w:ilvl w:val="0"/>
              <w:numId w:val="28"/>
            </w:numPr>
            <w:tabs>
              <w:tab w:val="left" w:pos="920"/>
              <w:tab w:val="left" w:pos="921"/>
              <w:tab w:val="right" w:leader="dot" w:pos="10260"/>
            </w:tabs>
            <w:rPr>
              <w:sz w:val="20"/>
            </w:rPr>
          </w:pPr>
          <w:hyperlink w:anchor="_bookmark49" w:history="1">
            <w:r w:rsidR="00271424">
              <w:t>MESURAGE DE LA PLAQUE DE REBONDISSEMENT À LA DISTANCE DE LA PLAQUE DE REBONDISSEMENT</w:t>
            </w:r>
            <w:r w:rsidR="000E25E0">
              <w:tab/>
            </w:r>
            <w:r w:rsidR="000E25E0">
              <w:rPr>
                <w:sz w:val="20"/>
              </w:rPr>
              <w:t>50</w:t>
            </w:r>
          </w:hyperlink>
        </w:p>
        <w:p w14:paraId="4520280D" w14:textId="77777777" w:rsidR="0033725A" w:rsidRDefault="00DD6D0A" w:rsidP="00C73F42">
          <w:pPr>
            <w:pStyle w:val="TOC3"/>
            <w:numPr>
              <w:ilvl w:val="0"/>
              <w:numId w:val="28"/>
            </w:numPr>
            <w:tabs>
              <w:tab w:val="left" w:pos="920"/>
              <w:tab w:val="left" w:pos="921"/>
              <w:tab w:val="right" w:leader="dot" w:pos="10260"/>
            </w:tabs>
            <w:rPr>
              <w:sz w:val="20"/>
            </w:rPr>
          </w:pPr>
          <w:hyperlink w:anchor="_bookmark50" w:history="1">
            <w:r w:rsidR="00271424">
              <w:t>MESURAGE DE LA LARGEUR DE L’ALLÉE</w:t>
            </w:r>
            <w:r w:rsidR="000E25E0">
              <w:tab/>
            </w:r>
            <w:r w:rsidR="000E25E0">
              <w:rPr>
                <w:sz w:val="20"/>
              </w:rPr>
              <w:t>52</w:t>
            </w:r>
          </w:hyperlink>
        </w:p>
        <w:p w14:paraId="7DAD578E" w14:textId="77777777" w:rsidR="0033725A" w:rsidRDefault="00DD6D0A" w:rsidP="00C73F42">
          <w:pPr>
            <w:pStyle w:val="TOC3"/>
            <w:numPr>
              <w:ilvl w:val="0"/>
              <w:numId w:val="28"/>
            </w:numPr>
            <w:tabs>
              <w:tab w:val="left" w:pos="920"/>
              <w:tab w:val="left" w:pos="921"/>
              <w:tab w:val="right" w:leader="dot" w:pos="10260"/>
            </w:tabs>
            <w:rPr>
              <w:sz w:val="20"/>
            </w:rPr>
          </w:pPr>
          <w:hyperlink w:anchor="_bookmark51" w:history="1">
            <w:r w:rsidR="00271424">
              <w:t>MESURAGE DE LA LARGEUR DU DALOT</w:t>
            </w:r>
            <w:r w:rsidR="000E25E0">
              <w:tab/>
            </w:r>
            <w:r w:rsidR="000E25E0">
              <w:rPr>
                <w:sz w:val="20"/>
              </w:rPr>
              <w:t>55</w:t>
            </w:r>
          </w:hyperlink>
        </w:p>
        <w:p w14:paraId="7E04E4CF" w14:textId="77777777" w:rsidR="0033725A" w:rsidRDefault="00DD6D0A" w:rsidP="00C73F42">
          <w:pPr>
            <w:pStyle w:val="TOC3"/>
            <w:numPr>
              <w:ilvl w:val="0"/>
              <w:numId w:val="28"/>
            </w:numPr>
            <w:tabs>
              <w:tab w:val="left" w:pos="920"/>
              <w:tab w:val="left" w:pos="921"/>
              <w:tab w:val="right" w:leader="dot" w:pos="10260"/>
            </w:tabs>
            <w:spacing w:before="17"/>
            <w:rPr>
              <w:sz w:val="20"/>
            </w:rPr>
          </w:pPr>
          <w:hyperlink w:anchor="_bookmark52" w:history="1">
            <w:r w:rsidR="00297EBA">
              <w:t>MESURAGE DES EMPLACEMENTS DES QUILLES</w:t>
            </w:r>
            <w:r w:rsidR="000E25E0" w:rsidRPr="00271424">
              <w:t xml:space="preserve"> (</w:t>
            </w:r>
            <w:r w:rsidR="00297EBA">
              <w:t>SEULEMENT POUR LES NOUVELLES INSTALLATIONS DE PLATEFORME DE QUILLES EN BOIS</w:t>
            </w:r>
            <w:r w:rsidR="000E25E0" w:rsidRPr="00271424">
              <w:t>)</w:t>
            </w:r>
            <w:r w:rsidR="000E25E0">
              <w:rPr>
                <w:sz w:val="20"/>
              </w:rPr>
              <w:tab/>
              <w:t>55</w:t>
            </w:r>
          </w:hyperlink>
        </w:p>
        <w:p w14:paraId="1CCACDB7" w14:textId="77777777" w:rsidR="0033725A" w:rsidRDefault="00297EBA" w:rsidP="00C73F42">
          <w:pPr>
            <w:pStyle w:val="TOC3"/>
            <w:numPr>
              <w:ilvl w:val="0"/>
              <w:numId w:val="28"/>
            </w:numPr>
            <w:tabs>
              <w:tab w:val="left" w:pos="920"/>
              <w:tab w:val="left" w:pos="921"/>
              <w:tab w:val="right" w:leader="dot" w:pos="10260"/>
            </w:tabs>
            <w:rPr>
              <w:sz w:val="20"/>
            </w:rPr>
          </w:pPr>
          <w:r>
            <w:t>TRIANGLE DES QUILLES</w:t>
          </w:r>
          <w:hyperlink w:anchor="_bookmark53" w:history="1">
            <w:r w:rsidR="000E25E0" w:rsidRPr="00297EBA">
              <w:t xml:space="preserve"> (</w:t>
            </w:r>
            <w:r>
              <w:t>SEULEMENT POUR LES NOUVELLES INSTALLATIONS DE PLATEFORME DE QUILLES EN BOIS</w:t>
            </w:r>
            <w:r w:rsidR="000E25E0" w:rsidRPr="00297EBA">
              <w:t>)</w:t>
            </w:r>
            <w:r w:rsidR="000E25E0">
              <w:rPr>
                <w:sz w:val="20"/>
              </w:rPr>
              <w:t>.</w:t>
            </w:r>
            <w:r w:rsidR="000E25E0">
              <w:rPr>
                <w:sz w:val="20"/>
              </w:rPr>
              <w:tab/>
              <w:t>56</w:t>
            </w:r>
          </w:hyperlink>
        </w:p>
        <w:p w14:paraId="2B42AA57" w14:textId="77777777" w:rsidR="0033725A" w:rsidRDefault="00DD6D0A">
          <w:pPr>
            <w:pStyle w:val="TOC2"/>
            <w:tabs>
              <w:tab w:val="right" w:leader="dot" w:pos="10269"/>
            </w:tabs>
          </w:pPr>
          <w:hyperlink w:anchor="_bookmark54" w:history="1">
            <w:r w:rsidR="00D46AEF">
              <w:t>DIVERS OUTILS</w:t>
            </w:r>
            <w:r w:rsidR="000E25E0">
              <w:tab/>
              <w:t>61</w:t>
            </w:r>
          </w:hyperlink>
        </w:p>
        <w:p w14:paraId="378DA2AC" w14:textId="77777777" w:rsidR="0033725A" w:rsidRDefault="00DD6D0A">
          <w:pPr>
            <w:pStyle w:val="TOC4"/>
            <w:tabs>
              <w:tab w:val="right" w:leader="dot" w:pos="10260"/>
            </w:tabs>
            <w:spacing w:before="139"/>
            <w:rPr>
              <w:b w:val="0"/>
              <w:i w:val="0"/>
              <w:sz w:val="20"/>
            </w:rPr>
          </w:pPr>
          <w:hyperlink w:anchor="_bookmark55" w:history="1">
            <w:r w:rsidR="00D46AEF">
              <w:rPr>
                <w:b w:val="0"/>
                <w:i w:val="0"/>
                <w:sz w:val="16"/>
                <w:szCs w:val="16"/>
              </w:rPr>
              <w:t>JAUGE À LAMES</w:t>
            </w:r>
            <w:r w:rsidR="000E25E0">
              <w:rPr>
                <w:b w:val="0"/>
                <w:i w:val="0"/>
                <w:sz w:val="16"/>
              </w:rPr>
              <w:tab/>
            </w:r>
            <w:r w:rsidR="000E25E0">
              <w:rPr>
                <w:b w:val="0"/>
                <w:i w:val="0"/>
                <w:sz w:val="20"/>
              </w:rPr>
              <w:t>61</w:t>
            </w:r>
          </w:hyperlink>
        </w:p>
        <w:p w14:paraId="4FA67CDF" w14:textId="77777777" w:rsidR="0033725A" w:rsidRDefault="00DD6D0A">
          <w:pPr>
            <w:pStyle w:val="TOC2"/>
            <w:tabs>
              <w:tab w:val="right" w:leader="dot" w:pos="10269"/>
            </w:tabs>
            <w:spacing w:before="140"/>
          </w:pPr>
          <w:hyperlink w:anchor="_bookmark56" w:history="1">
            <w:r w:rsidR="00D46AEF">
              <w:t>RUBAN À MESURER</w:t>
            </w:r>
            <w:r w:rsidR="000E25E0">
              <w:tab/>
              <w:t>63</w:t>
            </w:r>
          </w:hyperlink>
        </w:p>
        <w:p w14:paraId="41114F6D" w14:textId="77777777" w:rsidR="0033725A" w:rsidRDefault="00DD6D0A" w:rsidP="00C73F42">
          <w:pPr>
            <w:pStyle w:val="TOC3"/>
            <w:numPr>
              <w:ilvl w:val="0"/>
              <w:numId w:val="27"/>
            </w:numPr>
            <w:tabs>
              <w:tab w:val="left" w:pos="920"/>
              <w:tab w:val="left" w:pos="921"/>
              <w:tab w:val="right" w:leader="dot" w:pos="10260"/>
            </w:tabs>
            <w:spacing w:before="139"/>
            <w:rPr>
              <w:sz w:val="20"/>
            </w:rPr>
          </w:pPr>
          <w:hyperlink w:anchor="_bookmark57" w:history="1">
            <w:r w:rsidR="00675DCB">
              <w:rPr>
                <w:caps/>
              </w:rPr>
              <w:t>l</w:t>
            </w:r>
            <w:r w:rsidR="00D46AEF" w:rsidRPr="00D46AEF">
              <w:rPr>
                <w:caps/>
              </w:rPr>
              <w:t>ONGUEUR DE L’APPROCHE</w:t>
            </w:r>
            <w:r w:rsidR="000E25E0">
              <w:t xml:space="preserve"> </w:t>
            </w:r>
            <w:r w:rsidR="000E25E0">
              <w:rPr>
                <w:sz w:val="20"/>
              </w:rPr>
              <w:t>(</w:t>
            </w:r>
            <w:r w:rsidR="00D46AEF">
              <w:t xml:space="preserve">À MESURER </w:t>
            </w:r>
            <w:r w:rsidR="00675DCB">
              <w:t xml:space="preserve">SEULEMENT </w:t>
            </w:r>
            <w:r w:rsidR="00D46AEF">
              <w:t xml:space="preserve">SUR LES NOUVELLES </w:t>
            </w:r>
            <w:r w:rsidR="00675DCB">
              <w:t>INSTALLATIONS</w:t>
            </w:r>
            <w:r w:rsidR="000E25E0">
              <w:rPr>
                <w:sz w:val="20"/>
              </w:rPr>
              <w:t>)</w:t>
            </w:r>
            <w:r w:rsidR="000E25E0">
              <w:rPr>
                <w:sz w:val="20"/>
              </w:rPr>
              <w:tab/>
              <w:t>63</w:t>
            </w:r>
          </w:hyperlink>
        </w:p>
        <w:p w14:paraId="5020EF53" w14:textId="77777777" w:rsidR="0033725A" w:rsidRDefault="00DD6D0A" w:rsidP="00C73F42">
          <w:pPr>
            <w:pStyle w:val="TOC4"/>
            <w:numPr>
              <w:ilvl w:val="0"/>
              <w:numId w:val="27"/>
            </w:numPr>
            <w:tabs>
              <w:tab w:val="left" w:pos="920"/>
              <w:tab w:val="left" w:pos="921"/>
              <w:tab w:val="right" w:leader="dot" w:pos="10260"/>
            </w:tabs>
            <w:rPr>
              <w:b w:val="0"/>
              <w:i w:val="0"/>
              <w:sz w:val="20"/>
            </w:rPr>
          </w:pPr>
          <w:hyperlink w:anchor="_bookmark58" w:history="1">
            <w:r w:rsidR="00675DCB">
              <w:rPr>
                <w:b w:val="0"/>
                <w:i w:val="0"/>
                <w:sz w:val="16"/>
                <w:szCs w:val="16"/>
              </w:rPr>
              <w:t>LARGEUR DE LA LIGNE DE FAUTE</w:t>
            </w:r>
            <w:r w:rsidR="000E25E0">
              <w:rPr>
                <w:b w:val="0"/>
                <w:i w:val="0"/>
                <w:sz w:val="16"/>
              </w:rPr>
              <w:tab/>
            </w:r>
            <w:r w:rsidR="000E25E0">
              <w:rPr>
                <w:b w:val="0"/>
                <w:i w:val="0"/>
                <w:sz w:val="20"/>
              </w:rPr>
              <w:t>64</w:t>
            </w:r>
          </w:hyperlink>
        </w:p>
        <w:p w14:paraId="1A8A1E1E" w14:textId="77777777" w:rsidR="0033725A" w:rsidRDefault="003B03BF" w:rsidP="00C73F42">
          <w:pPr>
            <w:pStyle w:val="TOC3"/>
            <w:numPr>
              <w:ilvl w:val="0"/>
              <w:numId w:val="27"/>
            </w:numPr>
            <w:tabs>
              <w:tab w:val="left" w:pos="920"/>
              <w:tab w:val="left" w:pos="921"/>
              <w:tab w:val="left" w:pos="2305"/>
              <w:tab w:val="right" w:leader="dot" w:pos="10260"/>
            </w:tabs>
            <w:rPr>
              <w:sz w:val="20"/>
            </w:rPr>
          </w:pPr>
          <w:r>
            <w:rPr>
              <w:noProof/>
              <w:lang w:val="fr-CA" w:eastAsia="fr-CA" w:bidi="ar-SA"/>
            </w:rPr>
            <mc:AlternateContent>
              <mc:Choice Requires="wpg">
                <w:drawing>
                  <wp:anchor distT="0" distB="0" distL="114300" distR="114300" simplePos="0" relativeHeight="251700736" behindDoc="1" locked="0" layoutInCell="1" allowOverlap="1" wp14:anchorId="62B57D24" wp14:editId="678EC86F">
                    <wp:simplePos x="0" y="0"/>
                    <wp:positionH relativeFrom="page">
                      <wp:posOffset>1868805</wp:posOffset>
                    </wp:positionH>
                    <wp:positionV relativeFrom="paragraph">
                      <wp:posOffset>19050</wp:posOffset>
                    </wp:positionV>
                    <wp:extent cx="41275" cy="147955"/>
                    <wp:effectExtent l="1905" t="9525" r="4445" b="13970"/>
                    <wp:wrapNone/>
                    <wp:docPr id="54" name="Group 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1275" cy="147955"/>
                              <a:chOff x="2943" y="30"/>
                              <a:chExt cx="65" cy="233"/>
                            </a:xfrm>
                          </wpg:grpSpPr>
                          <wps:wsp>
                            <wps:cNvPr id="56" name="Rectangle 32"/>
                            <wps:cNvSpPr>
                              <a:spLocks noChangeArrowheads="1"/>
                            </wps:cNvSpPr>
                            <wps:spPr bwMode="auto">
                              <a:xfrm>
                                <a:off x="2952" y="30"/>
                                <a:ext cx="36" cy="1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8" name="Line 31"/>
                            <wps:cNvCnPr/>
                            <wps:spPr bwMode="auto">
                              <a:xfrm>
                                <a:off x="2948" y="30"/>
                                <a:ext cx="0" cy="224"/>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60" name="Line 30"/>
                            <wps:cNvCnPr/>
                            <wps:spPr bwMode="auto">
                              <a:xfrm>
                                <a:off x="3003" y="40"/>
                                <a:ext cx="0" cy="223"/>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62" name="Line 29"/>
                            <wps:cNvCnPr/>
                            <wps:spPr bwMode="auto">
                              <a:xfrm>
                                <a:off x="2993" y="30"/>
                                <a:ext cx="0" cy="224"/>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64" name="Freeform 28"/>
                            <wps:cNvSpPr>
                              <a:spLocks/>
                            </wps:cNvSpPr>
                            <wps:spPr bwMode="auto">
                              <a:xfrm>
                                <a:off x="2952" y="244"/>
                                <a:ext cx="56" cy="20"/>
                              </a:xfrm>
                              <a:custGeom>
                                <a:avLst/>
                                <a:gdLst>
                                  <a:gd name="T0" fmla="+- 0 3008 2952"/>
                                  <a:gd name="T1" fmla="*/ T0 w 56"/>
                                  <a:gd name="T2" fmla="+- 0 254 244"/>
                                  <a:gd name="T3" fmla="*/ 254 h 20"/>
                                  <a:gd name="T4" fmla="+- 0 2988 2952"/>
                                  <a:gd name="T5" fmla="*/ T4 w 56"/>
                                  <a:gd name="T6" fmla="+- 0 254 244"/>
                                  <a:gd name="T7" fmla="*/ 254 h 20"/>
                                  <a:gd name="T8" fmla="+- 0 2988 2952"/>
                                  <a:gd name="T9" fmla="*/ T8 w 56"/>
                                  <a:gd name="T10" fmla="+- 0 244 244"/>
                                  <a:gd name="T11" fmla="*/ 244 h 20"/>
                                  <a:gd name="T12" fmla="+- 0 2952 2952"/>
                                  <a:gd name="T13" fmla="*/ T12 w 56"/>
                                  <a:gd name="T14" fmla="+- 0 244 244"/>
                                  <a:gd name="T15" fmla="*/ 244 h 20"/>
                                  <a:gd name="T16" fmla="+- 0 2952 2952"/>
                                  <a:gd name="T17" fmla="*/ T16 w 56"/>
                                  <a:gd name="T18" fmla="+- 0 254 244"/>
                                  <a:gd name="T19" fmla="*/ 254 h 20"/>
                                  <a:gd name="T20" fmla="+- 0 2952 2952"/>
                                  <a:gd name="T21" fmla="*/ T20 w 56"/>
                                  <a:gd name="T22" fmla="+- 0 263 244"/>
                                  <a:gd name="T23" fmla="*/ 263 h 20"/>
                                  <a:gd name="T24" fmla="+- 0 2988 2952"/>
                                  <a:gd name="T25" fmla="*/ T24 w 56"/>
                                  <a:gd name="T26" fmla="+- 0 263 244"/>
                                  <a:gd name="T27" fmla="*/ 263 h 20"/>
                                  <a:gd name="T28" fmla="+- 0 3008 2952"/>
                                  <a:gd name="T29" fmla="*/ T28 w 56"/>
                                  <a:gd name="T30" fmla="+- 0 263 244"/>
                                  <a:gd name="T31" fmla="*/ 263 h 20"/>
                                  <a:gd name="T32" fmla="+- 0 3008 2952"/>
                                  <a:gd name="T33" fmla="*/ T32 w 56"/>
                                  <a:gd name="T34" fmla="+- 0 254 244"/>
                                  <a:gd name="T35" fmla="*/ 254 h 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56" h="20">
                                    <a:moveTo>
                                      <a:pt x="56" y="10"/>
                                    </a:moveTo>
                                    <a:lnTo>
                                      <a:pt x="36" y="10"/>
                                    </a:lnTo>
                                    <a:lnTo>
                                      <a:pt x="36" y="0"/>
                                    </a:lnTo>
                                    <a:lnTo>
                                      <a:pt x="0" y="0"/>
                                    </a:lnTo>
                                    <a:lnTo>
                                      <a:pt x="0" y="10"/>
                                    </a:lnTo>
                                    <a:lnTo>
                                      <a:pt x="0" y="19"/>
                                    </a:lnTo>
                                    <a:lnTo>
                                      <a:pt x="36" y="19"/>
                                    </a:lnTo>
                                    <a:lnTo>
                                      <a:pt x="56" y="19"/>
                                    </a:lnTo>
                                    <a:lnTo>
                                      <a:pt x="56" y="1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E2A8E70" id="Group 27" o:spid="_x0000_s1026" style="position:absolute;margin-left:147.15pt;margin-top:1.5pt;width:3.25pt;height:11.65pt;z-index:-251615744;mso-position-horizontal-relative:page" coordorigin="2943,30" coordsize="65,2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">
                    <v:rect id="Rectangle 32" o:spid="_x0000_s1027" style="position:absolute;left:2952;top:30;width:36;height: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" fillcolor="black" stroked="f"/>
                    <v:line id="Line 31" o:spid="_x0000_s1028" style="position:absolute;visibility:visible;mso-wrap-style:square" from="2948,30" to="2948,2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" strokeweight=".48pt"/>
                    <v:line id="Line 30" o:spid="_x0000_s1029" style="position:absolute;visibility:visible;mso-wrap-style:square" from="3003,40" to="3003,2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" strokeweight=".48pt"/>
                    <v:line id="Line 29" o:spid="_x0000_s1030" style="position:absolute;visibility:visible;mso-wrap-style:square" from="2993,30" to="2993,2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" strokeweight=".48pt"/>
                    <v:shape id="Freeform 28" o:spid="_x0000_s1031" style="position:absolute;left:2952;top:244;width:56;height:20;visibility:visible;mso-wrap-style:square;v-text-anchor:top" coordsize="5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" path="m56,10r-20,l36,,,,,10r,9l36,19r20,l56,10e" fillcolor="black" stroked="f">
                      <v:path arrowok="t" o:connecttype="custom" o:connectlocs="56,254;36,254;36,244;0,244;0,254;0,263;36,263;56,263;56,254" o:connectangles="0,0,0,0,0,0,0,0,0"/>
                    </v:shape>
                    <w10:wrap anchorx="page"/>
                  </v:group>
                </w:pict>
              </mc:Fallback>
            </mc:AlternateContent>
          </w:r>
          <w:r w:rsidR="00675DCB">
            <w:t>L</w:t>
          </w:r>
          <w:hyperlink w:anchor="_bookmark59" w:history="1">
            <w:r w:rsidR="00675DCB">
              <w:t xml:space="preserve">ONGUEUR DE L’ALLÉE - </w:t>
            </w:r>
            <w:r w:rsidR="000E25E0">
              <w:rPr>
                <w:sz w:val="20"/>
              </w:rPr>
              <w:t>S</w:t>
            </w:r>
            <w:r w:rsidR="000E25E0">
              <w:t>P</w:t>
            </w:r>
            <w:r w:rsidR="00675DCB">
              <w:t>É</w:t>
            </w:r>
            <w:r w:rsidR="000E25E0">
              <w:t>CIFICATION</w:t>
            </w:r>
            <w:r w:rsidR="000E25E0">
              <w:tab/>
            </w:r>
            <w:r w:rsidR="000E25E0">
              <w:rPr>
                <w:sz w:val="20"/>
              </w:rPr>
              <w:t>65</w:t>
            </w:r>
          </w:hyperlink>
        </w:p>
        <w:p w14:paraId="3FB22C01" w14:textId="77777777" w:rsidR="0033725A" w:rsidRDefault="00DD6D0A">
          <w:pPr>
            <w:pStyle w:val="TOC2"/>
            <w:tabs>
              <w:tab w:val="right" w:leader="dot" w:pos="10269"/>
            </w:tabs>
          </w:pPr>
          <w:hyperlink w:anchor="_bookmark60" w:history="1">
            <w:r w:rsidR="00675DCB">
              <w:t>RENSEIGNEMENTS DIVERS</w:t>
            </w:r>
            <w:r w:rsidR="000E25E0">
              <w:tab/>
              <w:t>66</w:t>
            </w:r>
          </w:hyperlink>
        </w:p>
        <w:p w14:paraId="314F0AAA" w14:textId="77777777" w:rsidR="0033725A" w:rsidRDefault="00DD6D0A" w:rsidP="00C73F42">
          <w:pPr>
            <w:pStyle w:val="TOC4"/>
            <w:numPr>
              <w:ilvl w:val="0"/>
              <w:numId w:val="26"/>
            </w:numPr>
            <w:tabs>
              <w:tab w:val="left" w:pos="920"/>
              <w:tab w:val="left" w:pos="921"/>
              <w:tab w:val="right" w:leader="dot" w:pos="10260"/>
            </w:tabs>
            <w:spacing w:before="139"/>
            <w:rPr>
              <w:b w:val="0"/>
              <w:i w:val="0"/>
              <w:sz w:val="20"/>
            </w:rPr>
          </w:pPr>
          <w:hyperlink w:anchor="_bookmark61" w:history="1">
            <w:r w:rsidR="00321221" w:rsidRPr="00321221">
              <w:rPr>
                <w:b w:val="0"/>
                <w:i w:val="0"/>
                <w:sz w:val="16"/>
                <w:szCs w:val="16"/>
              </w:rPr>
              <w:t>B</w:t>
            </w:r>
            <w:r w:rsidR="00321221">
              <w:rPr>
                <w:b w:val="0"/>
                <w:i w:val="0"/>
                <w:sz w:val="16"/>
                <w:szCs w:val="16"/>
              </w:rPr>
              <w:t>ANDES À</w:t>
            </w:r>
            <w:r w:rsidR="00321221" w:rsidRPr="00321221">
              <w:rPr>
                <w:b w:val="0"/>
                <w:i w:val="0"/>
                <w:sz w:val="16"/>
                <w:szCs w:val="16"/>
              </w:rPr>
              <w:t xml:space="preserve"> REBORD EN FIBRE</w:t>
            </w:r>
            <w:r w:rsidR="000E25E0">
              <w:rPr>
                <w:b w:val="0"/>
                <w:i w:val="0"/>
                <w:sz w:val="16"/>
              </w:rPr>
              <w:tab/>
            </w:r>
            <w:r w:rsidR="000E25E0">
              <w:rPr>
                <w:b w:val="0"/>
                <w:i w:val="0"/>
                <w:sz w:val="20"/>
              </w:rPr>
              <w:t>66</w:t>
            </w:r>
          </w:hyperlink>
        </w:p>
        <w:p w14:paraId="4058EF9A" w14:textId="77777777" w:rsidR="0033725A" w:rsidRDefault="00DD6D0A" w:rsidP="00C73F42">
          <w:pPr>
            <w:pStyle w:val="TOC3"/>
            <w:numPr>
              <w:ilvl w:val="0"/>
              <w:numId w:val="26"/>
            </w:numPr>
            <w:tabs>
              <w:tab w:val="left" w:pos="920"/>
              <w:tab w:val="left" w:pos="921"/>
              <w:tab w:val="right" w:leader="dot" w:pos="10260"/>
            </w:tabs>
            <w:rPr>
              <w:sz w:val="20"/>
            </w:rPr>
          </w:pPr>
          <w:hyperlink w:anchor="_bookmark62" w:history="1">
            <w:r w:rsidR="00321221" w:rsidRPr="00321221">
              <w:t>REPÉRAGE DE L’EMPLACEMENT DES QUILLES (CENTRAGE)</w:t>
            </w:r>
            <w:r w:rsidR="000E25E0">
              <w:tab/>
            </w:r>
            <w:r w:rsidR="000E25E0">
              <w:rPr>
                <w:sz w:val="20"/>
              </w:rPr>
              <w:t>67</w:t>
            </w:r>
          </w:hyperlink>
        </w:p>
        <w:p w14:paraId="2EECCA9A" w14:textId="77777777" w:rsidR="0033725A" w:rsidRDefault="00DD6D0A">
          <w:pPr>
            <w:pStyle w:val="TOC3"/>
            <w:tabs>
              <w:tab w:val="right" w:leader="dot" w:pos="10260"/>
            </w:tabs>
            <w:spacing w:before="18"/>
            <w:rPr>
              <w:sz w:val="20"/>
            </w:rPr>
          </w:pPr>
          <w:hyperlink w:anchor="_bookmark63" w:history="1">
            <w:r w:rsidR="000E25E0">
              <w:rPr>
                <w:sz w:val="20"/>
              </w:rPr>
              <w:t>S</w:t>
            </w:r>
            <w:r w:rsidR="000E25E0">
              <w:t>PECIFICATION</w:t>
            </w:r>
            <w:r w:rsidR="000E25E0">
              <w:tab/>
            </w:r>
            <w:r w:rsidR="000E25E0">
              <w:rPr>
                <w:sz w:val="20"/>
              </w:rPr>
              <w:t>67</w:t>
            </w:r>
          </w:hyperlink>
        </w:p>
        <w:p w14:paraId="4D253FC0" w14:textId="77777777" w:rsidR="0033725A" w:rsidRDefault="00DD6D0A" w:rsidP="00C73F42">
          <w:pPr>
            <w:pStyle w:val="TOC4"/>
            <w:numPr>
              <w:ilvl w:val="0"/>
              <w:numId w:val="26"/>
            </w:numPr>
            <w:tabs>
              <w:tab w:val="left" w:pos="920"/>
              <w:tab w:val="left" w:pos="921"/>
              <w:tab w:val="right" w:leader="dot" w:pos="10260"/>
            </w:tabs>
            <w:rPr>
              <w:b w:val="0"/>
              <w:i w:val="0"/>
              <w:sz w:val="20"/>
            </w:rPr>
          </w:pPr>
          <w:hyperlink w:anchor="_bookmark64" w:history="1">
            <w:r w:rsidR="00E753D0">
              <w:rPr>
                <w:b w:val="0"/>
                <w:i w:val="0"/>
                <w:sz w:val="16"/>
                <w:szCs w:val="16"/>
              </w:rPr>
              <w:t>PLANCHE DE FIN D’ALLÉE</w:t>
            </w:r>
            <w:r w:rsidR="000E25E0">
              <w:rPr>
                <w:b w:val="0"/>
                <w:i w:val="0"/>
                <w:sz w:val="16"/>
              </w:rPr>
              <w:tab/>
            </w:r>
            <w:r w:rsidR="000E25E0">
              <w:rPr>
                <w:b w:val="0"/>
                <w:i w:val="0"/>
                <w:sz w:val="20"/>
              </w:rPr>
              <w:t>69</w:t>
            </w:r>
          </w:hyperlink>
        </w:p>
        <w:p w14:paraId="290B7F5E" w14:textId="77777777" w:rsidR="0033725A" w:rsidRDefault="00DD6D0A" w:rsidP="00C73F42">
          <w:pPr>
            <w:pStyle w:val="TOC4"/>
            <w:numPr>
              <w:ilvl w:val="0"/>
              <w:numId w:val="26"/>
            </w:numPr>
            <w:tabs>
              <w:tab w:val="left" w:pos="920"/>
              <w:tab w:val="left" w:pos="921"/>
              <w:tab w:val="right" w:leader="dot" w:pos="10260"/>
            </w:tabs>
            <w:rPr>
              <w:b w:val="0"/>
              <w:i w:val="0"/>
              <w:sz w:val="20"/>
            </w:rPr>
          </w:pPr>
          <w:hyperlink w:anchor="_bookmark65" w:history="1">
            <w:r w:rsidR="00E753D0">
              <w:rPr>
                <w:b w:val="0"/>
                <w:i w:val="0"/>
                <w:sz w:val="16"/>
                <w:szCs w:val="16"/>
              </w:rPr>
              <w:t>DISPOSITIF DE DÉTECTION DE LA LIGNE DE FAUTE</w:t>
            </w:r>
            <w:r w:rsidR="000E25E0">
              <w:rPr>
                <w:b w:val="0"/>
                <w:i w:val="0"/>
                <w:sz w:val="16"/>
              </w:rPr>
              <w:tab/>
            </w:r>
            <w:r w:rsidR="000E25E0">
              <w:rPr>
                <w:b w:val="0"/>
                <w:i w:val="0"/>
                <w:sz w:val="20"/>
              </w:rPr>
              <w:t>70</w:t>
            </w:r>
          </w:hyperlink>
        </w:p>
        <w:p w14:paraId="39221217" w14:textId="77777777" w:rsidR="0033725A" w:rsidRDefault="00DD6D0A" w:rsidP="00C73F42">
          <w:pPr>
            <w:pStyle w:val="TOC4"/>
            <w:numPr>
              <w:ilvl w:val="0"/>
              <w:numId w:val="26"/>
            </w:numPr>
            <w:tabs>
              <w:tab w:val="left" w:pos="920"/>
              <w:tab w:val="left" w:pos="921"/>
              <w:tab w:val="right" w:leader="dot" w:pos="10260"/>
            </w:tabs>
            <w:spacing w:before="19"/>
            <w:rPr>
              <w:b w:val="0"/>
              <w:i w:val="0"/>
              <w:sz w:val="20"/>
            </w:rPr>
          </w:pPr>
          <w:hyperlink w:anchor="_bookmark66" w:history="1">
            <w:r w:rsidR="00E753D0">
              <w:rPr>
                <w:b w:val="0"/>
                <w:i w:val="0"/>
                <w:sz w:val="16"/>
                <w:szCs w:val="16"/>
              </w:rPr>
              <w:t>CIBLES</w:t>
            </w:r>
            <w:r w:rsidR="000E25E0" w:rsidRPr="00E753D0">
              <w:rPr>
                <w:b w:val="0"/>
                <w:i w:val="0"/>
                <w:sz w:val="16"/>
                <w:szCs w:val="16"/>
              </w:rPr>
              <w:t xml:space="preserve"> </w:t>
            </w:r>
            <w:r w:rsidR="00E753D0">
              <w:rPr>
                <w:b w:val="0"/>
                <w:i w:val="0"/>
                <w:sz w:val="16"/>
                <w:szCs w:val="16"/>
              </w:rPr>
              <w:t>ET CONCEPTIONS</w:t>
            </w:r>
            <w:r w:rsidR="000E25E0" w:rsidRPr="00E753D0">
              <w:rPr>
                <w:b w:val="0"/>
                <w:i w:val="0"/>
                <w:sz w:val="16"/>
                <w:szCs w:val="16"/>
              </w:rPr>
              <w:t xml:space="preserve"> – (</w:t>
            </w:r>
            <w:r w:rsidR="00E753D0">
              <w:rPr>
                <w:b w:val="0"/>
                <w:i w:val="0"/>
                <w:sz w:val="16"/>
                <w:szCs w:val="16"/>
              </w:rPr>
              <w:t>À MESURER SEULEMENT POUR LES NOUVELLES INSTALLATIONS</w:t>
            </w:r>
            <w:r w:rsidR="000E25E0" w:rsidRPr="00E753D0">
              <w:rPr>
                <w:b w:val="0"/>
                <w:i w:val="0"/>
                <w:sz w:val="16"/>
                <w:szCs w:val="16"/>
              </w:rPr>
              <w:t>)</w:t>
            </w:r>
            <w:r w:rsidR="000E25E0">
              <w:rPr>
                <w:b w:val="0"/>
                <w:i w:val="0"/>
                <w:sz w:val="20"/>
              </w:rPr>
              <w:tab/>
            </w:r>
            <w:r w:rsidR="000E25E0" w:rsidRPr="00C46230">
              <w:rPr>
                <w:b w:val="0"/>
                <w:i w:val="0"/>
                <w:sz w:val="20"/>
              </w:rPr>
              <w:t>71</w:t>
            </w:r>
          </w:hyperlink>
        </w:p>
        <w:p w14:paraId="6B1CC722" w14:textId="77777777" w:rsidR="0033725A" w:rsidRPr="00C46230" w:rsidRDefault="00DD6D0A">
          <w:pPr>
            <w:pStyle w:val="TOC5"/>
            <w:tabs>
              <w:tab w:val="right" w:leader="dot" w:pos="10260"/>
            </w:tabs>
            <w:spacing w:before="21"/>
            <w:rPr>
              <w:lang w:val="fr-CA"/>
            </w:rPr>
          </w:pPr>
          <w:hyperlink w:anchor="_bookmark67" w:history="1">
            <w:r w:rsidR="00E753D0" w:rsidRPr="00C46230">
              <w:rPr>
                <w:sz w:val="16"/>
                <w:szCs w:val="16"/>
                <w:lang w:val="fr-CA"/>
              </w:rPr>
              <w:t>Approches</w:t>
            </w:r>
            <w:r w:rsidR="000E25E0" w:rsidRPr="00C46230">
              <w:rPr>
                <w:lang w:val="fr-CA"/>
              </w:rPr>
              <w:tab/>
            </w:r>
            <w:r w:rsidR="000E25E0" w:rsidRPr="00C46230">
              <w:rPr>
                <w:i w:val="0"/>
                <w:lang w:val="fr-CA"/>
              </w:rPr>
              <w:t>71</w:t>
            </w:r>
          </w:hyperlink>
        </w:p>
        <w:p w14:paraId="4A1047D5" w14:textId="77777777" w:rsidR="0033725A" w:rsidRPr="00C46230" w:rsidRDefault="00DD6D0A">
          <w:pPr>
            <w:pStyle w:val="TOC5"/>
            <w:tabs>
              <w:tab w:val="right" w:leader="dot" w:pos="10260"/>
            </w:tabs>
            <w:spacing w:before="17"/>
            <w:rPr>
              <w:lang w:val="fr-CA"/>
            </w:rPr>
          </w:pPr>
          <w:hyperlink w:anchor="_bookmark68" w:history="1">
            <w:r w:rsidR="00C46230" w:rsidRPr="00C46230">
              <w:rPr>
                <w:sz w:val="16"/>
                <w:szCs w:val="16"/>
                <w:lang w:val="fr-CA"/>
              </w:rPr>
              <w:t>Allées</w:t>
            </w:r>
            <w:r w:rsidR="000E25E0" w:rsidRPr="00C46230">
              <w:rPr>
                <w:lang w:val="fr-CA"/>
              </w:rPr>
              <w:tab/>
            </w:r>
            <w:r w:rsidR="000E25E0" w:rsidRPr="00C46230">
              <w:rPr>
                <w:i w:val="0"/>
                <w:lang w:val="fr-CA"/>
              </w:rPr>
              <w:t>71</w:t>
            </w:r>
          </w:hyperlink>
        </w:p>
        <w:p w14:paraId="6DA0802E" w14:textId="77777777" w:rsidR="0033725A" w:rsidRPr="00C46230" w:rsidRDefault="00DD6D0A">
          <w:pPr>
            <w:pStyle w:val="TOC5"/>
            <w:tabs>
              <w:tab w:val="right" w:leader="dot" w:pos="10260"/>
            </w:tabs>
            <w:rPr>
              <w:lang w:val="fr-CA"/>
            </w:rPr>
          </w:pPr>
          <w:hyperlink w:anchor="_bookmark69" w:history="1">
            <w:r w:rsidR="00C46230">
              <w:rPr>
                <w:sz w:val="16"/>
                <w:szCs w:val="16"/>
                <w:lang w:val="fr-CA"/>
              </w:rPr>
              <w:t>Décalcomanies et avertissements</w:t>
            </w:r>
            <w:r w:rsidR="000E25E0" w:rsidRPr="00C46230">
              <w:rPr>
                <w:lang w:val="fr-CA"/>
              </w:rPr>
              <w:t>:</w:t>
            </w:r>
            <w:r w:rsidR="000E25E0" w:rsidRPr="00C46230">
              <w:rPr>
                <w:lang w:val="fr-CA"/>
              </w:rPr>
              <w:tab/>
            </w:r>
            <w:r w:rsidR="000E25E0" w:rsidRPr="00C46230">
              <w:rPr>
                <w:i w:val="0"/>
                <w:lang w:val="fr-CA"/>
              </w:rPr>
              <w:t>73</w:t>
            </w:r>
          </w:hyperlink>
        </w:p>
        <w:p w14:paraId="416261B1" w14:textId="77777777" w:rsidR="0033725A" w:rsidRPr="00C46230" w:rsidRDefault="00DD6D0A" w:rsidP="00C73F42">
          <w:pPr>
            <w:pStyle w:val="TOC4"/>
            <w:numPr>
              <w:ilvl w:val="0"/>
              <w:numId w:val="26"/>
            </w:numPr>
            <w:tabs>
              <w:tab w:val="left" w:pos="920"/>
              <w:tab w:val="left" w:pos="921"/>
              <w:tab w:val="right" w:leader="dot" w:pos="10260"/>
            </w:tabs>
            <w:rPr>
              <w:b w:val="0"/>
              <w:i w:val="0"/>
              <w:sz w:val="20"/>
              <w:lang w:val="fr-CA"/>
            </w:rPr>
          </w:pPr>
          <w:hyperlink w:anchor="_bookmark70" w:history="1">
            <w:r w:rsidR="00011B05">
              <w:rPr>
                <w:b w:val="0"/>
                <w:i w:val="0"/>
                <w:sz w:val="16"/>
                <w:szCs w:val="16"/>
                <w:lang w:val="fr-CA"/>
              </w:rPr>
              <w:t>DALOTS</w:t>
            </w:r>
            <w:r w:rsidR="00714B57">
              <w:rPr>
                <w:b w:val="0"/>
                <w:i w:val="0"/>
                <w:sz w:val="16"/>
                <w:szCs w:val="16"/>
                <w:lang w:val="fr-CA"/>
              </w:rPr>
              <w:t xml:space="preserve"> AR</w:t>
            </w:r>
            <w:r w:rsidR="004C6420">
              <w:rPr>
                <w:b w:val="0"/>
                <w:i w:val="0"/>
                <w:sz w:val="16"/>
                <w:szCs w:val="16"/>
                <w:lang w:val="fr-CA"/>
              </w:rPr>
              <w:t>R</w:t>
            </w:r>
            <w:r w:rsidR="00714B57">
              <w:rPr>
                <w:b w:val="0"/>
                <w:i w:val="0"/>
                <w:sz w:val="16"/>
                <w:szCs w:val="16"/>
                <w:lang w:val="fr-CA"/>
              </w:rPr>
              <w:t>ONDIS</w:t>
            </w:r>
            <w:r w:rsidR="000E25E0" w:rsidRPr="00C46230">
              <w:rPr>
                <w:b w:val="0"/>
                <w:i w:val="0"/>
                <w:sz w:val="16"/>
                <w:lang w:val="fr-CA"/>
              </w:rPr>
              <w:tab/>
            </w:r>
            <w:r w:rsidR="000E25E0" w:rsidRPr="00C46230">
              <w:rPr>
                <w:b w:val="0"/>
                <w:i w:val="0"/>
                <w:sz w:val="20"/>
                <w:lang w:val="fr-CA"/>
              </w:rPr>
              <w:t>74</w:t>
            </w:r>
          </w:hyperlink>
        </w:p>
        <w:p w14:paraId="764A9C3D" w14:textId="77777777" w:rsidR="0033725A" w:rsidRPr="00C46230" w:rsidRDefault="00DD6D0A" w:rsidP="00C73F42">
          <w:pPr>
            <w:pStyle w:val="TOC3"/>
            <w:numPr>
              <w:ilvl w:val="0"/>
              <w:numId w:val="26"/>
            </w:numPr>
            <w:tabs>
              <w:tab w:val="left" w:pos="920"/>
              <w:tab w:val="left" w:pos="921"/>
              <w:tab w:val="right" w:leader="dot" w:pos="10260"/>
            </w:tabs>
            <w:rPr>
              <w:sz w:val="20"/>
              <w:lang w:val="fr-CA"/>
            </w:rPr>
          </w:pPr>
          <w:hyperlink w:anchor="_bookmark71" w:history="1">
            <w:r w:rsidR="00F02905">
              <w:rPr>
                <w:lang w:val="fr-CA"/>
              </w:rPr>
              <w:t>ESTAMPES</w:t>
            </w:r>
            <w:r w:rsidR="00011B05">
              <w:rPr>
                <w:lang w:val="fr-CA"/>
              </w:rPr>
              <w:t xml:space="preserve"> ET STENCILS</w:t>
            </w:r>
            <w:r w:rsidR="000E25E0" w:rsidRPr="00C46230">
              <w:rPr>
                <w:lang w:val="fr-CA"/>
              </w:rPr>
              <w:tab/>
            </w:r>
            <w:r w:rsidR="000E25E0" w:rsidRPr="00C46230">
              <w:rPr>
                <w:sz w:val="20"/>
                <w:lang w:val="fr-CA"/>
              </w:rPr>
              <w:t>75</w:t>
            </w:r>
          </w:hyperlink>
        </w:p>
        <w:p w14:paraId="2758C14E" w14:textId="77777777" w:rsidR="0033725A" w:rsidRPr="00C46230" w:rsidRDefault="00DD6D0A">
          <w:pPr>
            <w:pStyle w:val="TOC2"/>
            <w:tabs>
              <w:tab w:val="right" w:leader="dot" w:pos="10269"/>
            </w:tabs>
            <w:spacing w:before="136"/>
            <w:rPr>
              <w:lang w:val="fr-CA"/>
            </w:rPr>
          </w:pPr>
          <w:hyperlink w:anchor="_bookmark72" w:history="1">
            <w:r w:rsidR="00C627BA">
              <w:rPr>
                <w:lang w:val="fr-CA"/>
              </w:rPr>
              <w:t>CONSEILS UTILES</w:t>
            </w:r>
            <w:r w:rsidR="000E25E0" w:rsidRPr="00C46230">
              <w:rPr>
                <w:lang w:val="fr-CA"/>
              </w:rPr>
              <w:tab/>
              <w:t>76</w:t>
            </w:r>
          </w:hyperlink>
        </w:p>
        <w:p w14:paraId="12FC8B9B" w14:textId="77777777" w:rsidR="0033725A" w:rsidRPr="00C46230" w:rsidRDefault="00DD6D0A">
          <w:pPr>
            <w:pStyle w:val="TOC4"/>
            <w:tabs>
              <w:tab w:val="right" w:leader="dot" w:pos="10260"/>
            </w:tabs>
            <w:spacing w:before="142"/>
            <w:rPr>
              <w:b w:val="0"/>
              <w:i w:val="0"/>
              <w:sz w:val="20"/>
              <w:lang w:val="fr-CA"/>
            </w:rPr>
          </w:pPr>
          <w:hyperlink w:anchor="_bookmark73" w:history="1">
            <w:r w:rsidR="00C627BA">
              <w:rPr>
                <w:b w:val="0"/>
                <w:i w:val="0"/>
                <w:sz w:val="16"/>
                <w:szCs w:val="16"/>
                <w:lang w:val="fr-CA"/>
              </w:rPr>
              <w:t>VOUS ET VOTRE ASSISTANT</w:t>
            </w:r>
            <w:r w:rsidR="000E25E0" w:rsidRPr="00C46230">
              <w:rPr>
                <w:b w:val="0"/>
                <w:i w:val="0"/>
                <w:sz w:val="16"/>
                <w:lang w:val="fr-CA"/>
              </w:rPr>
              <w:tab/>
            </w:r>
            <w:r w:rsidR="000E25E0" w:rsidRPr="00C46230">
              <w:rPr>
                <w:b w:val="0"/>
                <w:i w:val="0"/>
                <w:sz w:val="20"/>
                <w:lang w:val="fr-CA"/>
              </w:rPr>
              <w:t>76</w:t>
            </w:r>
          </w:hyperlink>
        </w:p>
        <w:p w14:paraId="7D846A9C" w14:textId="77777777" w:rsidR="0033725A" w:rsidRPr="00C46230" w:rsidRDefault="00DD6D0A">
          <w:pPr>
            <w:pStyle w:val="TOC3"/>
            <w:tabs>
              <w:tab w:val="right" w:leader="dot" w:pos="10260"/>
            </w:tabs>
            <w:spacing w:before="16"/>
            <w:rPr>
              <w:sz w:val="20"/>
              <w:lang w:val="fr-CA"/>
            </w:rPr>
          </w:pPr>
          <w:hyperlink w:anchor="_bookmark74" w:history="1">
            <w:r w:rsidR="00C627BA" w:rsidRPr="00C627BA">
              <w:rPr>
                <w:rFonts w:asciiTheme="minorHAnsi" w:hAnsiTheme="minorHAnsi" w:cstheme="minorHAnsi"/>
                <w:lang w:val="fr-CA"/>
              </w:rPr>
              <w:t>DEMANDER À VOIR LE PROPRIÉTAIRE</w:t>
            </w:r>
            <w:r w:rsidR="000E25E0" w:rsidRPr="00C46230">
              <w:rPr>
                <w:rFonts w:ascii="Verdana"/>
                <w:lang w:val="fr-CA"/>
              </w:rPr>
              <w:tab/>
            </w:r>
            <w:r w:rsidR="000E25E0" w:rsidRPr="00C46230">
              <w:rPr>
                <w:sz w:val="20"/>
                <w:lang w:val="fr-CA"/>
              </w:rPr>
              <w:t>76</w:t>
            </w:r>
          </w:hyperlink>
        </w:p>
        <w:p w14:paraId="5BFAD071" w14:textId="77777777" w:rsidR="0033725A" w:rsidRPr="00C46230" w:rsidRDefault="00DD6D0A">
          <w:pPr>
            <w:pStyle w:val="TOC3"/>
            <w:tabs>
              <w:tab w:val="right" w:leader="dot" w:pos="10260"/>
            </w:tabs>
            <w:spacing w:before="23"/>
            <w:rPr>
              <w:sz w:val="20"/>
              <w:lang w:val="fr-CA"/>
            </w:rPr>
          </w:pPr>
          <w:hyperlink w:anchor="_bookmark75" w:history="1">
            <w:r w:rsidR="00C627BA" w:rsidRPr="00C627BA">
              <w:rPr>
                <w:lang w:val="fr-CA"/>
              </w:rPr>
              <w:t>INSPECTION DU CENTRE</w:t>
            </w:r>
            <w:r w:rsidR="000E25E0" w:rsidRPr="00C46230">
              <w:rPr>
                <w:lang w:val="fr-CA"/>
              </w:rPr>
              <w:tab/>
            </w:r>
            <w:r w:rsidR="000E25E0" w:rsidRPr="00C46230">
              <w:rPr>
                <w:sz w:val="20"/>
                <w:lang w:val="fr-CA"/>
              </w:rPr>
              <w:t>77</w:t>
            </w:r>
          </w:hyperlink>
        </w:p>
        <w:p w14:paraId="401B5CF0" w14:textId="77777777" w:rsidR="0033725A" w:rsidRPr="00C46230" w:rsidRDefault="00DD6D0A">
          <w:pPr>
            <w:pStyle w:val="TOC3"/>
            <w:tabs>
              <w:tab w:val="right" w:leader="dot" w:pos="10260"/>
            </w:tabs>
            <w:spacing w:before="17"/>
            <w:rPr>
              <w:sz w:val="20"/>
              <w:lang w:val="fr-CA"/>
            </w:rPr>
          </w:pPr>
          <w:hyperlink w:anchor="_bookmark76" w:history="1">
            <w:r w:rsidR="00C627BA">
              <w:rPr>
                <w:lang w:val="fr-CA"/>
              </w:rPr>
              <w:t>RÉDACTION DU RAPPORT</w:t>
            </w:r>
            <w:r w:rsidR="000E25E0" w:rsidRPr="00C46230">
              <w:rPr>
                <w:lang w:val="fr-CA"/>
              </w:rPr>
              <w:tab/>
            </w:r>
            <w:r w:rsidR="000E25E0" w:rsidRPr="00C46230">
              <w:rPr>
                <w:sz w:val="20"/>
                <w:lang w:val="fr-CA"/>
              </w:rPr>
              <w:t>78</w:t>
            </w:r>
          </w:hyperlink>
        </w:p>
        <w:p w14:paraId="74C92D83" w14:textId="77777777" w:rsidR="0033725A" w:rsidRPr="00C46230" w:rsidRDefault="00DD6D0A">
          <w:pPr>
            <w:pStyle w:val="TOC3"/>
            <w:tabs>
              <w:tab w:val="right" w:leader="dot" w:pos="10260"/>
            </w:tabs>
            <w:rPr>
              <w:sz w:val="20"/>
              <w:lang w:val="fr-CA"/>
            </w:rPr>
          </w:pPr>
          <w:hyperlink w:anchor="_bookmark77" w:history="1">
            <w:r w:rsidR="00C627BA">
              <w:rPr>
                <w:lang w:val="fr-CA"/>
              </w:rPr>
              <w:t xml:space="preserve">DISCUTER DES RÉSULTATS </w:t>
            </w:r>
            <w:r w:rsidR="009216DA">
              <w:rPr>
                <w:lang w:val="fr-CA"/>
              </w:rPr>
              <w:t xml:space="preserve">AVEC </w:t>
            </w:r>
            <w:r w:rsidR="000E25E0" w:rsidRPr="00C627BA">
              <w:rPr>
                <w:lang w:val="fr-CA"/>
              </w:rPr>
              <w:t xml:space="preserve"> </w:t>
            </w:r>
            <w:r w:rsidR="009216DA">
              <w:rPr>
                <w:lang w:val="fr-CA"/>
              </w:rPr>
              <w:t>LA GESTION DU CENTRE</w:t>
            </w:r>
            <w:r w:rsidR="000E25E0" w:rsidRPr="00C46230">
              <w:rPr>
                <w:lang w:val="fr-CA"/>
              </w:rPr>
              <w:tab/>
            </w:r>
            <w:r w:rsidR="000E25E0" w:rsidRPr="00C46230">
              <w:rPr>
                <w:sz w:val="20"/>
                <w:lang w:val="fr-CA"/>
              </w:rPr>
              <w:t>78</w:t>
            </w:r>
          </w:hyperlink>
        </w:p>
        <w:p w14:paraId="64E401FC" w14:textId="77777777" w:rsidR="0033725A" w:rsidRPr="00C46230" w:rsidRDefault="00DD6D0A">
          <w:pPr>
            <w:pStyle w:val="TOC2"/>
            <w:tabs>
              <w:tab w:val="right" w:leader="dot" w:pos="10269"/>
            </w:tabs>
            <w:rPr>
              <w:lang w:val="fr-CA"/>
            </w:rPr>
          </w:pPr>
          <w:hyperlink w:anchor="_bookmark78" w:history="1">
            <w:r w:rsidR="000E25E0" w:rsidRPr="00C46230">
              <w:rPr>
                <w:lang w:val="fr-CA"/>
              </w:rPr>
              <w:t xml:space="preserve">SECTION IV </w:t>
            </w:r>
            <w:r w:rsidR="009216DA">
              <w:rPr>
                <w:lang w:val="fr-CA"/>
              </w:rPr>
              <w:t>–</w:t>
            </w:r>
            <w:r w:rsidR="000E25E0" w:rsidRPr="00C46230">
              <w:rPr>
                <w:lang w:val="fr-CA"/>
              </w:rPr>
              <w:t xml:space="preserve"> </w:t>
            </w:r>
            <w:r w:rsidR="009216DA">
              <w:rPr>
                <w:lang w:val="fr-CA"/>
              </w:rPr>
              <w:t>DIRECTIVES POUR LES INSPECTEURS</w:t>
            </w:r>
            <w:r w:rsidR="000E25E0" w:rsidRPr="00C46230">
              <w:rPr>
                <w:lang w:val="fr-CA"/>
              </w:rPr>
              <w:t>,</w:t>
            </w:r>
            <w:r w:rsidR="000E25E0" w:rsidRPr="00C46230">
              <w:rPr>
                <w:spacing w:val="-2"/>
                <w:lang w:val="fr-CA"/>
              </w:rPr>
              <w:t xml:space="preserve"> </w:t>
            </w:r>
            <w:r w:rsidR="009216DA">
              <w:rPr>
                <w:lang w:val="fr-CA"/>
              </w:rPr>
              <w:t>RELATIONS PUBLIQUES</w:t>
            </w:r>
            <w:r w:rsidR="000E25E0" w:rsidRPr="00C46230">
              <w:rPr>
                <w:lang w:val="fr-CA"/>
              </w:rPr>
              <w:tab/>
              <w:t>78</w:t>
            </w:r>
          </w:hyperlink>
        </w:p>
        <w:p w14:paraId="1A2D0315" w14:textId="77777777" w:rsidR="0033725A" w:rsidRPr="00C46230" w:rsidRDefault="00DD6D0A">
          <w:pPr>
            <w:pStyle w:val="TOC4"/>
            <w:tabs>
              <w:tab w:val="right" w:leader="dot" w:pos="10260"/>
            </w:tabs>
            <w:spacing w:before="140"/>
            <w:rPr>
              <w:b w:val="0"/>
              <w:i w:val="0"/>
              <w:sz w:val="20"/>
              <w:lang w:val="fr-CA"/>
            </w:rPr>
          </w:pPr>
          <w:hyperlink w:anchor="_bookmark79" w:history="1">
            <w:r w:rsidR="009216DA">
              <w:rPr>
                <w:b w:val="0"/>
                <w:i w:val="0"/>
                <w:sz w:val="16"/>
                <w:szCs w:val="16"/>
                <w:lang w:val="fr-CA"/>
              </w:rPr>
              <w:t>DIRECTIVES</w:t>
            </w:r>
            <w:r w:rsidR="000E25E0" w:rsidRPr="00C46230">
              <w:rPr>
                <w:b w:val="0"/>
                <w:i w:val="0"/>
                <w:sz w:val="16"/>
                <w:lang w:val="fr-CA"/>
              </w:rPr>
              <w:tab/>
            </w:r>
            <w:r w:rsidR="000E25E0" w:rsidRPr="00C46230">
              <w:rPr>
                <w:b w:val="0"/>
                <w:i w:val="0"/>
                <w:sz w:val="20"/>
                <w:lang w:val="fr-CA"/>
              </w:rPr>
              <w:t>78</w:t>
            </w:r>
          </w:hyperlink>
        </w:p>
        <w:p w14:paraId="4BDBEAA2" w14:textId="77777777" w:rsidR="0033725A" w:rsidRPr="00C46230" w:rsidRDefault="00DD6D0A">
          <w:pPr>
            <w:pStyle w:val="TOC3"/>
            <w:tabs>
              <w:tab w:val="right" w:leader="dot" w:pos="10260"/>
            </w:tabs>
            <w:rPr>
              <w:sz w:val="20"/>
              <w:lang w:val="fr-CA"/>
            </w:rPr>
          </w:pPr>
          <w:hyperlink w:anchor="_bookmark80" w:history="1">
            <w:r w:rsidR="009216DA">
              <w:rPr>
                <w:lang w:val="fr-CA"/>
              </w:rPr>
              <w:t>RAPPELS IMPORTANTS POUR LES INSPECTEURS</w:t>
            </w:r>
            <w:r w:rsidR="000E25E0" w:rsidRPr="00C46230">
              <w:rPr>
                <w:lang w:val="fr-CA"/>
              </w:rPr>
              <w:tab/>
            </w:r>
            <w:r w:rsidR="000E25E0" w:rsidRPr="00C46230">
              <w:rPr>
                <w:sz w:val="20"/>
                <w:lang w:val="fr-CA"/>
              </w:rPr>
              <w:t>80</w:t>
            </w:r>
          </w:hyperlink>
        </w:p>
        <w:p w14:paraId="4EC536EC" w14:textId="77777777" w:rsidR="0033725A" w:rsidRPr="00C46230" w:rsidRDefault="00DD6D0A">
          <w:pPr>
            <w:pStyle w:val="TOC2"/>
            <w:tabs>
              <w:tab w:val="right" w:leader="dot" w:pos="10269"/>
            </w:tabs>
            <w:rPr>
              <w:lang w:val="fr-CA"/>
            </w:rPr>
          </w:pPr>
          <w:hyperlink w:anchor="_bookmark81" w:history="1">
            <w:r w:rsidR="000E25E0" w:rsidRPr="00C46230">
              <w:rPr>
                <w:lang w:val="fr-CA"/>
              </w:rPr>
              <w:t xml:space="preserve">SECTION V </w:t>
            </w:r>
            <w:r w:rsidR="009216DA">
              <w:rPr>
                <w:lang w:val="fr-CA"/>
              </w:rPr>
              <w:t>–</w:t>
            </w:r>
            <w:r w:rsidR="000E25E0" w:rsidRPr="00C46230">
              <w:rPr>
                <w:lang w:val="fr-CA"/>
              </w:rPr>
              <w:t xml:space="preserve"> </w:t>
            </w:r>
            <w:r w:rsidR="009216DA">
              <w:rPr>
                <w:lang w:val="fr-CA"/>
              </w:rPr>
              <w:t>ENTRETIEN ET TRAITEMENT DES ALLÉES</w:t>
            </w:r>
            <w:r w:rsidR="000E25E0" w:rsidRPr="00C46230">
              <w:rPr>
                <w:lang w:val="fr-CA"/>
              </w:rPr>
              <w:tab/>
              <w:t>81</w:t>
            </w:r>
          </w:hyperlink>
        </w:p>
        <w:p w14:paraId="7ED8CF0D" w14:textId="77777777" w:rsidR="0033725A" w:rsidRPr="00C46230" w:rsidRDefault="00DD6D0A">
          <w:pPr>
            <w:pStyle w:val="TOC4"/>
            <w:tabs>
              <w:tab w:val="right" w:leader="dot" w:pos="10260"/>
            </w:tabs>
            <w:spacing w:before="139"/>
            <w:rPr>
              <w:b w:val="0"/>
              <w:i w:val="0"/>
              <w:sz w:val="20"/>
              <w:lang w:val="fr-CA"/>
            </w:rPr>
          </w:pPr>
          <w:hyperlink w:anchor="_bookmark82" w:history="1">
            <w:r w:rsidR="00EA583C">
              <w:rPr>
                <w:b w:val="0"/>
                <w:i w:val="0"/>
                <w:sz w:val="16"/>
                <w:szCs w:val="16"/>
                <w:lang w:val="fr-CA"/>
              </w:rPr>
              <w:t>POURQUOI LES ALLÉES SONT-ELLES ‘’HUILÉES’’</w:t>
            </w:r>
            <w:r w:rsidR="000E25E0" w:rsidRPr="00C46230">
              <w:rPr>
                <w:b w:val="0"/>
                <w:i w:val="0"/>
                <w:sz w:val="20"/>
                <w:lang w:val="fr-CA"/>
              </w:rPr>
              <w:t>?</w:t>
            </w:r>
            <w:r w:rsidR="000E25E0" w:rsidRPr="00C46230">
              <w:rPr>
                <w:b w:val="0"/>
                <w:i w:val="0"/>
                <w:sz w:val="20"/>
                <w:lang w:val="fr-CA"/>
              </w:rPr>
              <w:tab/>
              <w:t>81</w:t>
            </w:r>
          </w:hyperlink>
        </w:p>
        <w:p w14:paraId="5E8C2553" w14:textId="77777777" w:rsidR="0033725A" w:rsidRPr="00C46230" w:rsidRDefault="00DD6D0A">
          <w:pPr>
            <w:pStyle w:val="TOC3"/>
            <w:tabs>
              <w:tab w:val="right" w:leader="dot" w:pos="10260"/>
            </w:tabs>
            <w:rPr>
              <w:sz w:val="20"/>
              <w:lang w:val="fr-CA"/>
            </w:rPr>
          </w:pPr>
          <w:hyperlink w:anchor="_bookmark83" w:history="1">
            <w:r w:rsidR="00EA583C">
              <w:rPr>
                <w:lang w:val="fr-CA"/>
              </w:rPr>
              <w:t>COMMENT L’HUILE DOIT ÊTRE DISTRIBUÉE SUR L’ALLÉE</w:t>
            </w:r>
            <w:r w:rsidR="000E25E0" w:rsidRPr="00C46230">
              <w:rPr>
                <w:sz w:val="20"/>
                <w:lang w:val="fr-CA"/>
              </w:rPr>
              <w:t>?</w:t>
            </w:r>
            <w:r w:rsidR="000E25E0" w:rsidRPr="00C46230">
              <w:rPr>
                <w:sz w:val="20"/>
                <w:lang w:val="fr-CA"/>
              </w:rPr>
              <w:tab/>
              <w:t>81</w:t>
            </w:r>
          </w:hyperlink>
        </w:p>
        <w:p w14:paraId="4180C7E1" w14:textId="77777777" w:rsidR="0033725A" w:rsidRPr="00C46230" w:rsidRDefault="00DD6D0A">
          <w:pPr>
            <w:pStyle w:val="TOC3"/>
            <w:tabs>
              <w:tab w:val="right" w:leader="dot" w:pos="10260"/>
            </w:tabs>
            <w:rPr>
              <w:sz w:val="20"/>
              <w:lang w:val="fr-CA"/>
            </w:rPr>
          </w:pPr>
          <w:hyperlink w:anchor="_bookmark84" w:history="1">
            <w:r w:rsidR="00EA583C">
              <w:rPr>
                <w:lang w:val="fr-CA"/>
              </w:rPr>
              <w:t>EXIGENCES DE L’INSPECTION DE L’HUILE SUR UNE ALLÉE</w:t>
            </w:r>
            <w:r w:rsidR="000E25E0" w:rsidRPr="00C46230">
              <w:rPr>
                <w:lang w:val="fr-CA"/>
              </w:rPr>
              <w:tab/>
            </w:r>
            <w:r w:rsidR="000E25E0" w:rsidRPr="00C46230">
              <w:rPr>
                <w:sz w:val="20"/>
                <w:lang w:val="fr-CA"/>
              </w:rPr>
              <w:t>82</w:t>
            </w:r>
          </w:hyperlink>
        </w:p>
        <w:p w14:paraId="0480DDB5" w14:textId="77777777" w:rsidR="00EA583C" w:rsidRDefault="00EA583C">
          <w:pPr>
            <w:pStyle w:val="TOC2"/>
            <w:tabs>
              <w:tab w:val="right" w:leader="dot" w:pos="10269"/>
            </w:tabs>
            <w:rPr>
              <w:lang w:val="fr-CA"/>
            </w:rPr>
          </w:pPr>
        </w:p>
        <w:p w14:paraId="5EC6097F" w14:textId="77777777" w:rsidR="0033725A" w:rsidRPr="00C46230" w:rsidRDefault="00DD6D0A">
          <w:pPr>
            <w:pStyle w:val="TOC2"/>
            <w:tabs>
              <w:tab w:val="right" w:leader="dot" w:pos="10269"/>
            </w:tabs>
            <w:rPr>
              <w:lang w:val="fr-CA"/>
            </w:rPr>
          </w:pPr>
          <w:hyperlink w:anchor="_bookmark85" w:history="1">
            <w:r w:rsidR="00734127">
              <w:rPr>
                <w:lang w:val="fr-CA"/>
              </w:rPr>
              <w:t>PROCÉDURE D</w:t>
            </w:r>
            <w:r w:rsidR="007A1420">
              <w:rPr>
                <w:lang w:val="fr-CA"/>
              </w:rPr>
              <w:t>’</w:t>
            </w:r>
            <w:r w:rsidR="00734127">
              <w:rPr>
                <w:lang w:val="fr-CA"/>
              </w:rPr>
              <w:t xml:space="preserve">INSPECTION DU GARNISSAGE </w:t>
            </w:r>
            <w:r w:rsidR="007A1420">
              <w:rPr>
                <w:lang w:val="fr-CA"/>
              </w:rPr>
              <w:t xml:space="preserve"> D’UNE L’ALLÉE</w:t>
            </w:r>
            <w:r w:rsidR="000E25E0" w:rsidRPr="00C46230">
              <w:rPr>
                <w:lang w:val="fr-CA"/>
              </w:rPr>
              <w:t xml:space="preserve"> (SOP)</w:t>
            </w:r>
            <w:r w:rsidR="000E25E0" w:rsidRPr="00C46230">
              <w:rPr>
                <w:lang w:val="fr-CA"/>
              </w:rPr>
              <w:tab/>
              <w:t>84</w:t>
            </w:r>
          </w:hyperlink>
        </w:p>
        <w:p w14:paraId="6E67356F" w14:textId="77777777" w:rsidR="0033725A" w:rsidRPr="00C46230" w:rsidRDefault="00DD6D0A">
          <w:pPr>
            <w:pStyle w:val="TOC3"/>
            <w:tabs>
              <w:tab w:val="right" w:leader="dot" w:pos="10260"/>
            </w:tabs>
            <w:spacing w:before="139" w:after="20"/>
            <w:rPr>
              <w:sz w:val="20"/>
              <w:lang w:val="fr-CA"/>
            </w:rPr>
          </w:pPr>
          <w:hyperlink w:anchor="_bookmark86" w:history="1">
            <w:r w:rsidR="000E25E0" w:rsidRPr="00C46230">
              <w:rPr>
                <w:sz w:val="20"/>
                <w:lang w:val="fr-CA"/>
              </w:rPr>
              <w:t>I</w:t>
            </w:r>
            <w:r w:rsidR="000E25E0" w:rsidRPr="00C46230">
              <w:rPr>
                <w:lang w:val="fr-CA"/>
              </w:rPr>
              <w:t>NTRODUCTION</w:t>
            </w:r>
            <w:r w:rsidR="000E25E0" w:rsidRPr="00C46230">
              <w:rPr>
                <w:lang w:val="fr-CA"/>
              </w:rPr>
              <w:tab/>
            </w:r>
            <w:r w:rsidR="000E25E0" w:rsidRPr="00C46230">
              <w:rPr>
                <w:sz w:val="20"/>
                <w:lang w:val="fr-CA"/>
              </w:rPr>
              <w:t>84</w:t>
            </w:r>
          </w:hyperlink>
        </w:p>
        <w:p w14:paraId="0879DD89" w14:textId="77777777" w:rsidR="0033725A" w:rsidRPr="00C46230" w:rsidRDefault="00DD6D0A">
          <w:pPr>
            <w:pStyle w:val="TOC3"/>
            <w:tabs>
              <w:tab w:val="right" w:leader="dot" w:pos="10260"/>
            </w:tabs>
            <w:spacing w:before="29"/>
            <w:rPr>
              <w:sz w:val="20"/>
              <w:lang w:val="fr-CA"/>
            </w:rPr>
          </w:pPr>
          <w:hyperlink w:anchor="_bookmark87" w:history="1">
            <w:r w:rsidR="007A1420">
              <w:rPr>
                <w:lang w:val="fr-CA"/>
              </w:rPr>
              <w:t>OBSERVATION VISUELLE</w:t>
            </w:r>
            <w:r w:rsidR="000E25E0" w:rsidRPr="00C46230">
              <w:rPr>
                <w:lang w:val="fr-CA"/>
              </w:rPr>
              <w:tab/>
            </w:r>
            <w:r w:rsidR="000E25E0" w:rsidRPr="00C46230">
              <w:rPr>
                <w:sz w:val="20"/>
                <w:lang w:val="fr-CA"/>
              </w:rPr>
              <w:t>85</w:t>
            </w:r>
          </w:hyperlink>
        </w:p>
        <w:p w14:paraId="46348E23" w14:textId="77777777" w:rsidR="0033725A" w:rsidRPr="00C46230" w:rsidRDefault="00DD6D0A">
          <w:pPr>
            <w:pStyle w:val="TOC4"/>
            <w:tabs>
              <w:tab w:val="right" w:leader="dot" w:pos="10260"/>
            </w:tabs>
            <w:rPr>
              <w:b w:val="0"/>
              <w:i w:val="0"/>
              <w:sz w:val="20"/>
              <w:lang w:val="fr-CA"/>
            </w:rPr>
          </w:pPr>
          <w:hyperlink w:anchor="_bookmark88" w:history="1">
            <w:r w:rsidR="007A1420">
              <w:rPr>
                <w:b w:val="0"/>
                <w:i w:val="0"/>
                <w:sz w:val="16"/>
                <w:szCs w:val="16"/>
                <w:lang w:val="fr-CA"/>
              </w:rPr>
              <w:t xml:space="preserve">DISPOSITIF </w:t>
            </w:r>
            <w:r w:rsidR="00E46D58">
              <w:rPr>
                <w:b w:val="0"/>
                <w:i w:val="0"/>
                <w:sz w:val="16"/>
                <w:szCs w:val="16"/>
                <w:lang w:val="fr-CA"/>
              </w:rPr>
              <w:t>D’ENROULEMENT</w:t>
            </w:r>
            <w:r w:rsidR="007A1420">
              <w:rPr>
                <w:b w:val="0"/>
                <w:i w:val="0"/>
                <w:sz w:val="16"/>
                <w:szCs w:val="16"/>
                <w:lang w:val="fr-CA"/>
              </w:rPr>
              <w:t xml:space="preserve"> ET LECTEUR</w:t>
            </w:r>
            <w:r w:rsidR="000E25E0" w:rsidRPr="00C46230">
              <w:rPr>
                <w:b w:val="0"/>
                <w:i w:val="0"/>
                <w:sz w:val="16"/>
                <w:lang w:val="fr-CA"/>
              </w:rPr>
              <w:tab/>
            </w:r>
            <w:r w:rsidR="000E25E0" w:rsidRPr="00C46230">
              <w:rPr>
                <w:b w:val="0"/>
                <w:i w:val="0"/>
                <w:sz w:val="20"/>
                <w:lang w:val="fr-CA"/>
              </w:rPr>
              <w:t>85</w:t>
            </w:r>
          </w:hyperlink>
        </w:p>
        <w:p w14:paraId="693DA57C" w14:textId="77777777" w:rsidR="0033725A" w:rsidRPr="00C46230" w:rsidRDefault="00DD6D0A">
          <w:pPr>
            <w:pStyle w:val="TOC4"/>
            <w:tabs>
              <w:tab w:val="right" w:leader="dot" w:pos="10260"/>
            </w:tabs>
            <w:rPr>
              <w:b w:val="0"/>
              <w:i w:val="0"/>
              <w:sz w:val="20"/>
              <w:lang w:val="fr-CA"/>
            </w:rPr>
          </w:pPr>
          <w:hyperlink w:anchor="_bookmark89" w:history="1">
            <w:r w:rsidR="007A1420">
              <w:rPr>
                <w:b w:val="0"/>
                <w:i w:val="0"/>
                <w:sz w:val="16"/>
                <w:szCs w:val="16"/>
                <w:lang w:val="fr-CA"/>
              </w:rPr>
              <w:t>MESURAGE AVEC RUBAN(BANDE)</w:t>
            </w:r>
            <w:r w:rsidR="000E25E0" w:rsidRPr="00C46230">
              <w:rPr>
                <w:b w:val="0"/>
                <w:i w:val="0"/>
                <w:sz w:val="16"/>
                <w:lang w:val="fr-CA"/>
              </w:rPr>
              <w:tab/>
            </w:r>
            <w:r w:rsidR="000E25E0" w:rsidRPr="00C46230">
              <w:rPr>
                <w:b w:val="0"/>
                <w:i w:val="0"/>
                <w:sz w:val="20"/>
                <w:lang w:val="fr-CA"/>
              </w:rPr>
              <w:t>88</w:t>
            </w:r>
          </w:hyperlink>
        </w:p>
        <w:p w14:paraId="7D027EE7" w14:textId="77777777" w:rsidR="0033725A" w:rsidRPr="00C46230" w:rsidRDefault="00DD6D0A">
          <w:pPr>
            <w:pStyle w:val="TOC4"/>
            <w:tabs>
              <w:tab w:val="right" w:leader="dot" w:pos="10260"/>
            </w:tabs>
            <w:spacing w:before="18"/>
            <w:rPr>
              <w:b w:val="0"/>
              <w:i w:val="0"/>
              <w:sz w:val="20"/>
              <w:lang w:val="fr-CA"/>
            </w:rPr>
          </w:pPr>
          <w:hyperlink w:anchor="_bookmark90" w:history="1">
            <w:r w:rsidR="00E35374">
              <w:rPr>
                <w:b w:val="0"/>
                <w:i w:val="0"/>
                <w:sz w:val="16"/>
                <w:szCs w:val="16"/>
                <w:lang w:val="fr-CA"/>
              </w:rPr>
              <w:t>MAUVAIS RUBAN</w:t>
            </w:r>
            <w:r w:rsidR="000E25E0" w:rsidRPr="00C46230">
              <w:rPr>
                <w:b w:val="0"/>
                <w:i w:val="0"/>
                <w:sz w:val="16"/>
                <w:lang w:val="fr-CA"/>
              </w:rPr>
              <w:tab/>
            </w:r>
            <w:r w:rsidR="000E25E0" w:rsidRPr="00C46230">
              <w:rPr>
                <w:b w:val="0"/>
                <w:i w:val="0"/>
                <w:sz w:val="20"/>
                <w:lang w:val="fr-CA"/>
              </w:rPr>
              <w:t>94</w:t>
            </w:r>
          </w:hyperlink>
        </w:p>
        <w:p w14:paraId="63CB6398" w14:textId="77777777" w:rsidR="0033725A" w:rsidRPr="00C46230" w:rsidRDefault="00DD6D0A">
          <w:pPr>
            <w:pStyle w:val="TOC3"/>
            <w:tabs>
              <w:tab w:val="right" w:leader="dot" w:pos="10260"/>
            </w:tabs>
            <w:rPr>
              <w:sz w:val="20"/>
              <w:lang w:val="fr-CA"/>
            </w:rPr>
          </w:pPr>
          <w:hyperlink w:anchor="_bookmark91" w:history="1">
            <w:r w:rsidR="00E35374">
              <w:rPr>
                <w:lang w:val="fr-CA"/>
              </w:rPr>
              <w:t>POUR VOIR CE QU’UN MAUVAIS RUBAN A L’AIR, VEUILLEZ CLIQUER ICI</w:t>
            </w:r>
            <w:r w:rsidR="000E25E0" w:rsidRPr="00C46230">
              <w:rPr>
                <w:lang w:val="fr-CA"/>
              </w:rPr>
              <w:tab/>
            </w:r>
            <w:r w:rsidR="000E25E0" w:rsidRPr="00C46230">
              <w:rPr>
                <w:sz w:val="20"/>
                <w:lang w:val="fr-CA"/>
              </w:rPr>
              <w:t>94</w:t>
            </w:r>
          </w:hyperlink>
        </w:p>
        <w:p w14:paraId="0CB8ABD8" w14:textId="77777777" w:rsidR="0033725A" w:rsidRPr="00C46230" w:rsidRDefault="00DD6D0A">
          <w:pPr>
            <w:pStyle w:val="TOC4"/>
            <w:tabs>
              <w:tab w:val="right" w:leader="dot" w:pos="10260"/>
            </w:tabs>
            <w:rPr>
              <w:b w:val="0"/>
              <w:i w:val="0"/>
              <w:sz w:val="20"/>
              <w:lang w:val="fr-CA"/>
            </w:rPr>
          </w:pPr>
          <w:hyperlink w:anchor="_bookmark92" w:history="1">
            <w:r w:rsidR="00E35374">
              <w:rPr>
                <w:b w:val="0"/>
                <w:i w:val="0"/>
                <w:sz w:val="16"/>
                <w:szCs w:val="16"/>
                <w:lang w:val="fr-CA"/>
              </w:rPr>
              <w:t>STOCKAGE DU RUBAN</w:t>
            </w:r>
            <w:r w:rsidR="000E25E0" w:rsidRPr="00C46230">
              <w:rPr>
                <w:b w:val="0"/>
                <w:i w:val="0"/>
                <w:sz w:val="16"/>
                <w:lang w:val="fr-CA"/>
              </w:rPr>
              <w:tab/>
            </w:r>
            <w:r w:rsidR="000E25E0" w:rsidRPr="00C46230">
              <w:rPr>
                <w:b w:val="0"/>
                <w:i w:val="0"/>
                <w:sz w:val="20"/>
                <w:lang w:val="fr-CA"/>
              </w:rPr>
              <w:t>94</w:t>
            </w:r>
          </w:hyperlink>
        </w:p>
        <w:p w14:paraId="23A526FB" w14:textId="77777777" w:rsidR="0033725A" w:rsidRPr="00C46230" w:rsidRDefault="00DD6D0A">
          <w:pPr>
            <w:pStyle w:val="TOC3"/>
            <w:tabs>
              <w:tab w:val="right" w:leader="dot" w:pos="10260"/>
            </w:tabs>
            <w:spacing w:before="19"/>
            <w:rPr>
              <w:sz w:val="20"/>
              <w:lang w:val="fr-CA"/>
            </w:rPr>
          </w:pPr>
          <w:hyperlink w:anchor="_bookmark93" w:history="1">
            <w:r w:rsidR="00E35374">
              <w:rPr>
                <w:lang w:val="fr-CA"/>
              </w:rPr>
              <w:t>POUR SAVOIR COMMENT STOCKER LE RUBAN, CLIQUEZ ICI</w:t>
            </w:r>
            <w:r w:rsidR="000E25E0" w:rsidRPr="00C46230">
              <w:rPr>
                <w:lang w:val="fr-CA"/>
              </w:rPr>
              <w:tab/>
            </w:r>
            <w:r w:rsidR="000E25E0" w:rsidRPr="00C46230">
              <w:rPr>
                <w:sz w:val="20"/>
                <w:lang w:val="fr-CA"/>
              </w:rPr>
              <w:t>94</w:t>
            </w:r>
          </w:hyperlink>
        </w:p>
        <w:p w14:paraId="11D536CA" w14:textId="77777777" w:rsidR="0033725A" w:rsidRPr="00C46230" w:rsidRDefault="00DD6D0A">
          <w:pPr>
            <w:pStyle w:val="TOC3"/>
            <w:tabs>
              <w:tab w:val="right" w:leader="dot" w:pos="10260"/>
            </w:tabs>
            <w:spacing w:before="18"/>
            <w:rPr>
              <w:sz w:val="20"/>
              <w:lang w:val="fr-CA"/>
            </w:rPr>
          </w:pPr>
          <w:hyperlink w:anchor="_bookmark94" w:history="1">
            <w:r w:rsidR="00C80CEB">
              <w:rPr>
                <w:lang w:val="fr-CA"/>
              </w:rPr>
              <w:t>LECTURE DES RUBANS (BANDES)</w:t>
            </w:r>
            <w:r w:rsidR="000E25E0" w:rsidRPr="00C46230">
              <w:rPr>
                <w:lang w:val="fr-CA"/>
              </w:rPr>
              <w:tab/>
            </w:r>
            <w:r w:rsidR="000E25E0" w:rsidRPr="00C46230">
              <w:rPr>
                <w:sz w:val="20"/>
                <w:lang w:val="fr-CA"/>
              </w:rPr>
              <w:t>94</w:t>
            </w:r>
          </w:hyperlink>
        </w:p>
        <w:p w14:paraId="3BA3A16D" w14:textId="77777777" w:rsidR="0033725A" w:rsidRPr="00C46230" w:rsidRDefault="00C80CEB">
          <w:pPr>
            <w:pStyle w:val="TOC2"/>
            <w:tabs>
              <w:tab w:val="right" w:leader="dot" w:pos="10269"/>
            </w:tabs>
            <w:rPr>
              <w:lang w:val="fr-CA"/>
            </w:rPr>
          </w:pPr>
          <w:r>
            <w:rPr>
              <w:lang w:val="fr-CA"/>
            </w:rPr>
            <w:t>RAPPORT D’INSPECTION DU GARNISSAGE DES ALLÉES</w:t>
          </w:r>
          <w:hyperlink w:anchor="_bookmark95" w:history="1">
            <w:r>
              <w:rPr>
                <w:lang w:val="fr-CA"/>
              </w:rPr>
              <w:t xml:space="preserve"> (RIGA)</w:t>
            </w:r>
            <w:r w:rsidR="000E25E0" w:rsidRPr="00C46230">
              <w:rPr>
                <w:lang w:val="fr-CA"/>
              </w:rPr>
              <w:tab/>
              <w:t>96</w:t>
            </w:r>
          </w:hyperlink>
        </w:p>
        <w:p w14:paraId="0F74955D" w14:textId="77777777" w:rsidR="0033725A" w:rsidRPr="00C46230" w:rsidRDefault="00DD6D0A">
          <w:pPr>
            <w:pStyle w:val="TOC2"/>
            <w:tabs>
              <w:tab w:val="right" w:leader="dot" w:pos="10269"/>
            </w:tabs>
            <w:spacing w:before="141"/>
            <w:rPr>
              <w:lang w:val="fr-CA"/>
            </w:rPr>
          </w:pPr>
          <w:hyperlink w:anchor="_bookmark96" w:history="1">
            <w:r w:rsidR="000E25E0" w:rsidRPr="00C46230">
              <w:rPr>
                <w:lang w:val="fr-CA"/>
              </w:rPr>
              <w:t xml:space="preserve">SECTION VI </w:t>
            </w:r>
            <w:r w:rsidR="00C80CEB">
              <w:rPr>
                <w:lang w:val="fr-CA"/>
              </w:rPr>
              <w:t>–</w:t>
            </w:r>
            <w:r w:rsidR="000E25E0" w:rsidRPr="00C46230">
              <w:rPr>
                <w:lang w:val="fr-CA"/>
              </w:rPr>
              <w:t xml:space="preserve"> </w:t>
            </w:r>
            <w:r w:rsidR="00A6658B">
              <w:rPr>
                <w:lang w:val="fr-CA"/>
              </w:rPr>
              <w:t>LEXIQUE ET L’</w:t>
            </w:r>
            <w:r w:rsidR="00C80CEB">
              <w:rPr>
                <w:lang w:val="fr-CA"/>
              </w:rPr>
              <w:t>UTILISATION DES FRACTION</w:t>
            </w:r>
            <w:r w:rsidR="00A6658B">
              <w:rPr>
                <w:lang w:val="fr-CA"/>
              </w:rPr>
              <w:t>S</w:t>
            </w:r>
            <w:r w:rsidR="000E25E0" w:rsidRPr="00C46230">
              <w:rPr>
                <w:lang w:val="fr-CA"/>
              </w:rPr>
              <w:tab/>
              <w:t>97</w:t>
            </w:r>
          </w:hyperlink>
        </w:p>
        <w:p w14:paraId="0692BE32" w14:textId="77777777" w:rsidR="0033725A" w:rsidRPr="00C46230" w:rsidRDefault="00DD6D0A">
          <w:pPr>
            <w:pStyle w:val="TOC4"/>
            <w:tabs>
              <w:tab w:val="right" w:leader="dot" w:pos="10260"/>
            </w:tabs>
            <w:spacing w:before="139"/>
            <w:rPr>
              <w:b w:val="0"/>
              <w:i w:val="0"/>
              <w:sz w:val="20"/>
              <w:lang w:val="fr-CA"/>
            </w:rPr>
          </w:pPr>
          <w:hyperlink w:anchor="_bookmark97" w:history="1">
            <w:r w:rsidR="000B0D4C">
              <w:rPr>
                <w:b w:val="0"/>
                <w:i w:val="0"/>
                <w:sz w:val="16"/>
                <w:szCs w:val="16"/>
                <w:lang w:val="fr-CA"/>
              </w:rPr>
              <w:t>LEXIQUE</w:t>
            </w:r>
            <w:r w:rsidR="000E25E0" w:rsidRPr="00C46230">
              <w:rPr>
                <w:b w:val="0"/>
                <w:i w:val="0"/>
                <w:sz w:val="16"/>
                <w:lang w:val="fr-CA"/>
              </w:rPr>
              <w:tab/>
            </w:r>
            <w:r w:rsidR="000E25E0" w:rsidRPr="00C46230">
              <w:rPr>
                <w:b w:val="0"/>
                <w:i w:val="0"/>
                <w:sz w:val="20"/>
                <w:lang w:val="fr-CA"/>
              </w:rPr>
              <w:t>97</w:t>
            </w:r>
          </w:hyperlink>
        </w:p>
        <w:p w14:paraId="46973A7D" w14:textId="77777777" w:rsidR="0033725A" w:rsidRPr="00C46230" w:rsidRDefault="00DD6D0A">
          <w:pPr>
            <w:pStyle w:val="TOC3"/>
            <w:tabs>
              <w:tab w:val="right" w:leader="dot" w:pos="10257"/>
            </w:tabs>
            <w:rPr>
              <w:sz w:val="20"/>
              <w:lang w:val="fr-CA"/>
            </w:rPr>
          </w:pPr>
          <w:hyperlink w:anchor="_bookmark98" w:history="1">
            <w:r w:rsidR="00C80CEB">
              <w:rPr>
                <w:lang w:val="fr-CA"/>
              </w:rPr>
              <w:t>UTILISATION DES FRACTIONS</w:t>
            </w:r>
            <w:r w:rsidR="000E25E0" w:rsidRPr="00C46230">
              <w:rPr>
                <w:lang w:val="fr-CA"/>
              </w:rPr>
              <w:tab/>
            </w:r>
            <w:r w:rsidR="000E25E0" w:rsidRPr="00C46230">
              <w:rPr>
                <w:sz w:val="20"/>
                <w:lang w:val="fr-CA"/>
              </w:rPr>
              <w:t>100</w:t>
            </w:r>
          </w:hyperlink>
        </w:p>
        <w:p w14:paraId="32AB9B56" w14:textId="77777777" w:rsidR="0033725A" w:rsidRPr="00C46230" w:rsidRDefault="00DD6D0A">
          <w:pPr>
            <w:pStyle w:val="TOC2"/>
            <w:tabs>
              <w:tab w:val="right" w:leader="dot" w:pos="10267"/>
            </w:tabs>
            <w:spacing w:before="136"/>
            <w:rPr>
              <w:lang w:val="fr-CA"/>
            </w:rPr>
          </w:pPr>
          <w:hyperlink w:anchor="_bookmark99" w:history="1">
            <w:r w:rsidR="000E25E0" w:rsidRPr="00C46230">
              <w:rPr>
                <w:lang w:val="fr-CA"/>
              </w:rPr>
              <w:t>SECTION VII –</w:t>
            </w:r>
            <w:r w:rsidR="000E25E0" w:rsidRPr="00C46230">
              <w:rPr>
                <w:spacing w:val="1"/>
                <w:lang w:val="fr-CA"/>
              </w:rPr>
              <w:t xml:space="preserve"> </w:t>
            </w:r>
            <w:r w:rsidR="00C80CEB">
              <w:rPr>
                <w:lang w:val="fr-CA"/>
              </w:rPr>
              <w:t>LIENS POUR LES VIDÉOS</w:t>
            </w:r>
            <w:r w:rsidR="000E25E0" w:rsidRPr="00C46230">
              <w:rPr>
                <w:lang w:val="fr-CA"/>
              </w:rPr>
              <w:tab/>
              <w:t>103</w:t>
            </w:r>
          </w:hyperlink>
        </w:p>
      </w:sdtContent>
    </w:sdt>
    <w:p w14:paraId="7C73087B" w14:textId="77777777" w:rsidR="0033725A" w:rsidRPr="00C46230" w:rsidRDefault="0033725A">
      <w:pPr>
        <w:rPr>
          <w:lang w:val="fr-CA"/>
        </w:rPr>
        <w:sectPr w:rsidR="0033725A" w:rsidRPr="00C46230">
          <w:type w:val="continuous"/>
          <w:pgSz w:w="12240" w:h="15840"/>
          <w:pgMar w:top="980" w:right="380" w:bottom="1049" w:left="820" w:header="720" w:footer="720" w:gutter="0"/>
          <w:cols w:space="720"/>
        </w:sectPr>
      </w:pPr>
    </w:p>
    <w:p w14:paraId="64195982" w14:textId="77777777" w:rsidR="0033725A" w:rsidRDefault="0033725A">
      <w:pPr>
        <w:pStyle w:val="BodyText"/>
        <w:rPr>
          <w:b/>
        </w:rPr>
      </w:pPr>
    </w:p>
    <w:p w14:paraId="3B8BAFC3" w14:textId="77777777" w:rsidR="0033725A" w:rsidRDefault="0033725A">
      <w:pPr>
        <w:pStyle w:val="BodyText"/>
        <w:rPr>
          <w:b/>
        </w:rPr>
      </w:pPr>
    </w:p>
    <w:p w14:paraId="78E29604" w14:textId="77777777" w:rsidR="0033725A" w:rsidRDefault="0033725A">
      <w:pPr>
        <w:pStyle w:val="BodyText"/>
        <w:rPr>
          <w:b/>
        </w:rPr>
      </w:pPr>
    </w:p>
    <w:p w14:paraId="27A210EA" w14:textId="77777777" w:rsidR="0033725A" w:rsidRDefault="0033725A">
      <w:pPr>
        <w:pStyle w:val="BodyText"/>
        <w:rPr>
          <w:b/>
        </w:rPr>
      </w:pPr>
    </w:p>
    <w:p w14:paraId="0F6FA56C" w14:textId="77777777" w:rsidR="0033725A" w:rsidRDefault="0033725A">
      <w:pPr>
        <w:pStyle w:val="BodyText"/>
        <w:spacing w:before="10"/>
        <w:rPr>
          <w:b/>
          <w:sz w:val="26"/>
        </w:rPr>
      </w:pPr>
    </w:p>
    <w:p w14:paraId="4929CD7E" w14:textId="77777777" w:rsidR="0033725A" w:rsidRPr="00102482" w:rsidRDefault="00C80CEB">
      <w:pPr>
        <w:pStyle w:val="Heading1"/>
        <w:spacing w:before="0"/>
        <w:ind w:left="0" w:right="511"/>
        <w:jc w:val="center"/>
        <w:rPr>
          <w:lang w:val="fr-CA"/>
        </w:rPr>
      </w:pPr>
      <w:r w:rsidRPr="00102482">
        <w:rPr>
          <w:lang w:val="fr-CA"/>
        </w:rPr>
        <w:t>DATES UTILES</w:t>
      </w:r>
    </w:p>
    <w:p w14:paraId="63BD2985" w14:textId="77777777" w:rsidR="0033725A" w:rsidRPr="00102482" w:rsidRDefault="00102482" w:rsidP="00C73F42">
      <w:pPr>
        <w:pStyle w:val="ListParagraph"/>
        <w:numPr>
          <w:ilvl w:val="1"/>
          <w:numId w:val="26"/>
        </w:numPr>
        <w:tabs>
          <w:tab w:val="left" w:pos="980"/>
          <w:tab w:val="left" w:pos="981"/>
        </w:tabs>
        <w:spacing w:before="254"/>
        <w:rPr>
          <w:rFonts w:ascii="Symbol" w:hAnsi="Symbol"/>
          <w:lang w:val="fr-CA"/>
        </w:rPr>
      </w:pPr>
      <w:r>
        <w:rPr>
          <w:b/>
          <w:lang w:val="fr-CA"/>
        </w:rPr>
        <w:t>1</w:t>
      </w:r>
      <w:r w:rsidRPr="00102482">
        <w:rPr>
          <w:b/>
          <w:vertAlign w:val="superscript"/>
          <w:lang w:val="fr-CA"/>
        </w:rPr>
        <w:t>er</w:t>
      </w:r>
      <w:r>
        <w:rPr>
          <w:b/>
          <w:lang w:val="fr-CA"/>
        </w:rPr>
        <w:t xml:space="preserve"> avril </w:t>
      </w:r>
      <w:r w:rsidR="000E25E0" w:rsidRPr="00102482">
        <w:rPr>
          <w:b/>
          <w:lang w:val="fr-CA"/>
        </w:rPr>
        <w:t xml:space="preserve">– </w:t>
      </w:r>
      <w:r>
        <w:rPr>
          <w:lang w:val="fr-CA"/>
        </w:rPr>
        <w:t>Les</w:t>
      </w:r>
      <w:r w:rsidRPr="00102482">
        <w:rPr>
          <w:lang w:val="fr-CA"/>
        </w:rPr>
        <w:t xml:space="preserve"> inspections pour la </w:t>
      </w:r>
      <w:r>
        <w:rPr>
          <w:lang w:val="fr-CA"/>
        </w:rPr>
        <w:t xml:space="preserve">prochaine </w:t>
      </w:r>
      <w:r w:rsidRPr="00102482">
        <w:rPr>
          <w:lang w:val="fr-CA"/>
        </w:rPr>
        <w:t xml:space="preserve">saison </w:t>
      </w:r>
      <w:r>
        <w:rPr>
          <w:lang w:val="fr-CA"/>
        </w:rPr>
        <w:t>peuvent débuter.</w:t>
      </w:r>
    </w:p>
    <w:p w14:paraId="6AEECFD8" w14:textId="77777777" w:rsidR="0033725A" w:rsidRPr="00102482" w:rsidRDefault="0033725A">
      <w:pPr>
        <w:pStyle w:val="BodyText"/>
        <w:spacing w:before="10"/>
        <w:rPr>
          <w:sz w:val="21"/>
          <w:lang w:val="fr-CA"/>
        </w:rPr>
      </w:pPr>
    </w:p>
    <w:p w14:paraId="66A88D53" w14:textId="77777777" w:rsidR="0033725A" w:rsidRPr="00102482" w:rsidRDefault="00102482" w:rsidP="00C73F42">
      <w:pPr>
        <w:pStyle w:val="ListParagraph"/>
        <w:numPr>
          <w:ilvl w:val="1"/>
          <w:numId w:val="26"/>
        </w:numPr>
        <w:tabs>
          <w:tab w:val="left" w:pos="980"/>
          <w:tab w:val="left" w:pos="981"/>
        </w:tabs>
        <w:ind w:right="953"/>
        <w:rPr>
          <w:rFonts w:ascii="Symbol" w:hAnsi="Symbol"/>
          <w:lang w:val="fr-CA"/>
        </w:rPr>
      </w:pPr>
      <w:r>
        <w:rPr>
          <w:b/>
          <w:lang w:val="fr-CA"/>
        </w:rPr>
        <w:t>1</w:t>
      </w:r>
      <w:r w:rsidRPr="00102482">
        <w:rPr>
          <w:b/>
          <w:vertAlign w:val="superscript"/>
          <w:lang w:val="fr-CA"/>
        </w:rPr>
        <w:t>er</w:t>
      </w:r>
      <w:r>
        <w:rPr>
          <w:b/>
          <w:lang w:val="fr-CA"/>
        </w:rPr>
        <w:t xml:space="preserve"> mai</w:t>
      </w:r>
      <w:r w:rsidR="000E25E0" w:rsidRPr="00102482">
        <w:rPr>
          <w:b/>
          <w:lang w:val="fr-CA"/>
        </w:rPr>
        <w:t xml:space="preserve"> – </w:t>
      </w:r>
      <w:r w:rsidRPr="00102482">
        <w:rPr>
          <w:lang w:val="fr-CA"/>
        </w:rPr>
        <w:t>Le système de certification des centres prend fin pour la saison précédente,</w:t>
      </w:r>
      <w:r>
        <w:rPr>
          <w:b/>
          <w:lang w:val="fr-CA"/>
        </w:rPr>
        <w:t xml:space="preserve"> </w:t>
      </w:r>
      <w:r>
        <w:rPr>
          <w:lang w:val="fr-CA"/>
        </w:rPr>
        <w:t xml:space="preserve">seulement des renseignements sur les inspections </w:t>
      </w:r>
      <w:r w:rsidR="00575D1D">
        <w:rPr>
          <w:lang w:val="fr-CA"/>
        </w:rPr>
        <w:t>pour la saison prochaine peuvent être traités en ligne. Uniquement le coordonnateur d’inspection du centre peut inscrire des renseignements pour la saison précédente.</w:t>
      </w:r>
      <w:r w:rsidR="000E25E0" w:rsidRPr="00102482">
        <w:rPr>
          <w:lang w:val="fr-CA"/>
        </w:rPr>
        <w:t xml:space="preserve"> </w:t>
      </w:r>
    </w:p>
    <w:p w14:paraId="6B428CBB" w14:textId="77777777" w:rsidR="0033725A" w:rsidRPr="00102482" w:rsidRDefault="0033725A">
      <w:pPr>
        <w:pStyle w:val="BodyText"/>
        <w:spacing w:before="9"/>
        <w:rPr>
          <w:sz w:val="21"/>
          <w:lang w:val="fr-CA"/>
        </w:rPr>
      </w:pPr>
    </w:p>
    <w:p w14:paraId="731DCB21" w14:textId="77777777" w:rsidR="0033725A" w:rsidRPr="00102482" w:rsidRDefault="00575D1D" w:rsidP="00C73F42">
      <w:pPr>
        <w:pStyle w:val="ListParagraph"/>
        <w:numPr>
          <w:ilvl w:val="1"/>
          <w:numId w:val="26"/>
        </w:numPr>
        <w:tabs>
          <w:tab w:val="left" w:pos="980"/>
          <w:tab w:val="left" w:pos="981"/>
        </w:tabs>
        <w:ind w:right="1004"/>
        <w:rPr>
          <w:rFonts w:ascii="Symbol" w:hAnsi="Symbol"/>
          <w:lang w:val="fr-CA"/>
        </w:rPr>
      </w:pPr>
      <w:r>
        <w:rPr>
          <w:b/>
          <w:lang w:val="fr-CA"/>
        </w:rPr>
        <w:t>15 juin</w:t>
      </w:r>
      <w:r w:rsidR="000E25E0" w:rsidRPr="00102482">
        <w:rPr>
          <w:b/>
          <w:lang w:val="fr-CA"/>
        </w:rPr>
        <w:t xml:space="preserve"> – </w:t>
      </w:r>
      <w:r>
        <w:rPr>
          <w:lang w:val="fr-CA"/>
        </w:rPr>
        <w:t xml:space="preserve">Date recommandée pour la fin des inspections des allées </w:t>
      </w:r>
      <w:r w:rsidR="000E25E0" w:rsidRPr="00102482">
        <w:rPr>
          <w:lang w:val="fr-CA"/>
        </w:rPr>
        <w:t xml:space="preserve"> </w:t>
      </w:r>
      <w:r>
        <w:rPr>
          <w:lang w:val="fr-CA"/>
        </w:rPr>
        <w:t>pour la prochaine saison</w:t>
      </w:r>
      <w:r w:rsidR="000E25E0" w:rsidRPr="00102482">
        <w:rPr>
          <w:lang w:val="fr-CA"/>
        </w:rPr>
        <w:t xml:space="preserve">. </w:t>
      </w:r>
      <w:r>
        <w:rPr>
          <w:lang w:val="fr-CA"/>
        </w:rPr>
        <w:t xml:space="preserve">Cela donne du temps aux propriétaires </w:t>
      </w:r>
      <w:r w:rsidR="00E81FF7">
        <w:rPr>
          <w:lang w:val="fr-CA"/>
        </w:rPr>
        <w:t xml:space="preserve">de procéder aux corrections et de céduler une date de réinspection. </w:t>
      </w:r>
    </w:p>
    <w:p w14:paraId="5906B217" w14:textId="77777777" w:rsidR="0033725A" w:rsidRPr="00102482" w:rsidRDefault="0033725A">
      <w:pPr>
        <w:pStyle w:val="BodyText"/>
        <w:spacing w:before="1"/>
        <w:rPr>
          <w:sz w:val="22"/>
          <w:lang w:val="fr-CA"/>
        </w:rPr>
      </w:pPr>
    </w:p>
    <w:p w14:paraId="70EAF4FE" w14:textId="77777777" w:rsidR="0033725A" w:rsidRPr="00102482" w:rsidRDefault="00E81FF7" w:rsidP="00C73F42">
      <w:pPr>
        <w:pStyle w:val="ListParagraph"/>
        <w:numPr>
          <w:ilvl w:val="1"/>
          <w:numId w:val="26"/>
        </w:numPr>
        <w:tabs>
          <w:tab w:val="left" w:pos="980"/>
          <w:tab w:val="left" w:pos="981"/>
          <w:tab w:val="left" w:pos="9639"/>
        </w:tabs>
        <w:spacing w:line="237" w:lineRule="auto"/>
        <w:ind w:right="1979"/>
        <w:rPr>
          <w:rFonts w:ascii="Symbol" w:hAnsi="Symbol"/>
          <w:lang w:val="fr-CA"/>
        </w:rPr>
      </w:pPr>
      <w:r>
        <w:rPr>
          <w:b/>
          <w:lang w:val="fr-CA"/>
        </w:rPr>
        <w:t>31 juillet</w:t>
      </w:r>
      <w:r w:rsidR="000E25E0" w:rsidRPr="00102482">
        <w:rPr>
          <w:b/>
          <w:lang w:val="fr-CA"/>
        </w:rPr>
        <w:t xml:space="preserve"> – </w:t>
      </w:r>
      <w:r>
        <w:rPr>
          <w:lang w:val="fr-CA"/>
        </w:rPr>
        <w:t xml:space="preserve">Date limite de soumission pour tous les rapports concernant l’inspection de garnissage des allées </w:t>
      </w:r>
      <w:r w:rsidR="000E25E0" w:rsidRPr="00102482">
        <w:rPr>
          <w:lang w:val="fr-CA"/>
        </w:rPr>
        <w:t>(</w:t>
      </w:r>
      <w:r>
        <w:rPr>
          <w:lang w:val="fr-CA"/>
        </w:rPr>
        <w:t>RIGA</w:t>
      </w:r>
      <w:r w:rsidR="000E25E0" w:rsidRPr="00102482">
        <w:rPr>
          <w:lang w:val="fr-CA"/>
        </w:rPr>
        <w:t xml:space="preserve">) </w:t>
      </w:r>
      <w:r>
        <w:rPr>
          <w:lang w:val="fr-CA"/>
        </w:rPr>
        <w:t xml:space="preserve">et des graphiques/bandes </w:t>
      </w:r>
      <w:r w:rsidR="000E25E0" w:rsidRPr="00102482">
        <w:rPr>
          <w:lang w:val="fr-CA"/>
        </w:rPr>
        <w:t xml:space="preserve"> </w:t>
      </w:r>
      <w:r>
        <w:rPr>
          <w:lang w:val="fr-CA"/>
        </w:rPr>
        <w:t>pour la saison courante</w:t>
      </w:r>
      <w:r w:rsidR="000E25E0" w:rsidRPr="00102482">
        <w:rPr>
          <w:lang w:val="fr-CA"/>
        </w:rPr>
        <w:t>.</w:t>
      </w:r>
    </w:p>
    <w:p w14:paraId="00C5AFE9" w14:textId="77777777" w:rsidR="0033725A" w:rsidRPr="00102482" w:rsidRDefault="0033725A">
      <w:pPr>
        <w:pStyle w:val="BodyText"/>
        <w:spacing w:before="1"/>
        <w:rPr>
          <w:sz w:val="22"/>
          <w:lang w:val="fr-CA"/>
        </w:rPr>
      </w:pPr>
    </w:p>
    <w:p w14:paraId="3AFA2608" w14:textId="77777777" w:rsidR="0033725A" w:rsidRPr="00102482" w:rsidRDefault="00E81FF7" w:rsidP="00C73F42">
      <w:pPr>
        <w:pStyle w:val="ListParagraph"/>
        <w:numPr>
          <w:ilvl w:val="1"/>
          <w:numId w:val="26"/>
        </w:numPr>
        <w:tabs>
          <w:tab w:val="left" w:pos="980"/>
          <w:tab w:val="left" w:pos="981"/>
        </w:tabs>
        <w:rPr>
          <w:rFonts w:ascii="Symbol" w:hAnsi="Symbol"/>
          <w:lang w:val="fr-CA"/>
        </w:rPr>
      </w:pPr>
      <w:r>
        <w:rPr>
          <w:b/>
          <w:lang w:val="fr-CA"/>
        </w:rPr>
        <w:t>1</w:t>
      </w:r>
      <w:r w:rsidRPr="00E81FF7">
        <w:rPr>
          <w:b/>
          <w:vertAlign w:val="superscript"/>
          <w:lang w:val="fr-CA"/>
        </w:rPr>
        <w:t>er</w:t>
      </w:r>
      <w:r>
        <w:rPr>
          <w:b/>
          <w:lang w:val="fr-CA"/>
        </w:rPr>
        <w:t xml:space="preserve"> août</w:t>
      </w:r>
      <w:r w:rsidR="000E25E0" w:rsidRPr="00102482">
        <w:rPr>
          <w:b/>
          <w:lang w:val="fr-CA"/>
        </w:rPr>
        <w:t xml:space="preserve"> – </w:t>
      </w:r>
      <w:r>
        <w:rPr>
          <w:lang w:val="fr-CA"/>
        </w:rPr>
        <w:t xml:space="preserve">Début </w:t>
      </w:r>
      <w:r w:rsidR="00C80712">
        <w:rPr>
          <w:lang w:val="fr-CA"/>
        </w:rPr>
        <w:t xml:space="preserve">des </w:t>
      </w:r>
      <w:r>
        <w:rPr>
          <w:lang w:val="fr-CA"/>
        </w:rPr>
        <w:t>inspection</w:t>
      </w:r>
      <w:r w:rsidR="00C80712">
        <w:rPr>
          <w:lang w:val="fr-CA"/>
        </w:rPr>
        <w:t>s</w:t>
      </w:r>
      <w:r>
        <w:rPr>
          <w:lang w:val="fr-CA"/>
        </w:rPr>
        <w:t xml:space="preserve"> pour la nouvelle saison.</w:t>
      </w:r>
    </w:p>
    <w:p w14:paraId="2991D714" w14:textId="77777777" w:rsidR="0033725A" w:rsidRPr="00102482" w:rsidRDefault="0033725A">
      <w:pPr>
        <w:pStyle w:val="BodyText"/>
        <w:spacing w:before="10"/>
        <w:rPr>
          <w:sz w:val="21"/>
          <w:lang w:val="fr-CA"/>
        </w:rPr>
      </w:pPr>
    </w:p>
    <w:p w14:paraId="5AF4D4DC" w14:textId="77777777" w:rsidR="0033725A" w:rsidRPr="00102482" w:rsidRDefault="00C80712" w:rsidP="00C73F42">
      <w:pPr>
        <w:pStyle w:val="ListParagraph"/>
        <w:numPr>
          <w:ilvl w:val="1"/>
          <w:numId w:val="26"/>
        </w:numPr>
        <w:tabs>
          <w:tab w:val="left" w:pos="980"/>
          <w:tab w:val="left" w:pos="981"/>
        </w:tabs>
        <w:ind w:right="1308"/>
        <w:rPr>
          <w:rFonts w:ascii="Symbol" w:hAnsi="Symbol"/>
          <w:lang w:val="fr-CA"/>
        </w:rPr>
      </w:pPr>
      <w:r>
        <w:rPr>
          <w:b/>
          <w:lang w:val="fr-CA"/>
        </w:rPr>
        <w:t>31 août</w:t>
      </w:r>
      <w:r w:rsidR="000E25E0" w:rsidRPr="00102482">
        <w:rPr>
          <w:b/>
          <w:lang w:val="fr-CA"/>
        </w:rPr>
        <w:t xml:space="preserve"> – </w:t>
      </w:r>
      <w:r w:rsidRPr="00C80712">
        <w:rPr>
          <w:lang w:val="fr-CA"/>
        </w:rPr>
        <w:t>Expiration de la certification de la saison courante.</w:t>
      </w:r>
      <w:r>
        <w:rPr>
          <w:b/>
          <w:lang w:val="fr-CA"/>
        </w:rPr>
        <w:t xml:space="preserve"> </w:t>
      </w:r>
      <w:r>
        <w:rPr>
          <w:lang w:val="fr-CA"/>
        </w:rPr>
        <w:t xml:space="preserve">Date limite pour les inspections de la prochaine saison. </w:t>
      </w:r>
    </w:p>
    <w:p w14:paraId="7D96D768" w14:textId="77777777" w:rsidR="0033725A" w:rsidRPr="00102482" w:rsidRDefault="0033725A">
      <w:pPr>
        <w:pStyle w:val="BodyText"/>
        <w:spacing w:before="9"/>
        <w:rPr>
          <w:sz w:val="21"/>
          <w:lang w:val="fr-CA"/>
        </w:rPr>
      </w:pPr>
    </w:p>
    <w:p w14:paraId="1ED2A8AB" w14:textId="77777777" w:rsidR="0033725A" w:rsidRPr="00102482" w:rsidRDefault="00C80712" w:rsidP="00C73F42">
      <w:pPr>
        <w:pStyle w:val="ListParagraph"/>
        <w:numPr>
          <w:ilvl w:val="1"/>
          <w:numId w:val="26"/>
        </w:numPr>
        <w:tabs>
          <w:tab w:val="left" w:pos="980"/>
          <w:tab w:val="left" w:pos="981"/>
        </w:tabs>
        <w:spacing w:before="1"/>
        <w:ind w:right="803"/>
        <w:rPr>
          <w:rFonts w:ascii="Symbol" w:hAnsi="Symbol"/>
          <w:lang w:val="fr-CA"/>
        </w:rPr>
      </w:pPr>
      <w:r>
        <w:rPr>
          <w:b/>
          <w:lang w:val="fr-CA"/>
        </w:rPr>
        <w:t>15 décembre</w:t>
      </w:r>
      <w:r w:rsidR="000E25E0" w:rsidRPr="00102482">
        <w:rPr>
          <w:b/>
          <w:lang w:val="fr-CA"/>
        </w:rPr>
        <w:t xml:space="preserve"> – </w:t>
      </w:r>
      <w:r>
        <w:rPr>
          <w:lang w:val="fr-CA"/>
        </w:rPr>
        <w:t xml:space="preserve">Les inspections conformes après cette date certifieront le centre pour la saison courante et reconnu comme étant l’inspection pour la saison suivante. </w:t>
      </w:r>
      <w:r w:rsidR="000E25E0" w:rsidRPr="00102482">
        <w:rPr>
          <w:lang w:val="fr-CA"/>
        </w:rPr>
        <w:t xml:space="preserve"> </w:t>
      </w:r>
    </w:p>
    <w:p w14:paraId="129D7394" w14:textId="77777777" w:rsidR="0033725A" w:rsidRDefault="0033725A">
      <w:pPr>
        <w:rPr>
          <w:rFonts w:ascii="Symbol" w:hAnsi="Symbol"/>
        </w:rPr>
        <w:sectPr w:rsidR="0033725A">
          <w:type w:val="continuous"/>
          <w:pgSz w:w="12240" w:h="15840"/>
          <w:pgMar w:top="980" w:right="380" w:bottom="660" w:left="820" w:header="720" w:footer="720" w:gutter="0"/>
          <w:cols w:space="720"/>
        </w:sectPr>
      </w:pPr>
    </w:p>
    <w:p w14:paraId="3D67A4DF" w14:textId="77777777" w:rsidR="0033725A" w:rsidRPr="008B290D" w:rsidRDefault="00C80712" w:rsidP="00C80712">
      <w:pPr>
        <w:pStyle w:val="Heading1"/>
        <w:spacing w:before="76"/>
        <w:ind w:left="851" w:hanging="851"/>
        <w:rPr>
          <w:lang w:val="fr-CA"/>
        </w:rPr>
      </w:pPr>
      <w:bookmarkStart w:id="1" w:name="_bookmark1"/>
      <w:bookmarkEnd w:id="1"/>
      <w:r w:rsidRPr="008B290D">
        <w:rPr>
          <w:lang w:val="fr-CA"/>
        </w:rPr>
        <w:lastRenderedPageBreak/>
        <w:t xml:space="preserve">     Changements débutant</w:t>
      </w:r>
      <w:r w:rsidR="000E25E0" w:rsidRPr="008B290D">
        <w:rPr>
          <w:lang w:val="fr-CA"/>
        </w:rPr>
        <w:t xml:space="preserve"> </w:t>
      </w:r>
      <w:r w:rsidRPr="008B290D">
        <w:rPr>
          <w:lang w:val="fr-CA"/>
        </w:rPr>
        <w:t xml:space="preserve">pour la saison 2018/2019 </w:t>
      </w:r>
      <w:r w:rsidR="000E25E0" w:rsidRPr="008B290D">
        <w:rPr>
          <w:lang w:val="fr-CA"/>
        </w:rPr>
        <w:t>:</w:t>
      </w:r>
    </w:p>
    <w:p w14:paraId="4C2CCA04" w14:textId="77777777" w:rsidR="0033725A" w:rsidRPr="008B290D" w:rsidRDefault="008B290D" w:rsidP="00C73F42">
      <w:pPr>
        <w:pStyle w:val="ListParagraph"/>
        <w:numPr>
          <w:ilvl w:val="1"/>
          <w:numId w:val="26"/>
        </w:numPr>
        <w:tabs>
          <w:tab w:val="left" w:pos="980"/>
          <w:tab w:val="left" w:pos="981"/>
        </w:tabs>
        <w:spacing w:before="256"/>
        <w:ind w:right="1197"/>
        <w:rPr>
          <w:rFonts w:ascii="Symbol"/>
          <w:lang w:val="fr-CA"/>
        </w:rPr>
      </w:pPr>
      <w:r>
        <w:rPr>
          <w:sz w:val="24"/>
          <w:lang w:val="fr-CA"/>
        </w:rPr>
        <w:t>Le</w:t>
      </w:r>
      <w:r w:rsidR="000E25E0" w:rsidRPr="008B290D">
        <w:rPr>
          <w:color w:val="0000ED"/>
          <w:sz w:val="24"/>
          <w:lang w:val="fr-CA"/>
        </w:rPr>
        <w:t xml:space="preserve"> </w:t>
      </w:r>
      <w:hyperlink r:id="rId14">
        <w:r>
          <w:rPr>
            <w:color w:val="0000ED"/>
            <w:sz w:val="24"/>
            <w:u w:val="single" w:color="0000ED"/>
            <w:lang w:val="fr-CA"/>
          </w:rPr>
          <w:t>rapport d’inspection de garnissage des allées</w:t>
        </w:r>
        <w:r w:rsidR="000E25E0" w:rsidRPr="008B290D">
          <w:rPr>
            <w:color w:val="0000ED"/>
            <w:sz w:val="24"/>
            <w:lang w:val="fr-CA"/>
          </w:rPr>
          <w:t xml:space="preserve"> </w:t>
        </w:r>
      </w:hyperlink>
      <w:r w:rsidR="000E25E0" w:rsidRPr="008B290D">
        <w:rPr>
          <w:sz w:val="24"/>
          <w:lang w:val="fr-CA"/>
        </w:rPr>
        <w:t>(</w:t>
      </w:r>
      <w:r>
        <w:rPr>
          <w:sz w:val="24"/>
          <w:lang w:val="fr-CA"/>
        </w:rPr>
        <w:t>RIGA</w:t>
      </w:r>
      <w:r w:rsidR="000E25E0" w:rsidRPr="008B290D">
        <w:rPr>
          <w:sz w:val="24"/>
          <w:lang w:val="fr-CA"/>
        </w:rPr>
        <w:t xml:space="preserve">) </w:t>
      </w:r>
      <w:r>
        <w:rPr>
          <w:sz w:val="24"/>
          <w:lang w:val="fr-CA"/>
        </w:rPr>
        <w:t>avec les graphiques et les (rubans)bandes</w:t>
      </w:r>
      <w:r w:rsidR="000E25E0" w:rsidRPr="008B290D">
        <w:rPr>
          <w:sz w:val="24"/>
          <w:lang w:val="fr-CA"/>
        </w:rPr>
        <w:t xml:space="preserve"> </w:t>
      </w:r>
      <w:r>
        <w:rPr>
          <w:sz w:val="24"/>
          <w:lang w:val="fr-CA"/>
        </w:rPr>
        <w:t>devraient parvenir à la FCDQ dans les 10 jours après la lecture des rubans</w:t>
      </w:r>
      <w:r w:rsidR="000E25E0" w:rsidRPr="008B290D">
        <w:rPr>
          <w:sz w:val="24"/>
          <w:lang w:val="fr-CA"/>
        </w:rPr>
        <w:t>.</w:t>
      </w:r>
    </w:p>
    <w:p w14:paraId="6D4ECE79" w14:textId="77777777" w:rsidR="0033725A" w:rsidRPr="008B290D" w:rsidRDefault="0033725A">
      <w:pPr>
        <w:pStyle w:val="BodyText"/>
        <w:rPr>
          <w:lang w:val="fr-CA"/>
        </w:rPr>
      </w:pPr>
    </w:p>
    <w:p w14:paraId="0353DBB1" w14:textId="77777777" w:rsidR="0033725A" w:rsidRPr="008B290D" w:rsidRDefault="008B290D" w:rsidP="00C73F42">
      <w:pPr>
        <w:pStyle w:val="ListParagraph"/>
        <w:numPr>
          <w:ilvl w:val="1"/>
          <w:numId w:val="26"/>
        </w:numPr>
        <w:tabs>
          <w:tab w:val="left" w:pos="980"/>
          <w:tab w:val="left" w:pos="981"/>
        </w:tabs>
        <w:ind w:right="1147"/>
        <w:rPr>
          <w:rFonts w:ascii="Symbol"/>
          <w:lang w:val="fr-CA"/>
        </w:rPr>
      </w:pPr>
      <w:r>
        <w:rPr>
          <w:sz w:val="24"/>
          <w:lang w:val="fr-CA"/>
        </w:rPr>
        <w:t>Le</w:t>
      </w:r>
      <w:r w:rsidR="000E25E0" w:rsidRPr="008B290D">
        <w:rPr>
          <w:color w:val="0000ED"/>
          <w:sz w:val="24"/>
          <w:lang w:val="fr-CA"/>
        </w:rPr>
        <w:t xml:space="preserve"> </w:t>
      </w:r>
      <w:hyperlink r:id="rId15">
        <w:r>
          <w:rPr>
            <w:color w:val="0000ED"/>
            <w:sz w:val="24"/>
            <w:u w:val="single" w:color="0000ED"/>
            <w:lang w:val="fr-CA"/>
          </w:rPr>
          <w:t>rapport d’inspection du centre</w:t>
        </w:r>
        <w:r w:rsidR="000E25E0" w:rsidRPr="008B290D">
          <w:rPr>
            <w:color w:val="0000ED"/>
            <w:sz w:val="24"/>
            <w:lang w:val="fr-CA"/>
          </w:rPr>
          <w:t xml:space="preserve"> </w:t>
        </w:r>
      </w:hyperlink>
      <w:r>
        <w:rPr>
          <w:sz w:val="24"/>
          <w:lang w:val="fr-CA"/>
        </w:rPr>
        <w:t>doit être signé</w:t>
      </w:r>
      <w:r w:rsidR="000E25E0" w:rsidRPr="008B290D">
        <w:rPr>
          <w:sz w:val="24"/>
          <w:lang w:val="fr-CA"/>
        </w:rPr>
        <w:t xml:space="preserve"> </w:t>
      </w:r>
      <w:r>
        <w:rPr>
          <w:sz w:val="24"/>
          <w:lang w:val="fr-CA"/>
        </w:rPr>
        <w:t>par l’</w:t>
      </w:r>
      <w:r w:rsidR="000E25E0" w:rsidRPr="008B290D">
        <w:rPr>
          <w:sz w:val="24"/>
          <w:lang w:val="fr-CA"/>
        </w:rPr>
        <w:t xml:space="preserve"> </w:t>
      </w:r>
      <w:r>
        <w:rPr>
          <w:b/>
          <w:sz w:val="24"/>
          <w:lang w:val="fr-CA"/>
        </w:rPr>
        <w:t>inspecteur des allées</w:t>
      </w:r>
      <w:r w:rsidR="000E25E0" w:rsidRPr="008B290D">
        <w:rPr>
          <w:sz w:val="24"/>
          <w:lang w:val="fr-CA"/>
        </w:rPr>
        <w:t xml:space="preserve">, </w:t>
      </w:r>
      <w:r>
        <w:rPr>
          <w:b/>
          <w:sz w:val="24"/>
          <w:lang w:val="fr-CA"/>
        </w:rPr>
        <w:t>la gestion du centre</w:t>
      </w:r>
      <w:r w:rsidR="000E25E0" w:rsidRPr="008B290D">
        <w:rPr>
          <w:sz w:val="24"/>
          <w:lang w:val="fr-CA"/>
        </w:rPr>
        <w:t xml:space="preserve"> </w:t>
      </w:r>
      <w:r>
        <w:rPr>
          <w:sz w:val="24"/>
          <w:lang w:val="fr-CA"/>
        </w:rPr>
        <w:t xml:space="preserve">et le </w:t>
      </w:r>
      <w:r>
        <w:rPr>
          <w:b/>
          <w:sz w:val="24"/>
          <w:lang w:val="fr-CA"/>
        </w:rPr>
        <w:t>gérant de l’association</w:t>
      </w:r>
      <w:r>
        <w:rPr>
          <w:sz w:val="24"/>
          <w:lang w:val="fr-CA"/>
        </w:rPr>
        <w:t xml:space="preserve"> et parvenir à la FCDQ dans les 10 jours suivant l’inspection. </w:t>
      </w:r>
    </w:p>
    <w:p w14:paraId="431FBFC9" w14:textId="77777777" w:rsidR="0033725A" w:rsidRPr="008B290D" w:rsidRDefault="0033725A">
      <w:pPr>
        <w:pStyle w:val="BodyText"/>
        <w:rPr>
          <w:lang w:val="fr-CA"/>
        </w:rPr>
      </w:pPr>
    </w:p>
    <w:p w14:paraId="340D5B7D" w14:textId="77777777" w:rsidR="0033725A" w:rsidRPr="008B290D" w:rsidRDefault="008B290D" w:rsidP="00C73F42">
      <w:pPr>
        <w:pStyle w:val="ListParagraph"/>
        <w:numPr>
          <w:ilvl w:val="1"/>
          <w:numId w:val="26"/>
        </w:numPr>
        <w:tabs>
          <w:tab w:val="left" w:pos="980"/>
          <w:tab w:val="left" w:pos="981"/>
        </w:tabs>
        <w:ind w:right="1026"/>
        <w:rPr>
          <w:rFonts w:ascii="Symbol"/>
          <w:lang w:val="fr-CA"/>
        </w:rPr>
      </w:pPr>
      <w:r>
        <w:rPr>
          <w:sz w:val="24"/>
          <w:lang w:val="fr-CA"/>
        </w:rPr>
        <w:t>Les inclinaisons, les convexités et les concavités</w:t>
      </w:r>
      <w:r w:rsidR="003921F7">
        <w:rPr>
          <w:sz w:val="24"/>
          <w:lang w:val="fr-CA"/>
        </w:rPr>
        <w:t xml:space="preserve"> seront mesurées à 5 endroits sur les allées synthétiques. Ces mesures devront être prises :</w:t>
      </w:r>
      <w:r w:rsidR="000E25E0" w:rsidRPr="008B290D">
        <w:rPr>
          <w:sz w:val="24"/>
          <w:lang w:val="fr-CA"/>
        </w:rPr>
        <w:t xml:space="preserve"> </w:t>
      </w:r>
    </w:p>
    <w:p w14:paraId="7F7B903D" w14:textId="77777777" w:rsidR="0033725A" w:rsidRPr="008B290D" w:rsidRDefault="003921F7" w:rsidP="00C73F42">
      <w:pPr>
        <w:pStyle w:val="ListParagraph"/>
        <w:numPr>
          <w:ilvl w:val="2"/>
          <w:numId w:val="26"/>
        </w:numPr>
        <w:tabs>
          <w:tab w:val="left" w:pos="1701"/>
        </w:tabs>
        <w:spacing w:line="303" w:lineRule="exact"/>
        <w:rPr>
          <w:sz w:val="24"/>
          <w:lang w:val="fr-CA"/>
        </w:rPr>
      </w:pPr>
      <w:r>
        <w:rPr>
          <w:sz w:val="24"/>
          <w:lang w:val="fr-CA"/>
        </w:rPr>
        <w:t>Sur chaque panneau de pleine grandeur des allées synthétiques</w:t>
      </w:r>
      <w:r w:rsidR="000E25E0" w:rsidRPr="008B290D">
        <w:rPr>
          <w:sz w:val="24"/>
          <w:lang w:val="fr-CA"/>
        </w:rPr>
        <w:t>.</w:t>
      </w:r>
    </w:p>
    <w:p w14:paraId="42597F74" w14:textId="77777777" w:rsidR="0033725A" w:rsidRPr="008B290D" w:rsidRDefault="003921F7" w:rsidP="00C73F42">
      <w:pPr>
        <w:pStyle w:val="ListParagraph"/>
        <w:numPr>
          <w:ilvl w:val="3"/>
          <w:numId w:val="26"/>
        </w:numPr>
        <w:tabs>
          <w:tab w:val="left" w:pos="2420"/>
          <w:tab w:val="left" w:pos="2421"/>
        </w:tabs>
        <w:ind w:right="1081"/>
        <w:rPr>
          <w:sz w:val="24"/>
          <w:lang w:val="fr-CA"/>
        </w:rPr>
      </w:pPr>
      <w:r>
        <w:rPr>
          <w:sz w:val="24"/>
          <w:lang w:val="fr-CA"/>
        </w:rPr>
        <w:t>S’il y a 6 panneaux</w:t>
      </w:r>
      <w:r w:rsidR="000E25E0" w:rsidRPr="008B290D">
        <w:rPr>
          <w:sz w:val="24"/>
          <w:lang w:val="fr-CA"/>
        </w:rPr>
        <w:t xml:space="preserve">, </w:t>
      </w:r>
      <w:r>
        <w:rPr>
          <w:sz w:val="24"/>
          <w:lang w:val="fr-CA"/>
        </w:rPr>
        <w:t xml:space="preserve">prenez une mesure de chacun des 5 premiers panneaux. </w:t>
      </w:r>
    </w:p>
    <w:p w14:paraId="7E7B5263" w14:textId="77777777" w:rsidR="0033725A" w:rsidRPr="008B290D" w:rsidRDefault="003921F7" w:rsidP="00C73F42">
      <w:pPr>
        <w:pStyle w:val="ListParagraph"/>
        <w:numPr>
          <w:ilvl w:val="2"/>
          <w:numId w:val="26"/>
        </w:numPr>
        <w:tabs>
          <w:tab w:val="left" w:pos="1701"/>
        </w:tabs>
        <w:spacing w:line="302" w:lineRule="exact"/>
        <w:rPr>
          <w:sz w:val="24"/>
          <w:lang w:val="fr-CA"/>
        </w:rPr>
      </w:pPr>
      <w:r>
        <w:rPr>
          <w:sz w:val="24"/>
          <w:lang w:val="fr-CA"/>
        </w:rPr>
        <w:t xml:space="preserve">À une distance minimale de 5 pieds </w:t>
      </w:r>
    </w:p>
    <w:p w14:paraId="5C14AA95" w14:textId="77777777" w:rsidR="0033725A" w:rsidRPr="008B290D" w:rsidRDefault="003921F7" w:rsidP="00C73F42">
      <w:pPr>
        <w:pStyle w:val="ListParagraph"/>
        <w:numPr>
          <w:ilvl w:val="2"/>
          <w:numId w:val="26"/>
        </w:numPr>
        <w:tabs>
          <w:tab w:val="left" w:pos="1701"/>
        </w:tabs>
        <w:spacing w:line="223" w:lineRule="auto"/>
        <w:ind w:right="1506"/>
        <w:rPr>
          <w:sz w:val="24"/>
          <w:lang w:val="fr-CA"/>
        </w:rPr>
      </w:pPr>
      <w:r>
        <w:rPr>
          <w:sz w:val="24"/>
          <w:lang w:val="fr-CA"/>
        </w:rPr>
        <w:t xml:space="preserve">Préférablement à 3 pouces </w:t>
      </w:r>
      <w:r w:rsidR="00B875B8">
        <w:rPr>
          <w:sz w:val="24"/>
          <w:lang w:val="fr-CA"/>
        </w:rPr>
        <w:t>de la rangée de vis, mais pas directement sur les capuchons de vis ou le bords du panneau.</w:t>
      </w:r>
      <w:r w:rsidR="000E25E0" w:rsidRPr="008B290D">
        <w:rPr>
          <w:sz w:val="24"/>
          <w:lang w:val="fr-CA"/>
        </w:rPr>
        <w:t xml:space="preserve"> </w:t>
      </w:r>
    </w:p>
    <w:p w14:paraId="1FE0F178" w14:textId="77777777" w:rsidR="0033725A" w:rsidRPr="008B290D" w:rsidRDefault="00B875B8" w:rsidP="00C73F42">
      <w:pPr>
        <w:pStyle w:val="ListParagraph"/>
        <w:numPr>
          <w:ilvl w:val="2"/>
          <w:numId w:val="26"/>
        </w:numPr>
        <w:tabs>
          <w:tab w:val="left" w:pos="1701"/>
        </w:tabs>
        <w:spacing w:before="13" w:line="223" w:lineRule="auto"/>
        <w:ind w:right="1193"/>
        <w:rPr>
          <w:sz w:val="24"/>
          <w:lang w:val="fr-CA"/>
        </w:rPr>
      </w:pPr>
      <w:r>
        <w:rPr>
          <w:sz w:val="24"/>
          <w:lang w:val="fr-CA"/>
        </w:rPr>
        <w:t xml:space="preserve">Sur les endroits réguliers des allées en bois ou sur la portion en bois </w:t>
      </w:r>
      <w:r w:rsidR="000E25E0" w:rsidRPr="008B290D">
        <w:rPr>
          <w:sz w:val="24"/>
          <w:lang w:val="fr-CA"/>
        </w:rPr>
        <w:t xml:space="preserve"> </w:t>
      </w:r>
      <w:r>
        <w:rPr>
          <w:sz w:val="24"/>
          <w:lang w:val="fr-CA"/>
        </w:rPr>
        <w:t>des allées multi-surfaces</w:t>
      </w:r>
    </w:p>
    <w:p w14:paraId="139C4C2F" w14:textId="77777777" w:rsidR="0033725A" w:rsidRPr="00B875B8" w:rsidRDefault="00B875B8" w:rsidP="00C73F42">
      <w:pPr>
        <w:pStyle w:val="ListParagraph"/>
        <w:numPr>
          <w:ilvl w:val="2"/>
          <w:numId w:val="26"/>
        </w:numPr>
        <w:tabs>
          <w:tab w:val="left" w:pos="1701"/>
        </w:tabs>
        <w:spacing w:before="4" w:line="303" w:lineRule="exact"/>
        <w:rPr>
          <w:sz w:val="24"/>
          <w:lang w:val="fr-CA"/>
        </w:rPr>
      </w:pPr>
      <w:r>
        <w:rPr>
          <w:sz w:val="24"/>
          <w:lang w:val="fr-CA"/>
        </w:rPr>
        <w:t xml:space="preserve">Il est recommandé que les mesures soient prises à une différente distance à chaque année. </w:t>
      </w:r>
    </w:p>
    <w:p w14:paraId="6E235467" w14:textId="77777777" w:rsidR="0033725A" w:rsidRPr="008B290D" w:rsidRDefault="0033725A">
      <w:pPr>
        <w:pStyle w:val="BodyText"/>
        <w:spacing w:before="11"/>
        <w:rPr>
          <w:sz w:val="23"/>
          <w:lang w:val="fr-CA"/>
        </w:rPr>
      </w:pPr>
    </w:p>
    <w:p w14:paraId="5C69EF7F" w14:textId="77777777" w:rsidR="0033725A" w:rsidRPr="008B290D" w:rsidRDefault="00B875B8" w:rsidP="00C73F42">
      <w:pPr>
        <w:pStyle w:val="ListParagraph"/>
        <w:numPr>
          <w:ilvl w:val="1"/>
          <w:numId w:val="26"/>
        </w:numPr>
        <w:tabs>
          <w:tab w:val="left" w:pos="980"/>
          <w:tab w:val="left" w:pos="981"/>
        </w:tabs>
        <w:spacing w:before="1"/>
        <w:ind w:right="1448"/>
        <w:rPr>
          <w:rFonts w:ascii="Symbol"/>
          <w:lang w:val="fr-CA"/>
        </w:rPr>
      </w:pPr>
      <w:r>
        <w:rPr>
          <w:sz w:val="24"/>
          <w:lang w:val="fr-CA"/>
        </w:rPr>
        <w:t xml:space="preserve">Mesurer </w:t>
      </w:r>
      <w:r w:rsidR="0017767D">
        <w:rPr>
          <w:sz w:val="24"/>
          <w:lang w:val="fr-CA"/>
        </w:rPr>
        <w:t>la distance entre les plaques de rebondissement</w:t>
      </w:r>
      <w:r w:rsidR="000E25E0" w:rsidRPr="008B290D">
        <w:rPr>
          <w:sz w:val="24"/>
          <w:lang w:val="fr-CA"/>
        </w:rPr>
        <w:t xml:space="preserve"> (</w:t>
      </w:r>
      <w:r w:rsidR="0017767D">
        <w:rPr>
          <w:sz w:val="24"/>
          <w:lang w:val="fr-CA"/>
        </w:rPr>
        <w:t>l’ajout de l’épaisseur n’est plus requis).</w:t>
      </w:r>
      <w:r w:rsidR="000E25E0" w:rsidRPr="008B290D">
        <w:rPr>
          <w:sz w:val="24"/>
          <w:lang w:val="fr-CA"/>
        </w:rPr>
        <w:t xml:space="preserve"> </w:t>
      </w:r>
      <w:r w:rsidR="0017767D">
        <w:rPr>
          <w:sz w:val="24"/>
          <w:lang w:val="fr-CA"/>
        </w:rPr>
        <w:t>Si les plaques de rebond ne sont pas utilisées</w:t>
      </w:r>
      <w:r w:rsidR="000E25E0" w:rsidRPr="008B290D">
        <w:rPr>
          <w:sz w:val="24"/>
          <w:lang w:val="fr-CA"/>
        </w:rPr>
        <w:t xml:space="preserve">, </w:t>
      </w:r>
      <w:r w:rsidR="0017767D">
        <w:rPr>
          <w:sz w:val="24"/>
          <w:lang w:val="fr-CA"/>
        </w:rPr>
        <w:t xml:space="preserve">vous mesurez la distance de plaque de bois à plaque de bois. </w:t>
      </w:r>
    </w:p>
    <w:p w14:paraId="6715D38B" w14:textId="77777777" w:rsidR="0033725A" w:rsidRPr="008B290D" w:rsidRDefault="0033725A">
      <w:pPr>
        <w:pStyle w:val="BodyText"/>
        <w:spacing w:before="1"/>
        <w:rPr>
          <w:lang w:val="fr-CA"/>
        </w:rPr>
      </w:pPr>
    </w:p>
    <w:p w14:paraId="4B6177BA" w14:textId="77777777" w:rsidR="0033725A" w:rsidRPr="00CA2AEF" w:rsidRDefault="0017767D" w:rsidP="00C73F42">
      <w:pPr>
        <w:pStyle w:val="ListParagraph"/>
        <w:numPr>
          <w:ilvl w:val="1"/>
          <w:numId w:val="26"/>
        </w:numPr>
        <w:tabs>
          <w:tab w:val="left" w:pos="980"/>
          <w:tab w:val="left" w:pos="981"/>
        </w:tabs>
        <w:spacing w:before="12"/>
        <w:ind w:right="961"/>
        <w:rPr>
          <w:sz w:val="23"/>
          <w:lang w:val="fr-CA"/>
        </w:rPr>
      </w:pPr>
      <w:r w:rsidRPr="00CA2AEF">
        <w:rPr>
          <w:sz w:val="24"/>
          <w:lang w:val="fr-CA"/>
        </w:rPr>
        <w:t xml:space="preserve">Pour la largeur des dalots sur chaque côté des allées, mesurez </w:t>
      </w:r>
      <w:r w:rsidR="000E25E0" w:rsidRPr="00CA2AEF">
        <w:rPr>
          <w:sz w:val="24"/>
          <w:lang w:val="fr-CA"/>
        </w:rPr>
        <w:t xml:space="preserve"> </w:t>
      </w:r>
      <w:r w:rsidR="00CA2AEF" w:rsidRPr="00CA2AEF">
        <w:rPr>
          <w:sz w:val="24"/>
          <w:lang w:val="fr-CA"/>
        </w:rPr>
        <w:t>l’extérieur des rebords en fibre des planches, aux endroits en ligne avec la rangée arrière des emplacements</w:t>
      </w:r>
      <w:r w:rsidR="000B0D4C">
        <w:rPr>
          <w:sz w:val="24"/>
          <w:lang w:val="fr-CA"/>
        </w:rPr>
        <w:t xml:space="preserve"> </w:t>
      </w:r>
      <w:r w:rsidR="00CA2AEF" w:rsidRPr="00CA2AEF">
        <w:rPr>
          <w:sz w:val="24"/>
          <w:lang w:val="fr-CA"/>
        </w:rPr>
        <w:t xml:space="preserve">(spots) de quilles.  </w:t>
      </w:r>
    </w:p>
    <w:p w14:paraId="753AFA8D" w14:textId="77777777" w:rsidR="00CA2AEF" w:rsidRPr="00CA2AEF" w:rsidRDefault="00CA2AEF" w:rsidP="00CA2AEF">
      <w:pPr>
        <w:tabs>
          <w:tab w:val="left" w:pos="980"/>
          <w:tab w:val="left" w:pos="981"/>
        </w:tabs>
        <w:spacing w:before="12"/>
        <w:ind w:right="961"/>
        <w:rPr>
          <w:sz w:val="23"/>
          <w:lang w:val="fr-CA"/>
        </w:rPr>
      </w:pPr>
    </w:p>
    <w:p w14:paraId="72AAE735" w14:textId="77777777" w:rsidR="00CA2AEF" w:rsidRPr="008B290D" w:rsidRDefault="00CA2AEF" w:rsidP="00C73F42">
      <w:pPr>
        <w:pStyle w:val="ListParagraph"/>
        <w:numPr>
          <w:ilvl w:val="1"/>
          <w:numId w:val="26"/>
        </w:numPr>
        <w:tabs>
          <w:tab w:val="left" w:pos="980"/>
          <w:tab w:val="left" w:pos="981"/>
        </w:tabs>
        <w:spacing w:line="291" w:lineRule="exact"/>
        <w:rPr>
          <w:lang w:val="fr-CA"/>
        </w:rPr>
      </w:pPr>
      <w:r>
        <w:rPr>
          <w:sz w:val="24"/>
          <w:lang w:val="fr-CA"/>
        </w:rPr>
        <w:t>Les inclinaisons transversales</w:t>
      </w:r>
      <w:r w:rsidR="000E25E0" w:rsidRPr="008B290D">
        <w:rPr>
          <w:sz w:val="24"/>
          <w:lang w:val="fr-CA"/>
        </w:rPr>
        <w:t xml:space="preserve">, </w:t>
      </w:r>
      <w:r>
        <w:rPr>
          <w:sz w:val="24"/>
          <w:lang w:val="fr-CA"/>
        </w:rPr>
        <w:t xml:space="preserve">les convexités et les concavités ont une tolérance maximale de .030’’ pour les </w:t>
      </w:r>
      <w:r>
        <w:rPr>
          <w:b/>
          <w:sz w:val="24"/>
          <w:lang w:val="fr-CA"/>
        </w:rPr>
        <w:t>nouvelles installations seulement</w:t>
      </w:r>
      <w:r>
        <w:rPr>
          <w:sz w:val="24"/>
          <w:lang w:val="fr-CA"/>
        </w:rPr>
        <w:t>.</w:t>
      </w:r>
    </w:p>
    <w:p w14:paraId="2174E35A" w14:textId="77777777" w:rsidR="0033725A" w:rsidRPr="008B290D" w:rsidRDefault="00CA2AEF" w:rsidP="009E3391">
      <w:pPr>
        <w:pStyle w:val="BodyText"/>
        <w:ind w:left="981" w:right="799"/>
        <w:rPr>
          <w:lang w:val="fr-CA"/>
        </w:rPr>
        <w:sectPr w:rsidR="0033725A" w:rsidRPr="008B290D">
          <w:pgSz w:w="12240" w:h="15840"/>
          <w:pgMar w:top="1460" w:right="380" w:bottom="660" w:left="820" w:header="0" w:footer="396" w:gutter="0"/>
          <w:cols w:space="720"/>
        </w:sectPr>
      </w:pPr>
      <w:r>
        <w:rPr>
          <w:lang w:val="fr-CA"/>
        </w:rPr>
        <w:t>L’inspection doit être complétée</w:t>
      </w:r>
      <w:r w:rsidR="000E25E0" w:rsidRPr="008B290D">
        <w:rPr>
          <w:lang w:val="fr-CA"/>
        </w:rPr>
        <w:t xml:space="preserve"> </w:t>
      </w:r>
      <w:r>
        <w:rPr>
          <w:lang w:val="fr-CA"/>
        </w:rPr>
        <w:t>dans les 14 jours suivant l’installation.</w:t>
      </w:r>
      <w:r w:rsidR="000E25E0" w:rsidRPr="008B290D">
        <w:rPr>
          <w:lang w:val="fr-CA"/>
        </w:rPr>
        <w:t xml:space="preserve"> </w:t>
      </w:r>
      <w:r>
        <w:rPr>
          <w:lang w:val="fr-CA"/>
        </w:rPr>
        <w:t xml:space="preserve">Idéalement, </w:t>
      </w:r>
      <w:r w:rsidR="009E3391">
        <w:rPr>
          <w:lang w:val="fr-CA"/>
        </w:rPr>
        <w:t xml:space="preserve">l’inspection peut être faite immédiatement après l’installation puisque toute réparation peut être exécutée durant que l’équipe est encore présente sur les lieux.  </w:t>
      </w:r>
    </w:p>
    <w:p w14:paraId="1C42BA5B" w14:textId="77777777" w:rsidR="0033725A" w:rsidRDefault="0033725A">
      <w:pPr>
        <w:pStyle w:val="BodyText"/>
        <w:rPr>
          <w:sz w:val="25"/>
        </w:rPr>
      </w:pPr>
    </w:p>
    <w:p w14:paraId="46F3F38C" w14:textId="77777777" w:rsidR="0033725A" w:rsidRPr="009E3391" w:rsidRDefault="009E3391" w:rsidP="005A2536">
      <w:pPr>
        <w:spacing w:before="100"/>
        <w:rPr>
          <w:b/>
          <w:sz w:val="36"/>
          <w:lang w:val="fr-CA"/>
        </w:rPr>
      </w:pPr>
      <w:bookmarkStart w:id="2" w:name="_bookmark2"/>
      <w:bookmarkEnd w:id="2"/>
      <w:r w:rsidRPr="009E3391">
        <w:rPr>
          <w:b/>
          <w:sz w:val="32"/>
          <w:szCs w:val="32"/>
          <w:lang w:val="fr-CA"/>
        </w:rPr>
        <w:t>Introduction au programme d’inspection des all</w:t>
      </w:r>
      <w:r w:rsidRPr="009E3391">
        <w:rPr>
          <w:b/>
          <w:sz w:val="36"/>
          <w:lang w:val="fr-CA"/>
        </w:rPr>
        <w:t>ées</w:t>
      </w:r>
    </w:p>
    <w:p w14:paraId="17D32E6F" w14:textId="77777777" w:rsidR="009E3391" w:rsidRDefault="009E3391" w:rsidP="009E3391">
      <w:pPr>
        <w:pStyle w:val="BodyText"/>
        <w:rPr>
          <w:b/>
          <w:sz w:val="62"/>
          <w:lang w:val="fr-CA"/>
        </w:rPr>
      </w:pPr>
    </w:p>
    <w:p w14:paraId="1BA9135F" w14:textId="77777777" w:rsidR="0033725A" w:rsidRPr="009E3391" w:rsidRDefault="009E3391" w:rsidP="009E3391">
      <w:pPr>
        <w:pStyle w:val="BodyText"/>
        <w:rPr>
          <w:lang w:val="fr-CA"/>
        </w:rPr>
      </w:pPr>
      <w:r>
        <w:rPr>
          <w:b/>
          <w:sz w:val="62"/>
          <w:lang w:val="fr-CA"/>
        </w:rPr>
        <w:t xml:space="preserve"> </w:t>
      </w:r>
      <w:r w:rsidR="00572B8F">
        <w:rPr>
          <w:lang w:val="fr-CA"/>
        </w:rPr>
        <w:t>Bienvenue et merci de votre intérêt pour le programme d’inspection des allées!</w:t>
      </w:r>
    </w:p>
    <w:p w14:paraId="4058DC15" w14:textId="77777777" w:rsidR="0033725A" w:rsidRPr="009E3391" w:rsidRDefault="00572B8F">
      <w:pPr>
        <w:pStyle w:val="BodyText"/>
        <w:spacing w:before="184" w:line="259" w:lineRule="auto"/>
        <w:ind w:left="260" w:right="875"/>
        <w:rPr>
          <w:lang w:val="fr-CA"/>
        </w:rPr>
      </w:pPr>
      <w:r>
        <w:rPr>
          <w:lang w:val="fr-CA"/>
        </w:rPr>
        <w:t>Ce programme est conçu en tant que ressource afin de réaliser des inspections de centres adé</w:t>
      </w:r>
      <w:r w:rsidR="00CE307D">
        <w:rPr>
          <w:lang w:val="fr-CA"/>
        </w:rPr>
        <w:t>q</w:t>
      </w:r>
      <w:r w:rsidR="000B0D4C">
        <w:rPr>
          <w:lang w:val="fr-CA"/>
        </w:rPr>
        <w:t>uates et réussies. Il comprend </w:t>
      </w:r>
      <w:r w:rsidR="00CE307D">
        <w:rPr>
          <w:lang w:val="fr-CA"/>
        </w:rPr>
        <w:t>une utilisation appropriée des outils, à quel endroit se les procurer et comment remplir les formulaires</w:t>
      </w:r>
    </w:p>
    <w:p w14:paraId="2BFFF0CA" w14:textId="77777777" w:rsidR="0033725A" w:rsidRPr="009E3391" w:rsidRDefault="00CE307D">
      <w:pPr>
        <w:pStyle w:val="BodyText"/>
        <w:spacing w:before="159" w:line="259" w:lineRule="auto"/>
        <w:ind w:left="260" w:right="971"/>
        <w:rPr>
          <w:lang w:val="fr-CA"/>
        </w:rPr>
      </w:pPr>
      <w:r>
        <w:rPr>
          <w:lang w:val="fr-CA"/>
        </w:rPr>
        <w:t xml:space="preserve">Puisque les certifications des allées sont normalement prévues </w:t>
      </w:r>
      <w:r w:rsidR="000A5B27">
        <w:rPr>
          <w:lang w:val="fr-CA"/>
        </w:rPr>
        <w:t>durant</w:t>
      </w:r>
      <w:r>
        <w:rPr>
          <w:lang w:val="fr-CA"/>
        </w:rPr>
        <w:t xml:space="preserve"> les mois de l’été, il y a donc un temps significatif entre les certification</w:t>
      </w:r>
      <w:r w:rsidR="000A5B27">
        <w:rPr>
          <w:lang w:val="fr-CA"/>
        </w:rPr>
        <w:t>s</w:t>
      </w:r>
      <w:r>
        <w:rPr>
          <w:lang w:val="fr-CA"/>
        </w:rPr>
        <w:t xml:space="preserve"> d</w:t>
      </w:r>
      <w:r w:rsidR="000A5B27">
        <w:rPr>
          <w:lang w:val="fr-CA"/>
        </w:rPr>
        <w:t>e</w:t>
      </w:r>
      <w:r>
        <w:rPr>
          <w:lang w:val="fr-CA"/>
        </w:rPr>
        <w:t>s allées</w:t>
      </w:r>
      <w:r w:rsidR="000A5B27">
        <w:rPr>
          <w:lang w:val="fr-CA"/>
        </w:rPr>
        <w:t>;</w:t>
      </w:r>
      <w:r>
        <w:rPr>
          <w:lang w:val="fr-CA"/>
        </w:rPr>
        <w:t xml:space="preserve"> on vous incite donc à examiner </w:t>
      </w:r>
      <w:r w:rsidR="000A5B27">
        <w:rPr>
          <w:lang w:val="fr-CA"/>
        </w:rPr>
        <w:t>de temps en temps cette documentation pour</w:t>
      </w:r>
      <w:r>
        <w:rPr>
          <w:lang w:val="fr-CA"/>
        </w:rPr>
        <w:t xml:space="preserve"> tant que remise </w:t>
      </w:r>
      <w:r w:rsidR="000A5B27">
        <w:rPr>
          <w:lang w:val="fr-CA"/>
        </w:rPr>
        <w:t xml:space="preserve">à niveau. </w:t>
      </w:r>
    </w:p>
    <w:p w14:paraId="14C54316" w14:textId="77777777" w:rsidR="0033725A" w:rsidRPr="009E3391" w:rsidRDefault="0033725A">
      <w:pPr>
        <w:pStyle w:val="BodyText"/>
        <w:rPr>
          <w:sz w:val="37"/>
          <w:lang w:val="fr-CA"/>
        </w:rPr>
      </w:pPr>
    </w:p>
    <w:p w14:paraId="6EAB6454" w14:textId="77777777" w:rsidR="0033725A" w:rsidRPr="009E3391" w:rsidRDefault="00DD6D0A">
      <w:pPr>
        <w:pStyle w:val="Heading3"/>
        <w:rPr>
          <w:u w:val="none"/>
          <w:lang w:val="fr-CA"/>
        </w:rPr>
      </w:pPr>
      <w:hyperlink w:anchor="_bookmark3" w:history="1">
        <w:r w:rsidR="000E25E0" w:rsidRPr="009E3391">
          <w:rPr>
            <w:u w:val="thick"/>
            <w:lang w:val="fr-CA"/>
          </w:rPr>
          <w:t>Section I</w:t>
        </w:r>
      </w:hyperlink>
    </w:p>
    <w:p w14:paraId="4034D357" w14:textId="77777777" w:rsidR="0033725A" w:rsidRPr="009E3391" w:rsidRDefault="00025B40">
      <w:pPr>
        <w:pStyle w:val="BodyText"/>
        <w:spacing w:before="23" w:line="261" w:lineRule="auto"/>
        <w:ind w:left="260" w:right="811"/>
        <w:rPr>
          <w:lang w:val="fr-CA"/>
        </w:rPr>
      </w:pPr>
      <w:r>
        <w:rPr>
          <w:lang w:val="fr-CA"/>
        </w:rPr>
        <w:t>Explique les raisons</w:t>
      </w:r>
      <w:r w:rsidR="000E25E0" w:rsidRPr="009E3391">
        <w:rPr>
          <w:lang w:val="fr-CA"/>
        </w:rPr>
        <w:t xml:space="preserve"> </w:t>
      </w:r>
      <w:r>
        <w:rPr>
          <w:lang w:val="fr-CA"/>
        </w:rPr>
        <w:t xml:space="preserve">de la réalisation annuelle des certifications des allées et d’importantes procédures </w:t>
      </w:r>
      <w:r w:rsidR="000E25E0" w:rsidRPr="009E3391">
        <w:rPr>
          <w:lang w:val="fr-CA"/>
        </w:rPr>
        <w:t xml:space="preserve"> </w:t>
      </w:r>
      <w:r>
        <w:rPr>
          <w:lang w:val="fr-CA"/>
        </w:rPr>
        <w:t xml:space="preserve">de sécurité à considérer avant de débuter une inspection. </w:t>
      </w:r>
    </w:p>
    <w:p w14:paraId="459C8EF1" w14:textId="77777777" w:rsidR="0033725A" w:rsidRPr="009E3391" w:rsidRDefault="00DD6D0A">
      <w:pPr>
        <w:pStyle w:val="Heading3"/>
        <w:spacing w:before="154"/>
        <w:rPr>
          <w:u w:val="none"/>
          <w:lang w:val="fr-CA"/>
        </w:rPr>
      </w:pPr>
      <w:hyperlink w:anchor="_bookmark7" w:history="1">
        <w:r w:rsidR="000E25E0" w:rsidRPr="009E3391">
          <w:rPr>
            <w:u w:val="thick"/>
            <w:lang w:val="fr-CA"/>
          </w:rPr>
          <w:t>Section II</w:t>
        </w:r>
      </w:hyperlink>
    </w:p>
    <w:p w14:paraId="22248154" w14:textId="77777777" w:rsidR="0033725A" w:rsidRPr="009E3391" w:rsidRDefault="00B77A4F">
      <w:pPr>
        <w:pStyle w:val="BodyText"/>
        <w:spacing w:before="25"/>
        <w:ind w:left="260"/>
        <w:rPr>
          <w:lang w:val="fr-CA"/>
        </w:rPr>
      </w:pPr>
      <w:r>
        <w:rPr>
          <w:lang w:val="fr-CA"/>
        </w:rPr>
        <w:t xml:space="preserve">Donne une brève description de la construction d’une allée et de son entretien. </w:t>
      </w:r>
    </w:p>
    <w:p w14:paraId="6D823BD2" w14:textId="77777777" w:rsidR="0033725A" w:rsidRPr="009E3391" w:rsidRDefault="00DD6D0A">
      <w:pPr>
        <w:pStyle w:val="Heading3"/>
        <w:spacing w:before="181"/>
        <w:rPr>
          <w:u w:val="none"/>
          <w:lang w:val="fr-CA"/>
        </w:rPr>
      </w:pPr>
      <w:hyperlink w:anchor="_bookmark13" w:history="1">
        <w:r w:rsidR="000E25E0" w:rsidRPr="009E3391">
          <w:rPr>
            <w:u w:val="thick"/>
            <w:lang w:val="fr-CA"/>
          </w:rPr>
          <w:t>Section III</w:t>
        </w:r>
      </w:hyperlink>
    </w:p>
    <w:p w14:paraId="383DCBFE" w14:textId="77777777" w:rsidR="0033725A" w:rsidRPr="009E3391" w:rsidRDefault="00B77A4F">
      <w:pPr>
        <w:pStyle w:val="BodyText"/>
        <w:spacing w:before="25" w:line="259" w:lineRule="auto"/>
        <w:ind w:left="260" w:right="839"/>
        <w:rPr>
          <w:lang w:val="fr-CA"/>
        </w:rPr>
      </w:pPr>
      <w:r>
        <w:rPr>
          <w:lang w:val="fr-CA"/>
        </w:rPr>
        <w:t>Procure des renseignements sur comment réaliser des inspections de certification; il existe des suggestions utiles afin de rendre le travail</w:t>
      </w:r>
      <w:r w:rsidR="000E25E0" w:rsidRPr="009E3391">
        <w:rPr>
          <w:lang w:val="fr-CA"/>
        </w:rPr>
        <w:t xml:space="preserve"> </w:t>
      </w:r>
      <w:r>
        <w:rPr>
          <w:lang w:val="fr-CA"/>
        </w:rPr>
        <w:t>plus facile et efficace, soit :</w:t>
      </w:r>
      <w:r w:rsidR="000E25E0" w:rsidRPr="009E3391">
        <w:rPr>
          <w:lang w:val="fr-CA"/>
        </w:rPr>
        <w:t xml:space="preserve"> </w:t>
      </w:r>
    </w:p>
    <w:p w14:paraId="35C7ADE9" w14:textId="77777777" w:rsidR="0033725A" w:rsidRPr="009E3391" w:rsidRDefault="00B77A4F" w:rsidP="00C73F42">
      <w:pPr>
        <w:pStyle w:val="ListParagraph"/>
        <w:numPr>
          <w:ilvl w:val="1"/>
          <w:numId w:val="26"/>
        </w:numPr>
        <w:tabs>
          <w:tab w:val="left" w:pos="980"/>
          <w:tab w:val="left" w:pos="981"/>
        </w:tabs>
        <w:spacing w:before="158" w:line="293" w:lineRule="exact"/>
        <w:rPr>
          <w:rFonts w:ascii="Symbol"/>
          <w:sz w:val="24"/>
          <w:lang w:val="fr-CA"/>
        </w:rPr>
      </w:pPr>
      <w:r>
        <w:rPr>
          <w:sz w:val="24"/>
          <w:lang w:val="fr-CA"/>
        </w:rPr>
        <w:t>Des d</w:t>
      </w:r>
      <w:r w:rsidR="000E25E0" w:rsidRPr="009E3391">
        <w:rPr>
          <w:sz w:val="24"/>
          <w:lang w:val="fr-CA"/>
        </w:rPr>
        <w:t xml:space="preserve">escriptions </w:t>
      </w:r>
      <w:r>
        <w:rPr>
          <w:sz w:val="24"/>
          <w:lang w:val="fr-CA"/>
        </w:rPr>
        <w:t>des outils d’inspection</w:t>
      </w:r>
    </w:p>
    <w:p w14:paraId="486786EE" w14:textId="77777777" w:rsidR="0033725A" w:rsidRPr="009E3391" w:rsidRDefault="00B77A4F" w:rsidP="00C73F42">
      <w:pPr>
        <w:pStyle w:val="ListParagraph"/>
        <w:numPr>
          <w:ilvl w:val="1"/>
          <w:numId w:val="26"/>
        </w:numPr>
        <w:tabs>
          <w:tab w:val="left" w:pos="980"/>
          <w:tab w:val="left" w:pos="981"/>
        </w:tabs>
        <w:spacing w:line="292" w:lineRule="exact"/>
        <w:rPr>
          <w:rFonts w:ascii="Symbol"/>
          <w:sz w:val="24"/>
          <w:lang w:val="fr-CA"/>
        </w:rPr>
      </w:pPr>
      <w:r>
        <w:rPr>
          <w:sz w:val="24"/>
          <w:lang w:val="fr-CA"/>
        </w:rPr>
        <w:t xml:space="preserve">Des renseignements sur comment compléter correctement le rapport d’inspection </w:t>
      </w:r>
      <w:r w:rsidR="00E91B6A">
        <w:rPr>
          <w:sz w:val="24"/>
          <w:lang w:val="fr-CA"/>
        </w:rPr>
        <w:t>l</w:t>
      </w:r>
    </w:p>
    <w:p w14:paraId="46B036A5" w14:textId="77777777" w:rsidR="0033725A" w:rsidRPr="009E3391" w:rsidRDefault="00E91B6A" w:rsidP="00C73F42">
      <w:pPr>
        <w:pStyle w:val="ListParagraph"/>
        <w:numPr>
          <w:ilvl w:val="1"/>
          <w:numId w:val="26"/>
        </w:numPr>
        <w:tabs>
          <w:tab w:val="left" w:pos="980"/>
          <w:tab w:val="left" w:pos="981"/>
        </w:tabs>
        <w:spacing w:line="292" w:lineRule="exact"/>
        <w:rPr>
          <w:rFonts w:ascii="Symbol"/>
          <w:sz w:val="24"/>
          <w:lang w:val="fr-CA"/>
        </w:rPr>
      </w:pPr>
      <w:r>
        <w:rPr>
          <w:sz w:val="24"/>
          <w:lang w:val="fr-CA"/>
        </w:rPr>
        <w:t>Des instructions, étape par étape, pou</w:t>
      </w:r>
      <w:r w:rsidR="000B0D4C">
        <w:rPr>
          <w:sz w:val="24"/>
          <w:lang w:val="fr-CA"/>
        </w:rPr>
        <w:t>r la procédure d’inspection de certification.</w:t>
      </w:r>
      <w:r>
        <w:rPr>
          <w:sz w:val="24"/>
          <w:lang w:val="fr-CA"/>
        </w:rPr>
        <w:t xml:space="preserve"> </w:t>
      </w:r>
    </w:p>
    <w:p w14:paraId="712D3E24" w14:textId="77777777" w:rsidR="0033725A" w:rsidRPr="009E3391" w:rsidRDefault="0033725A">
      <w:pPr>
        <w:pStyle w:val="BodyText"/>
        <w:spacing w:before="2"/>
        <w:rPr>
          <w:sz w:val="39"/>
          <w:lang w:val="fr-CA"/>
        </w:rPr>
      </w:pPr>
    </w:p>
    <w:p w14:paraId="6FB5E1FD" w14:textId="77777777" w:rsidR="0033725A" w:rsidRPr="009E3391" w:rsidRDefault="00DD6D0A">
      <w:pPr>
        <w:pStyle w:val="Heading3"/>
        <w:rPr>
          <w:u w:val="none"/>
          <w:lang w:val="fr-CA"/>
        </w:rPr>
      </w:pPr>
      <w:hyperlink w:anchor="_bookmark78" w:history="1">
        <w:r w:rsidR="000E25E0" w:rsidRPr="009E3391">
          <w:rPr>
            <w:u w:val="thick"/>
            <w:lang w:val="fr-CA"/>
          </w:rPr>
          <w:t>Section IV</w:t>
        </w:r>
      </w:hyperlink>
    </w:p>
    <w:p w14:paraId="2FAB8AF1" w14:textId="77777777" w:rsidR="0033725A" w:rsidRPr="009E3391" w:rsidRDefault="00E91B6A">
      <w:pPr>
        <w:pStyle w:val="BodyText"/>
        <w:spacing w:before="23"/>
        <w:ind w:left="260"/>
        <w:rPr>
          <w:lang w:val="fr-CA"/>
        </w:rPr>
      </w:pPr>
      <w:r>
        <w:rPr>
          <w:lang w:val="fr-CA"/>
        </w:rPr>
        <w:t xml:space="preserve">Une révision des directives pour l’inspecteur et de l’aspect des relations publiques.  </w:t>
      </w:r>
    </w:p>
    <w:p w14:paraId="62FE05E8" w14:textId="77777777" w:rsidR="0033725A" w:rsidRPr="009E3391" w:rsidRDefault="00DD6D0A">
      <w:pPr>
        <w:pStyle w:val="Heading3"/>
        <w:spacing w:before="181"/>
        <w:rPr>
          <w:u w:val="none"/>
          <w:lang w:val="fr-CA"/>
        </w:rPr>
      </w:pPr>
      <w:hyperlink w:anchor="_bookmark81" w:history="1">
        <w:r w:rsidR="000E25E0" w:rsidRPr="009E3391">
          <w:rPr>
            <w:u w:val="thick"/>
            <w:lang w:val="fr-CA"/>
          </w:rPr>
          <w:t>Section V</w:t>
        </w:r>
      </w:hyperlink>
    </w:p>
    <w:p w14:paraId="463584A0" w14:textId="77777777" w:rsidR="0033725A" w:rsidRPr="009E3391" w:rsidRDefault="00E91B6A">
      <w:pPr>
        <w:pStyle w:val="BodyText"/>
        <w:spacing w:before="1"/>
        <w:ind w:left="260" w:right="1690"/>
        <w:rPr>
          <w:lang w:val="fr-CA"/>
        </w:rPr>
      </w:pPr>
      <w:r>
        <w:rPr>
          <w:lang w:val="fr-CA"/>
        </w:rPr>
        <w:t xml:space="preserve">Explique pourquoi les allées </w:t>
      </w:r>
      <w:r w:rsidR="000432C3">
        <w:rPr>
          <w:lang w:val="fr-CA"/>
        </w:rPr>
        <w:t>sont huilées et procure un survol de la procédure d’inspection du garnissage des allées</w:t>
      </w:r>
      <w:r w:rsidR="000E25E0" w:rsidRPr="009E3391">
        <w:rPr>
          <w:lang w:val="fr-CA"/>
        </w:rPr>
        <w:t>:</w:t>
      </w:r>
    </w:p>
    <w:p w14:paraId="0E2DC4D2" w14:textId="77777777" w:rsidR="0033725A" w:rsidRPr="009E3391" w:rsidRDefault="000432C3" w:rsidP="00C73F42">
      <w:pPr>
        <w:pStyle w:val="ListParagraph"/>
        <w:numPr>
          <w:ilvl w:val="0"/>
          <w:numId w:val="25"/>
        </w:numPr>
        <w:tabs>
          <w:tab w:val="left" w:pos="1071"/>
          <w:tab w:val="left" w:pos="1072"/>
        </w:tabs>
        <w:spacing w:line="292" w:lineRule="exact"/>
        <w:rPr>
          <w:sz w:val="24"/>
          <w:lang w:val="fr-CA"/>
        </w:rPr>
      </w:pPr>
      <w:r>
        <w:rPr>
          <w:sz w:val="24"/>
          <w:lang w:val="fr-CA"/>
        </w:rPr>
        <w:t xml:space="preserve">Mesure de la densité d’huile en utilisant  le dispositif </w:t>
      </w:r>
      <w:r w:rsidR="000E25E0" w:rsidRPr="009E3391">
        <w:rPr>
          <w:sz w:val="24"/>
          <w:lang w:val="fr-CA"/>
        </w:rPr>
        <w:t xml:space="preserve"> </w:t>
      </w:r>
      <w:r>
        <w:rPr>
          <w:sz w:val="24"/>
          <w:lang w:val="fr-CA"/>
        </w:rPr>
        <w:t>à ruban</w:t>
      </w:r>
    </w:p>
    <w:p w14:paraId="0CE465D6" w14:textId="77777777" w:rsidR="0033725A" w:rsidRPr="009E3391" w:rsidRDefault="009C5B7D" w:rsidP="00C73F42">
      <w:pPr>
        <w:pStyle w:val="ListParagraph"/>
        <w:numPr>
          <w:ilvl w:val="0"/>
          <w:numId w:val="25"/>
        </w:numPr>
        <w:tabs>
          <w:tab w:val="left" w:pos="1071"/>
          <w:tab w:val="left" w:pos="1072"/>
        </w:tabs>
        <w:spacing w:line="292" w:lineRule="exact"/>
        <w:rPr>
          <w:sz w:val="24"/>
          <w:lang w:val="fr-CA"/>
        </w:rPr>
      </w:pPr>
      <w:r>
        <w:rPr>
          <w:sz w:val="24"/>
          <w:lang w:val="fr-CA"/>
        </w:rPr>
        <w:t>Comment lire le ruban</w:t>
      </w:r>
    </w:p>
    <w:p w14:paraId="31238967" w14:textId="77777777" w:rsidR="0033725A" w:rsidRPr="009E3391" w:rsidRDefault="0033725A">
      <w:pPr>
        <w:pStyle w:val="BodyText"/>
        <w:spacing w:before="10"/>
        <w:rPr>
          <w:sz w:val="23"/>
          <w:lang w:val="fr-CA"/>
        </w:rPr>
      </w:pPr>
    </w:p>
    <w:p w14:paraId="3B5AF2E9" w14:textId="77777777" w:rsidR="0033725A" w:rsidRPr="009E3391" w:rsidRDefault="00DD6D0A">
      <w:pPr>
        <w:pStyle w:val="Heading3"/>
        <w:rPr>
          <w:u w:val="none"/>
          <w:lang w:val="fr-CA"/>
        </w:rPr>
      </w:pPr>
      <w:hyperlink w:anchor="_bookmark96" w:history="1">
        <w:r w:rsidR="000E25E0" w:rsidRPr="009E3391">
          <w:rPr>
            <w:u w:val="thick"/>
            <w:lang w:val="fr-CA"/>
          </w:rPr>
          <w:t>Section VI</w:t>
        </w:r>
      </w:hyperlink>
    </w:p>
    <w:p w14:paraId="2B259ADB" w14:textId="77777777" w:rsidR="0033725A" w:rsidRPr="009C5B7D" w:rsidRDefault="009C5B7D" w:rsidP="009C5B7D">
      <w:pPr>
        <w:pStyle w:val="BodyText"/>
        <w:spacing w:before="1"/>
        <w:ind w:left="260" w:right="1615"/>
        <w:rPr>
          <w:lang w:val="fr-CA"/>
        </w:rPr>
        <w:sectPr w:rsidR="0033725A" w:rsidRPr="009C5B7D">
          <w:pgSz w:w="12240" w:h="15840"/>
          <w:pgMar w:top="1500" w:right="380" w:bottom="660" w:left="820" w:header="0" w:footer="396" w:gutter="0"/>
          <w:cols w:space="720"/>
        </w:sectPr>
      </w:pPr>
      <w:r>
        <w:rPr>
          <w:lang w:val="fr-CA"/>
        </w:rPr>
        <w:t xml:space="preserve">Contient un lexique des termes les plus communs et une section sur l’utilisation des fractions. </w:t>
      </w:r>
    </w:p>
    <w:p w14:paraId="5CB27E9A" w14:textId="77777777" w:rsidR="0033725A" w:rsidRPr="009C5B7D" w:rsidRDefault="000E25E0">
      <w:pPr>
        <w:pStyle w:val="Heading1"/>
        <w:ind w:left="2370"/>
        <w:rPr>
          <w:lang w:val="fr-CA"/>
        </w:rPr>
      </w:pPr>
      <w:bookmarkStart w:id="3" w:name="_bookmark3"/>
      <w:bookmarkEnd w:id="3"/>
      <w:r w:rsidRPr="009C5B7D">
        <w:rPr>
          <w:lang w:val="fr-CA"/>
        </w:rPr>
        <w:lastRenderedPageBreak/>
        <w:t xml:space="preserve">Section I </w:t>
      </w:r>
      <w:r w:rsidR="009C5B7D" w:rsidRPr="009C5B7D">
        <w:rPr>
          <w:lang w:val="fr-CA"/>
        </w:rPr>
        <w:t>–</w:t>
      </w:r>
      <w:r w:rsidRPr="009C5B7D">
        <w:rPr>
          <w:lang w:val="fr-CA"/>
        </w:rPr>
        <w:t xml:space="preserve"> </w:t>
      </w:r>
      <w:r w:rsidR="009C5B7D" w:rsidRPr="009C5B7D">
        <w:rPr>
          <w:lang w:val="fr-CA"/>
        </w:rPr>
        <w:t>Historique du programme</w:t>
      </w:r>
    </w:p>
    <w:p w14:paraId="46AFB8E1" w14:textId="77777777" w:rsidR="0033725A" w:rsidRPr="009C5B7D" w:rsidRDefault="0033725A">
      <w:pPr>
        <w:pStyle w:val="BodyText"/>
        <w:rPr>
          <w:b/>
          <w:sz w:val="38"/>
          <w:lang w:val="fr-CA"/>
        </w:rPr>
      </w:pPr>
    </w:p>
    <w:p w14:paraId="5E546EE5" w14:textId="77777777" w:rsidR="0033725A" w:rsidRPr="009C5B7D" w:rsidRDefault="009C5B7D">
      <w:pPr>
        <w:pStyle w:val="Heading3"/>
        <w:spacing w:before="322"/>
        <w:rPr>
          <w:u w:val="none"/>
          <w:lang w:val="fr-CA"/>
        </w:rPr>
      </w:pPr>
      <w:bookmarkStart w:id="4" w:name="_bookmark4"/>
      <w:bookmarkEnd w:id="4"/>
      <w:r>
        <w:rPr>
          <w:u w:val="none"/>
          <w:lang w:val="fr-CA"/>
        </w:rPr>
        <w:t>Spécifications</w:t>
      </w:r>
      <w:r w:rsidRPr="009C5B7D">
        <w:rPr>
          <w:u w:val="none"/>
          <w:lang w:val="fr-CA"/>
        </w:rPr>
        <w:t xml:space="preserve"> de l’équipement</w:t>
      </w:r>
    </w:p>
    <w:p w14:paraId="682F3B41" w14:textId="77777777" w:rsidR="00EE2A0E" w:rsidRPr="00EE2A0E" w:rsidRDefault="00EE2A0E" w:rsidP="00EE2A0E">
      <w:pPr>
        <w:pStyle w:val="BodyText"/>
        <w:spacing w:before="2"/>
        <w:rPr>
          <w:lang w:val="fr-CA"/>
        </w:rPr>
      </w:pPr>
      <w:r w:rsidRPr="00EE2A0E">
        <w:rPr>
          <w:lang w:val="fr-CA"/>
        </w:rPr>
        <w:t xml:space="preserve">Les inspections </w:t>
      </w:r>
      <w:r>
        <w:rPr>
          <w:lang w:val="fr-CA"/>
        </w:rPr>
        <w:t>d’un</w:t>
      </w:r>
      <w:r w:rsidRPr="00EE2A0E">
        <w:rPr>
          <w:lang w:val="fr-CA"/>
        </w:rPr>
        <w:t xml:space="preserve"> centre assurent que les allées et l'équipement de pose des quilles sont conformes aux normes établies par la Fédération </w:t>
      </w:r>
      <w:r>
        <w:rPr>
          <w:lang w:val="fr-CA"/>
        </w:rPr>
        <w:t>C</w:t>
      </w:r>
      <w:r w:rsidRPr="00EE2A0E">
        <w:rPr>
          <w:lang w:val="fr-CA"/>
        </w:rPr>
        <w:t xml:space="preserve">anadienne des </w:t>
      </w:r>
      <w:r>
        <w:rPr>
          <w:lang w:val="fr-CA"/>
        </w:rPr>
        <w:t>D</w:t>
      </w:r>
      <w:r w:rsidRPr="00EE2A0E">
        <w:rPr>
          <w:lang w:val="fr-CA"/>
        </w:rPr>
        <w:t xml:space="preserve">ix </w:t>
      </w:r>
      <w:r>
        <w:rPr>
          <w:lang w:val="fr-CA"/>
        </w:rPr>
        <w:t>Q</w:t>
      </w:r>
      <w:r w:rsidRPr="00EE2A0E">
        <w:rPr>
          <w:lang w:val="fr-CA"/>
        </w:rPr>
        <w:t>uilles (FCDQ). Les inspections annuelles sont effectuées par des représentants d'une association locale agréée.</w:t>
      </w:r>
    </w:p>
    <w:p w14:paraId="77011450" w14:textId="77777777" w:rsidR="00EE2A0E" w:rsidRPr="00EE2A0E" w:rsidRDefault="00EE2A0E" w:rsidP="00EE2A0E">
      <w:pPr>
        <w:pStyle w:val="BodyText"/>
        <w:spacing w:before="2"/>
        <w:rPr>
          <w:lang w:val="fr-CA"/>
        </w:rPr>
      </w:pPr>
    </w:p>
    <w:p w14:paraId="7F7529E2" w14:textId="77777777" w:rsidR="00EE2A0E" w:rsidRPr="00EE2A0E" w:rsidRDefault="00EE2A0E" w:rsidP="00EE2A0E">
      <w:pPr>
        <w:pStyle w:val="BodyText"/>
        <w:spacing w:before="2"/>
        <w:rPr>
          <w:lang w:val="fr-CA"/>
        </w:rPr>
      </w:pPr>
      <w:r w:rsidRPr="00EE2A0E">
        <w:rPr>
          <w:lang w:val="fr-CA"/>
        </w:rPr>
        <w:t xml:space="preserve">Le programme annuel de certification fournit un service précieux au propriétaire de quilles. Il attire l'attention sur toute voie ou pièce d'équipement ayant besoin d'être réparée et peut montrer au propriétaire où il pourrait voir des problèmes </w:t>
      </w:r>
      <w:r>
        <w:rPr>
          <w:lang w:val="fr-CA"/>
        </w:rPr>
        <w:t xml:space="preserve">apparaître </w:t>
      </w:r>
      <w:r w:rsidRPr="00EE2A0E">
        <w:rPr>
          <w:lang w:val="fr-CA"/>
        </w:rPr>
        <w:t>à l'avenir.</w:t>
      </w:r>
    </w:p>
    <w:p w14:paraId="4CD4C7CD" w14:textId="77777777" w:rsidR="0033725A" w:rsidRPr="009C5B7D" w:rsidRDefault="0033725A">
      <w:pPr>
        <w:pStyle w:val="BodyText"/>
        <w:spacing w:before="2"/>
        <w:rPr>
          <w:sz w:val="39"/>
          <w:lang w:val="fr-CA"/>
        </w:rPr>
      </w:pPr>
    </w:p>
    <w:p w14:paraId="1A01D153" w14:textId="77777777" w:rsidR="00EE2A0E" w:rsidRPr="00EE2A0E" w:rsidRDefault="00EE2A0E" w:rsidP="00EE2A0E">
      <w:pPr>
        <w:pStyle w:val="BodyText"/>
        <w:rPr>
          <w:lang w:val="fr-CA"/>
        </w:rPr>
      </w:pPr>
      <w:r w:rsidRPr="00EE2A0E">
        <w:rPr>
          <w:lang w:val="fr-CA"/>
        </w:rPr>
        <w:t>Les spécifications relatives aux voies et à l'équipement sont divisées en deux catégories :</w:t>
      </w:r>
    </w:p>
    <w:p w14:paraId="52C82C6D" w14:textId="77777777" w:rsidR="00EE2A0E" w:rsidRPr="00EE2A0E" w:rsidRDefault="00EE2A0E" w:rsidP="00EE2A0E">
      <w:pPr>
        <w:pStyle w:val="BodyText"/>
        <w:rPr>
          <w:lang w:val="fr-CA"/>
        </w:rPr>
      </w:pPr>
    </w:p>
    <w:p w14:paraId="645D322E" w14:textId="77777777" w:rsidR="00C9388E" w:rsidRDefault="00EE2A0E" w:rsidP="00BE1C77">
      <w:pPr>
        <w:pStyle w:val="BodyText"/>
        <w:ind w:firstLine="426"/>
        <w:rPr>
          <w:lang w:val="fr-CA"/>
        </w:rPr>
      </w:pPr>
      <w:r w:rsidRPr="00EE2A0E">
        <w:rPr>
          <w:lang w:val="fr-CA"/>
        </w:rPr>
        <w:t>1.</w:t>
      </w:r>
      <w:r w:rsidRPr="00EE2A0E">
        <w:rPr>
          <w:lang w:val="fr-CA"/>
        </w:rPr>
        <w:tab/>
      </w:r>
      <w:r w:rsidR="00BE1C77">
        <w:rPr>
          <w:lang w:val="fr-CA"/>
        </w:rPr>
        <w:t xml:space="preserve">  </w:t>
      </w:r>
      <w:r w:rsidRPr="00EE2A0E">
        <w:rPr>
          <w:lang w:val="fr-CA"/>
        </w:rPr>
        <w:t xml:space="preserve">Les mesures physiques et les tolérances qui sont contrôlées par le biais de la </w:t>
      </w:r>
      <w:r w:rsidR="00C9388E">
        <w:rPr>
          <w:lang w:val="fr-CA"/>
        </w:rPr>
        <w:t xml:space="preserve"> </w:t>
      </w:r>
    </w:p>
    <w:p w14:paraId="665AEDB8" w14:textId="77777777" w:rsidR="00BE1C77" w:rsidRDefault="00C9388E" w:rsidP="00BE1C77">
      <w:pPr>
        <w:pStyle w:val="BodyText"/>
        <w:ind w:firstLine="426"/>
        <w:rPr>
          <w:lang w:val="fr-CA"/>
        </w:rPr>
      </w:pPr>
      <w:r>
        <w:rPr>
          <w:lang w:val="fr-CA"/>
        </w:rPr>
        <w:t xml:space="preserve">     </w:t>
      </w:r>
      <w:r w:rsidR="00BE1C77">
        <w:rPr>
          <w:lang w:val="fr-CA"/>
        </w:rPr>
        <w:t xml:space="preserve"> </w:t>
      </w:r>
      <w:r w:rsidR="00EE2A0E" w:rsidRPr="00EE2A0E">
        <w:rPr>
          <w:lang w:val="fr-CA"/>
        </w:rPr>
        <w:t xml:space="preserve">procédure annuelle d'inspection de certification et du rapport d'inspection du </w:t>
      </w:r>
      <w:r w:rsidR="00BE1C77">
        <w:rPr>
          <w:lang w:val="fr-CA"/>
        </w:rPr>
        <w:t xml:space="preserve"> </w:t>
      </w:r>
    </w:p>
    <w:p w14:paraId="495E91F9" w14:textId="77777777" w:rsidR="00EE2A0E" w:rsidRPr="00EE2A0E" w:rsidRDefault="00BE1C77" w:rsidP="00BE1C77">
      <w:pPr>
        <w:pStyle w:val="BodyText"/>
        <w:ind w:firstLine="426"/>
        <w:rPr>
          <w:lang w:val="fr-CA"/>
        </w:rPr>
      </w:pPr>
      <w:r>
        <w:rPr>
          <w:lang w:val="fr-CA"/>
        </w:rPr>
        <w:t xml:space="preserve">      </w:t>
      </w:r>
      <w:r w:rsidR="00EE2A0E" w:rsidRPr="00EE2A0E">
        <w:rPr>
          <w:lang w:val="fr-CA"/>
        </w:rPr>
        <w:t>centre.</w:t>
      </w:r>
    </w:p>
    <w:p w14:paraId="4C12C709" w14:textId="77777777" w:rsidR="00EE2A0E" w:rsidRPr="00EE2A0E" w:rsidRDefault="00EE2A0E" w:rsidP="00BE1C77">
      <w:pPr>
        <w:pStyle w:val="BodyText"/>
        <w:ind w:firstLine="426"/>
        <w:rPr>
          <w:lang w:val="fr-CA"/>
        </w:rPr>
      </w:pPr>
      <w:r w:rsidRPr="00EE2A0E">
        <w:rPr>
          <w:lang w:val="fr-CA"/>
        </w:rPr>
        <w:t>2.</w:t>
      </w:r>
      <w:r w:rsidRPr="00EE2A0E">
        <w:rPr>
          <w:lang w:val="fr-CA"/>
        </w:rPr>
        <w:tab/>
      </w:r>
      <w:r w:rsidR="00BE1C77">
        <w:rPr>
          <w:lang w:val="fr-CA"/>
        </w:rPr>
        <w:t xml:space="preserve">  </w:t>
      </w:r>
      <w:r w:rsidRPr="00EE2A0E">
        <w:rPr>
          <w:lang w:val="fr-CA"/>
        </w:rPr>
        <w:t xml:space="preserve">L'application d'huile d'allée conformément aux exigences de la </w:t>
      </w:r>
      <w:r w:rsidR="00C9388E">
        <w:rPr>
          <w:lang w:val="fr-CA"/>
        </w:rPr>
        <w:t>FCDQ</w:t>
      </w:r>
    </w:p>
    <w:p w14:paraId="076A8C59" w14:textId="77777777" w:rsidR="00C9388E" w:rsidRDefault="00C9388E" w:rsidP="00BE1C77">
      <w:pPr>
        <w:pStyle w:val="BodyText"/>
        <w:ind w:firstLine="426"/>
        <w:rPr>
          <w:lang w:val="fr-CA"/>
        </w:rPr>
      </w:pPr>
      <w:r>
        <w:rPr>
          <w:lang w:val="fr-CA"/>
        </w:rPr>
        <w:t xml:space="preserve">     </w:t>
      </w:r>
      <w:r w:rsidR="00BE1C77">
        <w:rPr>
          <w:lang w:val="fr-CA"/>
        </w:rPr>
        <w:t xml:space="preserve"> </w:t>
      </w:r>
      <w:r>
        <w:rPr>
          <w:lang w:val="fr-CA"/>
        </w:rPr>
        <w:t>Les r</w:t>
      </w:r>
      <w:r w:rsidR="00EE2A0E" w:rsidRPr="00EE2A0E">
        <w:rPr>
          <w:lang w:val="fr-CA"/>
        </w:rPr>
        <w:t>ègles</w:t>
      </w:r>
      <w:r>
        <w:rPr>
          <w:lang w:val="fr-CA"/>
        </w:rPr>
        <w:t xml:space="preserve"> sont contrôlées</w:t>
      </w:r>
      <w:r w:rsidR="00EE2A0E" w:rsidRPr="00EE2A0E">
        <w:rPr>
          <w:lang w:val="fr-CA"/>
        </w:rPr>
        <w:t xml:space="preserve"> au moyen de rapports d'inspection du </w:t>
      </w:r>
      <w:r>
        <w:rPr>
          <w:lang w:val="fr-CA"/>
        </w:rPr>
        <w:t>garnissage</w:t>
      </w:r>
      <w:r w:rsidR="00EE2A0E" w:rsidRPr="00EE2A0E">
        <w:rPr>
          <w:lang w:val="fr-CA"/>
        </w:rPr>
        <w:t xml:space="preserve"> des </w:t>
      </w:r>
      <w:r>
        <w:rPr>
          <w:lang w:val="fr-CA"/>
        </w:rPr>
        <w:t xml:space="preserve"> </w:t>
      </w:r>
    </w:p>
    <w:p w14:paraId="1D96F146" w14:textId="77777777" w:rsidR="00EE2A0E" w:rsidRPr="00EE2A0E" w:rsidRDefault="00C9388E" w:rsidP="00BE1C77">
      <w:pPr>
        <w:pStyle w:val="BodyText"/>
        <w:ind w:firstLine="426"/>
        <w:rPr>
          <w:lang w:val="fr-CA"/>
        </w:rPr>
      </w:pPr>
      <w:r>
        <w:rPr>
          <w:lang w:val="fr-CA"/>
        </w:rPr>
        <w:t xml:space="preserve">      allées </w:t>
      </w:r>
      <w:r w:rsidR="00EE2A0E" w:rsidRPr="00EE2A0E">
        <w:rPr>
          <w:lang w:val="fr-CA"/>
        </w:rPr>
        <w:t>(RI</w:t>
      </w:r>
      <w:r>
        <w:rPr>
          <w:lang w:val="fr-CA"/>
        </w:rPr>
        <w:t>G</w:t>
      </w:r>
      <w:r w:rsidR="00EE2A0E" w:rsidRPr="00EE2A0E">
        <w:rPr>
          <w:lang w:val="fr-CA"/>
        </w:rPr>
        <w:t>A)</w:t>
      </w:r>
      <w:r>
        <w:rPr>
          <w:lang w:val="fr-CA"/>
        </w:rPr>
        <w:t>.</w:t>
      </w:r>
    </w:p>
    <w:p w14:paraId="42B2D416" w14:textId="77777777" w:rsidR="00EE2A0E" w:rsidRPr="00EE2A0E" w:rsidRDefault="00EE2A0E" w:rsidP="00EE2A0E">
      <w:pPr>
        <w:pStyle w:val="BodyText"/>
        <w:rPr>
          <w:lang w:val="fr-CA"/>
        </w:rPr>
      </w:pPr>
    </w:p>
    <w:p w14:paraId="617F18AC" w14:textId="77777777" w:rsidR="0033725A" w:rsidRPr="009C5B7D" w:rsidRDefault="00C9388E">
      <w:pPr>
        <w:pStyle w:val="BodyText"/>
        <w:rPr>
          <w:sz w:val="28"/>
          <w:lang w:val="fr-CA"/>
        </w:rPr>
      </w:pPr>
      <w:r w:rsidRPr="00C9388E">
        <w:rPr>
          <w:lang w:val="fr-CA"/>
        </w:rPr>
        <w:t xml:space="preserve">Devenir un inspecteur d'allées bien formé fait de vous un atout précieux pour </w:t>
      </w:r>
      <w:r>
        <w:rPr>
          <w:lang w:val="fr-CA"/>
        </w:rPr>
        <w:t>c</w:t>
      </w:r>
      <w:r w:rsidRPr="00C9388E">
        <w:rPr>
          <w:lang w:val="fr-CA"/>
        </w:rPr>
        <w:t>e sport.</w:t>
      </w:r>
    </w:p>
    <w:p w14:paraId="63E25FAA" w14:textId="77777777" w:rsidR="0033725A" w:rsidRPr="009C5B7D" w:rsidRDefault="0033725A">
      <w:pPr>
        <w:pStyle w:val="BodyText"/>
        <w:spacing w:before="7"/>
        <w:rPr>
          <w:sz w:val="28"/>
          <w:lang w:val="fr-CA"/>
        </w:rPr>
      </w:pPr>
    </w:p>
    <w:p w14:paraId="7E7CED26" w14:textId="77777777" w:rsidR="0033725A" w:rsidRPr="009C5B7D" w:rsidRDefault="009C5B7D">
      <w:pPr>
        <w:pStyle w:val="Heading3"/>
        <w:rPr>
          <w:u w:val="none"/>
          <w:lang w:val="fr-CA"/>
        </w:rPr>
      </w:pPr>
      <w:bookmarkStart w:id="5" w:name="_bookmark5"/>
      <w:bookmarkEnd w:id="5"/>
      <w:r>
        <w:rPr>
          <w:u w:val="none"/>
          <w:lang w:val="fr-CA"/>
        </w:rPr>
        <w:t>Consignes de sécurité</w:t>
      </w:r>
      <w:r w:rsidR="000E25E0" w:rsidRPr="009C5B7D">
        <w:rPr>
          <w:u w:val="none"/>
          <w:lang w:val="fr-CA"/>
        </w:rPr>
        <w:t xml:space="preserve"> </w:t>
      </w:r>
      <w:r>
        <w:rPr>
          <w:u w:val="none"/>
          <w:lang w:val="fr-CA"/>
        </w:rPr>
        <w:t>–</w:t>
      </w:r>
      <w:r w:rsidR="000E25E0" w:rsidRPr="009C5B7D">
        <w:rPr>
          <w:u w:val="none"/>
          <w:lang w:val="fr-CA"/>
        </w:rPr>
        <w:t xml:space="preserve"> </w:t>
      </w:r>
      <w:r>
        <w:rPr>
          <w:u w:val="none"/>
          <w:lang w:val="fr-CA"/>
        </w:rPr>
        <w:t>Directives générales de sécurité</w:t>
      </w:r>
    </w:p>
    <w:p w14:paraId="19A2B654" w14:textId="77777777" w:rsidR="00C9388E" w:rsidRPr="00C9388E" w:rsidRDefault="00C9388E" w:rsidP="00C9388E">
      <w:pPr>
        <w:rPr>
          <w:sz w:val="24"/>
          <w:szCs w:val="24"/>
          <w:lang w:val="fr-CA"/>
        </w:rPr>
      </w:pPr>
      <w:r w:rsidRPr="00C9388E">
        <w:rPr>
          <w:sz w:val="24"/>
          <w:szCs w:val="24"/>
          <w:lang w:val="fr-CA"/>
        </w:rPr>
        <w:t>Sachez que ce travail comporte des risques qui pourraient causer des blessures. L'inspection des allées de quilles peut se faire en toute sécurité en suivant ces précautions pour éviter les blessures :</w:t>
      </w:r>
    </w:p>
    <w:p w14:paraId="1239812C" w14:textId="77777777" w:rsidR="00C9388E" w:rsidRPr="00C9388E" w:rsidRDefault="00C9388E" w:rsidP="00C9388E">
      <w:pPr>
        <w:rPr>
          <w:sz w:val="24"/>
          <w:szCs w:val="24"/>
          <w:lang w:val="fr-CA"/>
        </w:rPr>
      </w:pPr>
    </w:p>
    <w:p w14:paraId="431D217E" w14:textId="77777777" w:rsidR="00C9388E" w:rsidRPr="00C9388E" w:rsidRDefault="00C9388E" w:rsidP="00C9388E">
      <w:pPr>
        <w:rPr>
          <w:sz w:val="24"/>
          <w:szCs w:val="24"/>
          <w:lang w:val="fr-CA"/>
        </w:rPr>
      </w:pPr>
      <w:r w:rsidRPr="00C9388E">
        <w:rPr>
          <w:sz w:val="24"/>
          <w:szCs w:val="24"/>
          <w:lang w:val="fr-CA"/>
        </w:rPr>
        <w:t xml:space="preserve">En tant qu'inspecteur </w:t>
      </w:r>
      <w:r>
        <w:rPr>
          <w:sz w:val="24"/>
          <w:szCs w:val="24"/>
          <w:lang w:val="fr-CA"/>
        </w:rPr>
        <w:t>des allées</w:t>
      </w:r>
      <w:r w:rsidRPr="00C9388E">
        <w:rPr>
          <w:sz w:val="24"/>
          <w:szCs w:val="24"/>
          <w:lang w:val="fr-CA"/>
        </w:rPr>
        <w:t>, vous devez faire attention aux dangers suivants :</w:t>
      </w:r>
    </w:p>
    <w:p w14:paraId="4F9AB491" w14:textId="77777777" w:rsidR="00C9388E" w:rsidRPr="00C9388E" w:rsidRDefault="00C9388E" w:rsidP="00C9388E">
      <w:pPr>
        <w:rPr>
          <w:sz w:val="24"/>
          <w:szCs w:val="24"/>
          <w:lang w:val="fr-CA"/>
        </w:rPr>
      </w:pPr>
    </w:p>
    <w:p w14:paraId="7D0DF7B0" w14:textId="77777777" w:rsidR="00C9388E" w:rsidRPr="00C50200" w:rsidRDefault="00C9388E" w:rsidP="00C73F42">
      <w:pPr>
        <w:pStyle w:val="ListParagraph"/>
        <w:numPr>
          <w:ilvl w:val="0"/>
          <w:numId w:val="32"/>
        </w:numPr>
        <w:ind w:left="993" w:hanging="426"/>
        <w:rPr>
          <w:sz w:val="24"/>
          <w:szCs w:val="24"/>
          <w:lang w:val="fr-CA"/>
        </w:rPr>
      </w:pPr>
      <w:r w:rsidRPr="00C50200">
        <w:rPr>
          <w:sz w:val="24"/>
          <w:szCs w:val="24"/>
          <w:lang w:val="fr-CA"/>
        </w:rPr>
        <w:t xml:space="preserve">Quelqu'un </w:t>
      </w:r>
      <w:r w:rsidR="00C50200" w:rsidRPr="00C50200">
        <w:rPr>
          <w:sz w:val="24"/>
          <w:szCs w:val="24"/>
          <w:lang w:val="fr-CA"/>
        </w:rPr>
        <w:t>actionne</w:t>
      </w:r>
      <w:r w:rsidRPr="00C50200">
        <w:rPr>
          <w:sz w:val="24"/>
          <w:szCs w:val="24"/>
          <w:lang w:val="fr-CA"/>
        </w:rPr>
        <w:t xml:space="preserve"> le </w:t>
      </w:r>
      <w:r w:rsidR="00C50200" w:rsidRPr="00C50200">
        <w:rPr>
          <w:sz w:val="24"/>
          <w:szCs w:val="24"/>
          <w:lang w:val="fr-CA"/>
        </w:rPr>
        <w:t>planteur de quilles</w:t>
      </w:r>
      <w:r w:rsidRPr="00C50200">
        <w:rPr>
          <w:sz w:val="24"/>
          <w:szCs w:val="24"/>
          <w:lang w:val="fr-CA"/>
        </w:rPr>
        <w:t xml:space="preserve"> pendant que vous êtes dans la fosse.</w:t>
      </w:r>
    </w:p>
    <w:p w14:paraId="1BE4130D" w14:textId="77777777" w:rsidR="00C9388E" w:rsidRPr="00C50200" w:rsidRDefault="00C9388E" w:rsidP="00C73F42">
      <w:pPr>
        <w:pStyle w:val="ListParagraph"/>
        <w:numPr>
          <w:ilvl w:val="0"/>
          <w:numId w:val="33"/>
        </w:numPr>
        <w:ind w:left="993" w:hanging="426"/>
        <w:rPr>
          <w:sz w:val="24"/>
          <w:szCs w:val="24"/>
          <w:lang w:val="fr-CA"/>
        </w:rPr>
      </w:pPr>
      <w:r w:rsidRPr="00C50200">
        <w:rPr>
          <w:sz w:val="24"/>
          <w:szCs w:val="24"/>
          <w:lang w:val="fr-CA"/>
        </w:rPr>
        <w:t>Glissades et chutes sur des allées huilées</w:t>
      </w:r>
    </w:p>
    <w:p w14:paraId="17BB93CB" w14:textId="77777777" w:rsidR="00C9388E" w:rsidRPr="00C50200" w:rsidRDefault="00C9388E" w:rsidP="00C73F42">
      <w:pPr>
        <w:pStyle w:val="ListParagraph"/>
        <w:numPr>
          <w:ilvl w:val="0"/>
          <w:numId w:val="34"/>
        </w:numPr>
        <w:ind w:left="993" w:hanging="426"/>
        <w:rPr>
          <w:sz w:val="24"/>
          <w:szCs w:val="24"/>
          <w:lang w:val="fr-CA"/>
        </w:rPr>
      </w:pPr>
      <w:r w:rsidRPr="00C50200">
        <w:rPr>
          <w:sz w:val="24"/>
          <w:szCs w:val="24"/>
          <w:lang w:val="fr-CA"/>
        </w:rPr>
        <w:t xml:space="preserve">Échardes en rampant ou en glissant sur </w:t>
      </w:r>
      <w:r w:rsidR="00C50200" w:rsidRPr="00C50200">
        <w:rPr>
          <w:sz w:val="24"/>
          <w:szCs w:val="24"/>
          <w:lang w:val="fr-CA"/>
        </w:rPr>
        <w:t>les allées</w:t>
      </w:r>
    </w:p>
    <w:p w14:paraId="1221A3D2" w14:textId="77777777" w:rsidR="00C9388E" w:rsidRPr="00C50200" w:rsidRDefault="00C9388E" w:rsidP="00C73F42">
      <w:pPr>
        <w:pStyle w:val="ListParagraph"/>
        <w:numPr>
          <w:ilvl w:val="0"/>
          <w:numId w:val="35"/>
        </w:numPr>
        <w:ind w:left="993" w:hanging="426"/>
        <w:rPr>
          <w:sz w:val="24"/>
          <w:szCs w:val="24"/>
          <w:lang w:val="fr-CA"/>
        </w:rPr>
      </w:pPr>
      <w:r w:rsidRPr="00C50200">
        <w:rPr>
          <w:sz w:val="24"/>
          <w:szCs w:val="24"/>
          <w:lang w:val="fr-CA"/>
        </w:rPr>
        <w:t>Se cogner la tête sur le</w:t>
      </w:r>
      <w:r w:rsidR="00C50200" w:rsidRPr="00C50200">
        <w:rPr>
          <w:sz w:val="24"/>
          <w:szCs w:val="24"/>
          <w:lang w:val="fr-CA"/>
        </w:rPr>
        <w:t xml:space="preserve"> planteur de quilles</w:t>
      </w:r>
      <w:r w:rsidRPr="00C50200">
        <w:rPr>
          <w:sz w:val="24"/>
          <w:szCs w:val="24"/>
          <w:lang w:val="fr-CA"/>
        </w:rPr>
        <w:t xml:space="preserve"> ou les unités de masquage</w:t>
      </w:r>
    </w:p>
    <w:p w14:paraId="2F96774C" w14:textId="77777777" w:rsidR="00C9388E" w:rsidRPr="00C9388E" w:rsidRDefault="00C9388E" w:rsidP="00C9388E">
      <w:pPr>
        <w:rPr>
          <w:sz w:val="24"/>
          <w:szCs w:val="24"/>
          <w:lang w:val="fr-CA"/>
        </w:rPr>
      </w:pPr>
    </w:p>
    <w:p w14:paraId="3A6B6771" w14:textId="77777777" w:rsidR="0033725A" w:rsidRDefault="0033725A" w:rsidP="00C9388E">
      <w:pPr>
        <w:rPr>
          <w:rFonts w:ascii="Symbol"/>
          <w:sz w:val="20"/>
        </w:rPr>
        <w:sectPr w:rsidR="0033725A">
          <w:pgSz w:w="12240" w:h="15840"/>
          <w:pgMar w:top="920" w:right="380" w:bottom="660" w:left="820" w:header="0" w:footer="396" w:gutter="0"/>
          <w:cols w:space="720"/>
        </w:sectPr>
      </w:pPr>
    </w:p>
    <w:p w14:paraId="456C22CE" w14:textId="77777777" w:rsidR="0033725A" w:rsidRPr="006B5477" w:rsidRDefault="00813D51" w:rsidP="006B5477">
      <w:pPr>
        <w:pStyle w:val="BodyText"/>
        <w:spacing w:before="89" w:line="240" w:lineRule="exact"/>
        <w:ind w:left="260"/>
        <w:rPr>
          <w:lang w:val="fr-CA"/>
        </w:rPr>
      </w:pPr>
      <w:r w:rsidRPr="006B5477">
        <w:rPr>
          <w:lang w:val="fr-CA"/>
        </w:rPr>
        <w:lastRenderedPageBreak/>
        <w:t xml:space="preserve">Vous pouvez éviter ces dangers si vous suivez toujours ces règles de sécurité: </w:t>
      </w:r>
    </w:p>
    <w:p w14:paraId="608020FC" w14:textId="77777777" w:rsidR="0033725A" w:rsidRDefault="0033725A" w:rsidP="006B5477">
      <w:pPr>
        <w:pStyle w:val="BodyText"/>
        <w:spacing w:line="240" w:lineRule="exact"/>
      </w:pPr>
    </w:p>
    <w:p w14:paraId="2E7E4FD2" w14:textId="77777777" w:rsidR="00813D51" w:rsidRPr="00C8402D" w:rsidRDefault="00813D51" w:rsidP="00C73F42">
      <w:pPr>
        <w:pStyle w:val="ListParagraph"/>
        <w:numPr>
          <w:ilvl w:val="1"/>
          <w:numId w:val="26"/>
        </w:numPr>
        <w:tabs>
          <w:tab w:val="left" w:pos="980"/>
          <w:tab w:val="left" w:pos="981"/>
        </w:tabs>
        <w:spacing w:before="8" w:line="240" w:lineRule="exact"/>
        <w:ind w:right="884"/>
        <w:rPr>
          <w:sz w:val="24"/>
          <w:lang w:val="fr-CA"/>
        </w:rPr>
      </w:pPr>
      <w:r w:rsidRPr="00C8402D">
        <w:rPr>
          <w:sz w:val="24"/>
          <w:lang w:val="fr-CA"/>
        </w:rPr>
        <w:t>Aviser les propriétaires bien à l'avance afin qu'ils puissent disposer du personnel nécessaire pour assurer votre sécurité.</w:t>
      </w:r>
    </w:p>
    <w:p w14:paraId="3EC8F0D3" w14:textId="77777777" w:rsidR="00813D51" w:rsidRPr="00C8402D" w:rsidRDefault="00813D51" w:rsidP="00C73F42">
      <w:pPr>
        <w:pStyle w:val="ListParagraph"/>
        <w:numPr>
          <w:ilvl w:val="1"/>
          <w:numId w:val="26"/>
        </w:numPr>
        <w:tabs>
          <w:tab w:val="left" w:pos="980"/>
          <w:tab w:val="left" w:pos="981"/>
        </w:tabs>
        <w:spacing w:before="8" w:line="240" w:lineRule="exact"/>
        <w:ind w:right="884"/>
        <w:rPr>
          <w:sz w:val="24"/>
          <w:lang w:val="fr-CA"/>
        </w:rPr>
      </w:pPr>
      <w:r w:rsidRPr="00C8402D">
        <w:rPr>
          <w:sz w:val="24"/>
          <w:lang w:val="fr-CA"/>
        </w:rPr>
        <w:t xml:space="preserve">Effectuer des inspections de certification à des moments où il n'y a </w:t>
      </w:r>
      <w:r w:rsidR="00C8402D">
        <w:rPr>
          <w:sz w:val="24"/>
          <w:lang w:val="fr-CA"/>
        </w:rPr>
        <w:t>pas d’activités aux quilles</w:t>
      </w:r>
      <w:r w:rsidRPr="00C8402D">
        <w:rPr>
          <w:sz w:val="24"/>
          <w:lang w:val="fr-CA"/>
        </w:rPr>
        <w:t xml:space="preserve"> dans le centre.</w:t>
      </w:r>
    </w:p>
    <w:p w14:paraId="3DCB97B5" w14:textId="77777777" w:rsidR="00C8402D" w:rsidRDefault="00813D51" w:rsidP="00C73F42">
      <w:pPr>
        <w:pStyle w:val="ListParagraph"/>
        <w:numPr>
          <w:ilvl w:val="1"/>
          <w:numId w:val="26"/>
        </w:numPr>
        <w:tabs>
          <w:tab w:val="left" w:pos="980"/>
          <w:tab w:val="left" w:pos="981"/>
        </w:tabs>
        <w:spacing w:before="8" w:line="240" w:lineRule="exact"/>
        <w:ind w:right="884"/>
        <w:rPr>
          <w:sz w:val="24"/>
          <w:lang w:val="fr-CA"/>
        </w:rPr>
      </w:pPr>
      <w:r w:rsidRPr="00C8402D">
        <w:rPr>
          <w:sz w:val="24"/>
          <w:lang w:val="fr-CA"/>
        </w:rPr>
        <w:t xml:space="preserve">Vérifiez que </w:t>
      </w:r>
      <w:r w:rsidR="00C8402D">
        <w:rPr>
          <w:sz w:val="24"/>
          <w:lang w:val="fr-CA"/>
        </w:rPr>
        <w:t>tous les planteurs de quilles soient débranchées et étiqueté</w:t>
      </w:r>
      <w:r w:rsidRPr="00C8402D">
        <w:rPr>
          <w:sz w:val="24"/>
          <w:lang w:val="fr-CA"/>
        </w:rPr>
        <w:t xml:space="preserve">s avec un avertissement pour que personne ne les </w:t>
      </w:r>
      <w:r w:rsidR="00C8402D">
        <w:rPr>
          <w:sz w:val="24"/>
          <w:lang w:val="fr-CA"/>
        </w:rPr>
        <w:t>mettent en marche</w:t>
      </w:r>
      <w:r w:rsidRPr="00C8402D">
        <w:rPr>
          <w:sz w:val="24"/>
          <w:lang w:val="fr-CA"/>
        </w:rPr>
        <w:t xml:space="preserve"> par erreur. </w:t>
      </w:r>
    </w:p>
    <w:p w14:paraId="4687D86A" w14:textId="77777777" w:rsidR="0033725A" w:rsidRPr="00C8402D" w:rsidRDefault="008848BF" w:rsidP="006B5477">
      <w:pPr>
        <w:pStyle w:val="ListParagraph"/>
        <w:spacing w:before="8" w:line="240" w:lineRule="exact"/>
        <w:ind w:left="993" w:right="884" w:hanging="838"/>
        <w:rPr>
          <w:sz w:val="24"/>
          <w:lang w:val="fr-CA"/>
        </w:rPr>
      </w:pPr>
      <w:r>
        <w:rPr>
          <w:sz w:val="24"/>
          <w:lang w:val="fr-CA"/>
        </w:rPr>
        <w:t xml:space="preserve">          </w:t>
      </w:r>
      <w:r w:rsidR="00813D51" w:rsidRPr="00C8402D">
        <w:rPr>
          <w:sz w:val="24"/>
          <w:lang w:val="fr-CA"/>
        </w:rPr>
        <w:t xml:space="preserve">S'il y a lieu, utiliser un dispositif de sécurité de verrouillage / étiquetage pour éviter que </w:t>
      </w:r>
      <w:r w:rsidR="00C8402D">
        <w:rPr>
          <w:sz w:val="24"/>
          <w:lang w:val="fr-CA"/>
        </w:rPr>
        <w:t>l’appareil</w:t>
      </w:r>
      <w:r w:rsidR="00813D51" w:rsidRPr="00C8402D">
        <w:rPr>
          <w:sz w:val="24"/>
          <w:lang w:val="fr-CA"/>
        </w:rPr>
        <w:t xml:space="preserve"> ne soit mise en marche accidentellement. Pour de plus amples renseignements, visitez la page Web de l'OSHA à l'adresse suivante : https://www.osha.gov/SLTC/controlhazardousenergy/</w:t>
      </w:r>
    </w:p>
    <w:p w14:paraId="6486364B" w14:textId="77777777" w:rsidR="008848BF" w:rsidRPr="008848BF" w:rsidRDefault="008848BF" w:rsidP="00C73F42">
      <w:pPr>
        <w:pStyle w:val="BodyText"/>
        <w:numPr>
          <w:ilvl w:val="0"/>
          <w:numId w:val="36"/>
        </w:numPr>
        <w:spacing w:line="240" w:lineRule="exact"/>
        <w:ind w:left="993" w:hanging="426"/>
        <w:rPr>
          <w:szCs w:val="22"/>
          <w:lang w:val="fr-CA"/>
        </w:rPr>
      </w:pPr>
      <w:r w:rsidRPr="008848BF">
        <w:rPr>
          <w:szCs w:val="22"/>
          <w:lang w:val="fr-CA"/>
        </w:rPr>
        <w:t xml:space="preserve">Portez des chaussures à semelles souples et antidérapantes. Même les </w:t>
      </w:r>
      <w:r>
        <w:rPr>
          <w:szCs w:val="22"/>
          <w:lang w:val="fr-CA"/>
        </w:rPr>
        <w:t>souliers</w:t>
      </w:r>
      <w:r w:rsidRPr="008848BF">
        <w:rPr>
          <w:szCs w:val="22"/>
          <w:lang w:val="fr-CA"/>
        </w:rPr>
        <w:t xml:space="preserve"> de </w:t>
      </w:r>
      <w:r>
        <w:rPr>
          <w:szCs w:val="22"/>
          <w:lang w:val="fr-CA"/>
        </w:rPr>
        <w:t>quilles</w:t>
      </w:r>
      <w:r w:rsidRPr="008848BF">
        <w:rPr>
          <w:szCs w:val="22"/>
          <w:lang w:val="fr-CA"/>
        </w:rPr>
        <w:t xml:space="preserve"> peuvent glisser sur une allée huilée.</w:t>
      </w:r>
    </w:p>
    <w:p w14:paraId="0BDDC8A5" w14:textId="77777777" w:rsidR="008848BF" w:rsidRPr="008848BF" w:rsidRDefault="008848BF" w:rsidP="00C73F42">
      <w:pPr>
        <w:pStyle w:val="BodyText"/>
        <w:numPr>
          <w:ilvl w:val="0"/>
          <w:numId w:val="37"/>
        </w:numPr>
        <w:spacing w:line="240" w:lineRule="exact"/>
        <w:ind w:left="993" w:hanging="426"/>
        <w:rPr>
          <w:szCs w:val="22"/>
          <w:lang w:val="fr-CA"/>
        </w:rPr>
      </w:pPr>
      <w:r w:rsidRPr="008848BF">
        <w:rPr>
          <w:szCs w:val="22"/>
          <w:lang w:val="fr-CA"/>
        </w:rPr>
        <w:t xml:space="preserve">Ne transportez pas trop d'outils sur les </w:t>
      </w:r>
      <w:r>
        <w:rPr>
          <w:szCs w:val="22"/>
          <w:lang w:val="fr-CA"/>
        </w:rPr>
        <w:t>allées</w:t>
      </w:r>
      <w:r w:rsidRPr="008848BF">
        <w:rPr>
          <w:szCs w:val="22"/>
          <w:lang w:val="fr-CA"/>
        </w:rPr>
        <w:t xml:space="preserve"> en même temps.</w:t>
      </w:r>
    </w:p>
    <w:p w14:paraId="56671CE9" w14:textId="77777777" w:rsidR="008848BF" w:rsidRPr="008848BF" w:rsidRDefault="008848BF" w:rsidP="00C73F42">
      <w:pPr>
        <w:pStyle w:val="BodyText"/>
        <w:numPr>
          <w:ilvl w:val="0"/>
          <w:numId w:val="38"/>
        </w:numPr>
        <w:spacing w:line="240" w:lineRule="exact"/>
        <w:ind w:left="993" w:hanging="426"/>
        <w:rPr>
          <w:szCs w:val="22"/>
          <w:lang w:val="fr-CA"/>
        </w:rPr>
      </w:pPr>
      <w:r w:rsidRPr="008848BF">
        <w:rPr>
          <w:szCs w:val="22"/>
          <w:lang w:val="fr-CA"/>
        </w:rPr>
        <w:t>Portez des vêtements robustes, des chemises à manches longues et des pantalons sur toute la longueur.</w:t>
      </w:r>
    </w:p>
    <w:p w14:paraId="4CCCEE9C" w14:textId="77777777" w:rsidR="008848BF" w:rsidRPr="008848BF" w:rsidRDefault="008848BF" w:rsidP="00C73F42">
      <w:pPr>
        <w:pStyle w:val="BodyText"/>
        <w:numPr>
          <w:ilvl w:val="0"/>
          <w:numId w:val="39"/>
        </w:numPr>
        <w:spacing w:line="240" w:lineRule="exact"/>
        <w:ind w:left="993" w:hanging="426"/>
        <w:rPr>
          <w:szCs w:val="22"/>
          <w:lang w:val="fr-CA"/>
        </w:rPr>
      </w:pPr>
      <w:r w:rsidRPr="008848BF">
        <w:rPr>
          <w:szCs w:val="22"/>
          <w:lang w:val="fr-CA"/>
        </w:rPr>
        <w:t xml:space="preserve">Éviter de porter des articles détachés qui pourraient se prendre dans </w:t>
      </w:r>
      <w:r>
        <w:rPr>
          <w:szCs w:val="22"/>
          <w:lang w:val="fr-CA"/>
        </w:rPr>
        <w:t>les appareils</w:t>
      </w:r>
      <w:r w:rsidRPr="008848BF">
        <w:rPr>
          <w:szCs w:val="22"/>
          <w:lang w:val="fr-CA"/>
        </w:rPr>
        <w:t>.</w:t>
      </w:r>
    </w:p>
    <w:p w14:paraId="6CEAB9F3" w14:textId="77777777" w:rsidR="0033725A" w:rsidRDefault="008848BF" w:rsidP="00C73F42">
      <w:pPr>
        <w:pStyle w:val="BodyText"/>
        <w:numPr>
          <w:ilvl w:val="0"/>
          <w:numId w:val="40"/>
        </w:numPr>
        <w:spacing w:line="240" w:lineRule="exact"/>
        <w:ind w:left="993" w:hanging="426"/>
        <w:rPr>
          <w:sz w:val="28"/>
        </w:rPr>
      </w:pPr>
      <w:r w:rsidRPr="008848BF">
        <w:rPr>
          <w:szCs w:val="22"/>
          <w:lang w:val="fr-CA"/>
        </w:rPr>
        <w:t xml:space="preserve">Lorsque vous travaillez dans l'emplacement des quilles, avant de vous lever, assurez-vous d'être bien à l'écart des </w:t>
      </w:r>
      <w:r>
        <w:rPr>
          <w:szCs w:val="22"/>
          <w:lang w:val="fr-CA"/>
        </w:rPr>
        <w:t>planteurs</w:t>
      </w:r>
      <w:r w:rsidRPr="008848BF">
        <w:rPr>
          <w:szCs w:val="22"/>
          <w:lang w:val="fr-CA"/>
        </w:rPr>
        <w:t xml:space="preserve"> et des unités de masquage.</w:t>
      </w:r>
    </w:p>
    <w:p w14:paraId="03EC92F8" w14:textId="77777777" w:rsidR="0033725A" w:rsidRDefault="0033725A" w:rsidP="006B5477">
      <w:pPr>
        <w:pStyle w:val="BodyText"/>
        <w:spacing w:line="240" w:lineRule="exact"/>
        <w:rPr>
          <w:sz w:val="28"/>
        </w:rPr>
      </w:pPr>
    </w:p>
    <w:p w14:paraId="25CEF8F4" w14:textId="77777777" w:rsidR="0033725A" w:rsidRPr="00193831" w:rsidRDefault="008848BF">
      <w:pPr>
        <w:pStyle w:val="Heading3"/>
        <w:spacing w:before="212"/>
        <w:rPr>
          <w:u w:val="none"/>
          <w:lang w:val="fr-CA"/>
        </w:rPr>
      </w:pPr>
      <w:bookmarkStart w:id="6" w:name="_bookmark6"/>
      <w:bookmarkEnd w:id="6"/>
      <w:r w:rsidRPr="00193831">
        <w:rPr>
          <w:u w:val="none"/>
          <w:lang w:val="fr-CA"/>
        </w:rPr>
        <w:t>Marcher sur les allées</w:t>
      </w:r>
    </w:p>
    <w:p w14:paraId="10317FB6" w14:textId="77777777" w:rsidR="00B21AEA" w:rsidRPr="00193831" w:rsidRDefault="00B21AEA" w:rsidP="00B21AEA">
      <w:pPr>
        <w:pStyle w:val="BodyText"/>
        <w:ind w:left="980"/>
        <w:rPr>
          <w:lang w:val="fr-CA"/>
        </w:rPr>
      </w:pPr>
    </w:p>
    <w:p w14:paraId="55FD1F24" w14:textId="77777777" w:rsidR="00B21AEA" w:rsidRPr="00193831" w:rsidRDefault="00B21AEA" w:rsidP="00C73F42">
      <w:pPr>
        <w:pStyle w:val="BodyText"/>
        <w:numPr>
          <w:ilvl w:val="0"/>
          <w:numId w:val="40"/>
        </w:numPr>
        <w:ind w:left="993" w:hanging="426"/>
        <w:rPr>
          <w:lang w:val="fr-CA"/>
        </w:rPr>
      </w:pPr>
      <w:r w:rsidRPr="00193831">
        <w:rPr>
          <w:lang w:val="fr-CA"/>
        </w:rPr>
        <w:t>Évitez autant que possible de marcher sur les voies de circulation. Marchez sur les allées si vous en avez absolument besoin, mais prenez des précautions pour minimiser le danger en suivant les directives suivantes :</w:t>
      </w:r>
    </w:p>
    <w:p w14:paraId="6AA0807E" w14:textId="77777777" w:rsidR="00B21AEA" w:rsidRPr="00193831" w:rsidRDefault="00B21AEA" w:rsidP="00C73F42">
      <w:pPr>
        <w:pStyle w:val="BodyText"/>
        <w:numPr>
          <w:ilvl w:val="1"/>
          <w:numId w:val="41"/>
        </w:numPr>
        <w:ind w:left="993" w:hanging="426"/>
        <w:rPr>
          <w:lang w:val="fr-CA"/>
        </w:rPr>
      </w:pPr>
      <w:r w:rsidRPr="00193831">
        <w:rPr>
          <w:lang w:val="fr-CA"/>
        </w:rPr>
        <w:t>Ne marchez jamais sur les allées si vous portez des chaussures à semelles dures ou à talons. Les chaussures à semelle souple ou les baskets sont préférables.</w:t>
      </w:r>
    </w:p>
    <w:p w14:paraId="2A6E4880" w14:textId="77777777" w:rsidR="00B21AEA" w:rsidRPr="00193831" w:rsidRDefault="00B21AEA" w:rsidP="00C73F42">
      <w:pPr>
        <w:pStyle w:val="BodyText"/>
        <w:numPr>
          <w:ilvl w:val="1"/>
          <w:numId w:val="41"/>
        </w:numPr>
        <w:ind w:left="993" w:hanging="426"/>
        <w:rPr>
          <w:lang w:val="fr-CA"/>
        </w:rPr>
      </w:pPr>
      <w:r w:rsidRPr="00193831">
        <w:rPr>
          <w:lang w:val="fr-CA"/>
        </w:rPr>
        <w:t>Assurez-vous de vérifier s'il y a quelque chose qui dépasse de la semelle, comme des clous, des pierres ou des punaises, car elles risquent de rayer la surface de l'allée.</w:t>
      </w:r>
    </w:p>
    <w:p w14:paraId="63E03176" w14:textId="77777777" w:rsidR="00B21AEA" w:rsidRPr="00193831" w:rsidRDefault="00B21AEA" w:rsidP="00C73F42">
      <w:pPr>
        <w:pStyle w:val="BodyText"/>
        <w:numPr>
          <w:ilvl w:val="1"/>
          <w:numId w:val="41"/>
        </w:numPr>
        <w:ind w:left="993" w:hanging="426"/>
        <w:rPr>
          <w:lang w:val="fr-CA"/>
        </w:rPr>
      </w:pPr>
      <w:r w:rsidRPr="00193831">
        <w:rPr>
          <w:lang w:val="fr-CA"/>
        </w:rPr>
        <w:t>Où devriez-vous marcher ?</w:t>
      </w:r>
    </w:p>
    <w:p w14:paraId="2AD66957" w14:textId="77777777" w:rsidR="0033725A" w:rsidRPr="00193831" w:rsidRDefault="00B21AEA" w:rsidP="00B21AEA">
      <w:pPr>
        <w:pStyle w:val="BodyText"/>
        <w:ind w:left="993"/>
        <w:rPr>
          <w:lang w:val="fr-CA"/>
        </w:rPr>
      </w:pPr>
      <w:r w:rsidRPr="00193831">
        <w:rPr>
          <w:lang w:val="fr-CA"/>
        </w:rPr>
        <w:t xml:space="preserve">Demandez au propriétaire </w:t>
      </w:r>
      <w:r w:rsidR="00D437AA" w:rsidRPr="00193831">
        <w:rPr>
          <w:lang w:val="fr-CA"/>
        </w:rPr>
        <w:t>l’endroit qu’il préfère</w:t>
      </w:r>
      <w:r w:rsidR="000E25E0" w:rsidRPr="00193831">
        <w:rPr>
          <w:lang w:val="fr-CA"/>
        </w:rPr>
        <w:t>:</w:t>
      </w:r>
    </w:p>
    <w:p w14:paraId="7E93F08A" w14:textId="77777777" w:rsidR="0033725A" w:rsidRPr="00D437AA" w:rsidRDefault="0033725A">
      <w:pPr>
        <w:pStyle w:val="BodyText"/>
        <w:spacing w:before="9"/>
        <w:rPr>
          <w:lang w:val="fr-BE"/>
        </w:rPr>
      </w:pPr>
    </w:p>
    <w:p w14:paraId="0C7FD858" w14:textId="77777777" w:rsidR="00D437AA" w:rsidRDefault="00D437AA" w:rsidP="00C73F42">
      <w:pPr>
        <w:pStyle w:val="ListParagraph"/>
        <w:numPr>
          <w:ilvl w:val="0"/>
          <w:numId w:val="42"/>
        </w:numPr>
        <w:spacing w:line="223" w:lineRule="auto"/>
        <w:ind w:left="1418" w:hanging="425"/>
        <w:rPr>
          <w:sz w:val="24"/>
          <w:lang w:val="fr-BE"/>
        </w:rPr>
      </w:pPr>
      <w:r w:rsidRPr="006B5477">
        <w:rPr>
          <w:b/>
          <w:sz w:val="24"/>
          <w:lang w:val="fr-BE"/>
        </w:rPr>
        <w:t>Sur le recouvrement du retour des boules</w:t>
      </w:r>
      <w:r w:rsidRPr="006B5477">
        <w:rPr>
          <w:sz w:val="24"/>
          <w:lang w:val="fr-BE"/>
        </w:rPr>
        <w:t xml:space="preserve"> : C'est une méthode préférée par la plupart des gens, mais elles peuvent aussi se briser car elles sont creuses en dessous pour permettre à la boule de retourner au quilleur.</w:t>
      </w:r>
    </w:p>
    <w:p w14:paraId="1F9B6556" w14:textId="77777777" w:rsidR="006B5477" w:rsidRPr="006B5477" w:rsidRDefault="006B5477" w:rsidP="006B5477">
      <w:pPr>
        <w:spacing w:line="223" w:lineRule="auto"/>
        <w:ind w:left="567"/>
        <w:rPr>
          <w:sz w:val="24"/>
          <w:lang w:val="fr-BE"/>
        </w:rPr>
      </w:pPr>
    </w:p>
    <w:p w14:paraId="278B6504" w14:textId="77777777" w:rsidR="0033725A" w:rsidRDefault="00D437AA" w:rsidP="00C73F42">
      <w:pPr>
        <w:pStyle w:val="ListParagraph"/>
        <w:numPr>
          <w:ilvl w:val="0"/>
          <w:numId w:val="42"/>
        </w:numPr>
        <w:spacing w:line="223" w:lineRule="auto"/>
        <w:ind w:left="1418" w:hanging="425"/>
        <w:rPr>
          <w:sz w:val="24"/>
          <w:lang w:val="fr-BE"/>
        </w:rPr>
      </w:pPr>
      <w:r w:rsidRPr="006B5477">
        <w:rPr>
          <w:sz w:val="24"/>
          <w:lang w:val="fr-BE"/>
        </w:rPr>
        <w:t xml:space="preserve">Dans les dalots </w:t>
      </w:r>
      <w:r w:rsidR="006B5477">
        <w:rPr>
          <w:sz w:val="24"/>
          <w:lang w:val="fr-BE"/>
        </w:rPr>
        <w:t>(rigoles)</w:t>
      </w:r>
      <w:r w:rsidRPr="006B5477">
        <w:rPr>
          <w:sz w:val="24"/>
          <w:lang w:val="fr-BE"/>
        </w:rPr>
        <w:t>: Méfiez-vous</w:t>
      </w:r>
      <w:r w:rsidR="006B5477">
        <w:rPr>
          <w:sz w:val="24"/>
          <w:lang w:val="fr-BE"/>
        </w:rPr>
        <w:t>, les dalots</w:t>
      </w:r>
      <w:r w:rsidRPr="006B5477">
        <w:rPr>
          <w:sz w:val="24"/>
          <w:lang w:val="fr-BE"/>
        </w:rPr>
        <w:t xml:space="preserve"> peuvent se briser si vous marchez à l'intérieur en raison de l'absence de soutien dans certaines sections, alors soyez prudent.</w:t>
      </w:r>
    </w:p>
    <w:p w14:paraId="29AF1CF3" w14:textId="77777777" w:rsidR="006B5477" w:rsidRDefault="006B5477" w:rsidP="006B5477">
      <w:pPr>
        <w:spacing w:line="223" w:lineRule="auto"/>
        <w:rPr>
          <w:sz w:val="24"/>
          <w:lang w:val="fr-BE"/>
        </w:rPr>
      </w:pPr>
    </w:p>
    <w:p w14:paraId="3DF66F98" w14:textId="77777777" w:rsidR="006B5477" w:rsidRDefault="006B5477" w:rsidP="006B5477">
      <w:pPr>
        <w:spacing w:line="223" w:lineRule="auto"/>
        <w:rPr>
          <w:sz w:val="24"/>
          <w:lang w:val="fr-BE"/>
        </w:rPr>
      </w:pPr>
    </w:p>
    <w:p w14:paraId="3223E17A" w14:textId="77777777" w:rsidR="006B5477" w:rsidRPr="00193831" w:rsidRDefault="006B5477" w:rsidP="006B5477">
      <w:pPr>
        <w:spacing w:before="89"/>
        <w:ind w:left="260"/>
        <w:rPr>
          <w:i/>
          <w:sz w:val="24"/>
          <w:lang w:val="fr-CA"/>
        </w:rPr>
      </w:pPr>
      <w:r w:rsidRPr="00193831">
        <w:rPr>
          <w:i/>
          <w:sz w:val="24"/>
          <w:lang w:val="fr-CA"/>
        </w:rPr>
        <w:t>Veuillez noter que…</w:t>
      </w:r>
    </w:p>
    <w:p w14:paraId="258DD532" w14:textId="77777777" w:rsidR="006B5477" w:rsidRPr="00193831" w:rsidRDefault="006B5477" w:rsidP="006B5477">
      <w:pPr>
        <w:spacing w:before="1" w:line="259" w:lineRule="auto"/>
        <w:ind w:left="260" w:right="997"/>
        <w:rPr>
          <w:i/>
          <w:sz w:val="24"/>
          <w:lang w:val="fr-CA"/>
        </w:rPr>
      </w:pPr>
      <w:r w:rsidRPr="00193831">
        <w:rPr>
          <w:i/>
          <w:sz w:val="24"/>
          <w:lang w:val="fr-CA"/>
        </w:rPr>
        <w:t xml:space="preserve">La FCDQ </w:t>
      </w:r>
      <w:r w:rsidR="00193831" w:rsidRPr="00193831">
        <w:rPr>
          <w:i/>
          <w:sz w:val="24"/>
          <w:lang w:val="fr-CA"/>
        </w:rPr>
        <w:t>fournit une assurance accident aux inspecteurs d’allées de quilles.</w:t>
      </w:r>
      <w:r w:rsidRPr="00193831">
        <w:rPr>
          <w:i/>
          <w:sz w:val="24"/>
          <w:lang w:val="fr-CA"/>
        </w:rPr>
        <w:t xml:space="preserve"> </w:t>
      </w:r>
      <w:r w:rsidR="00193831">
        <w:rPr>
          <w:i/>
          <w:sz w:val="24"/>
          <w:lang w:val="fr-CA"/>
        </w:rPr>
        <w:t>La politique se retrouve sur le site Web de la FCDQ.</w:t>
      </w:r>
      <w:r w:rsidRPr="00193831">
        <w:rPr>
          <w:i/>
          <w:sz w:val="24"/>
          <w:lang w:val="fr-CA"/>
        </w:rPr>
        <w:t xml:space="preserve"> </w:t>
      </w:r>
    </w:p>
    <w:p w14:paraId="4D38AAC4" w14:textId="77777777" w:rsidR="006B5477" w:rsidRPr="006B5477" w:rsidRDefault="006B5477" w:rsidP="006B5477">
      <w:pPr>
        <w:spacing w:line="223" w:lineRule="auto"/>
        <w:rPr>
          <w:sz w:val="24"/>
          <w:lang w:val="fr-BE"/>
        </w:rPr>
        <w:sectPr w:rsidR="006B5477" w:rsidRPr="006B5477">
          <w:pgSz w:w="12240" w:h="15840"/>
          <w:pgMar w:top="920" w:right="380" w:bottom="660" w:left="820" w:header="0" w:footer="396" w:gutter="0"/>
          <w:cols w:space="720"/>
        </w:sectPr>
      </w:pPr>
    </w:p>
    <w:p w14:paraId="11FC059C" w14:textId="77777777" w:rsidR="0033725A" w:rsidRPr="00193831" w:rsidRDefault="000E25E0" w:rsidP="00193831">
      <w:pPr>
        <w:pStyle w:val="Heading1"/>
        <w:spacing w:before="1"/>
        <w:ind w:left="0"/>
        <w:jc w:val="center"/>
        <w:rPr>
          <w:lang w:val="fr-CA"/>
        </w:rPr>
      </w:pPr>
      <w:bookmarkStart w:id="7" w:name="_bookmark7"/>
      <w:bookmarkEnd w:id="7"/>
      <w:r w:rsidRPr="00193831">
        <w:rPr>
          <w:lang w:val="fr-CA"/>
        </w:rPr>
        <w:lastRenderedPageBreak/>
        <w:t xml:space="preserve">Section II </w:t>
      </w:r>
      <w:r w:rsidR="00193831" w:rsidRPr="00193831">
        <w:rPr>
          <w:lang w:val="fr-CA"/>
        </w:rPr>
        <w:t>–</w:t>
      </w:r>
      <w:r w:rsidRPr="00193831">
        <w:rPr>
          <w:lang w:val="fr-CA"/>
        </w:rPr>
        <w:t xml:space="preserve"> </w:t>
      </w:r>
      <w:r w:rsidR="00193831" w:rsidRPr="00193831">
        <w:rPr>
          <w:lang w:val="fr-CA"/>
        </w:rPr>
        <w:t>Construction d’une allée et entretien</w:t>
      </w:r>
    </w:p>
    <w:p w14:paraId="0C6FF470" w14:textId="77777777" w:rsidR="0033725A" w:rsidRPr="00193831" w:rsidRDefault="0033725A">
      <w:pPr>
        <w:pStyle w:val="BodyText"/>
        <w:rPr>
          <w:b/>
          <w:sz w:val="36"/>
          <w:lang w:val="fr-CA"/>
        </w:rPr>
      </w:pPr>
    </w:p>
    <w:p w14:paraId="3E011A18" w14:textId="77777777" w:rsidR="00DC0D46" w:rsidRPr="00DC0D46" w:rsidRDefault="00DC0D46" w:rsidP="00DC0D46">
      <w:pPr>
        <w:spacing w:line="291" w:lineRule="exact"/>
        <w:rPr>
          <w:b/>
          <w:bCs/>
          <w:sz w:val="24"/>
          <w:szCs w:val="24"/>
          <w:u w:color="000000"/>
          <w:lang w:val="fr-CA"/>
        </w:rPr>
      </w:pPr>
      <w:bookmarkStart w:id="8" w:name="_bookmark8"/>
      <w:bookmarkEnd w:id="8"/>
      <w:r w:rsidRPr="00DC0D46">
        <w:rPr>
          <w:b/>
          <w:bCs/>
          <w:sz w:val="24"/>
          <w:szCs w:val="24"/>
          <w:u w:color="000000"/>
          <w:lang w:val="fr-CA"/>
        </w:rPr>
        <w:t>Introduction</w:t>
      </w:r>
    </w:p>
    <w:p w14:paraId="4B52E768" w14:textId="77777777" w:rsidR="00DC0D46" w:rsidRDefault="00DC0D46" w:rsidP="00DC0D46">
      <w:pPr>
        <w:spacing w:line="291" w:lineRule="exact"/>
        <w:rPr>
          <w:bCs/>
          <w:sz w:val="24"/>
          <w:szCs w:val="24"/>
          <w:u w:color="000000"/>
          <w:lang w:val="fr-CA"/>
        </w:rPr>
      </w:pPr>
    </w:p>
    <w:p w14:paraId="46844EB5" w14:textId="77777777" w:rsidR="00DC0D46" w:rsidRPr="00DC0D46" w:rsidRDefault="00DC0D46" w:rsidP="00DC0D46">
      <w:pPr>
        <w:spacing w:line="291" w:lineRule="exact"/>
        <w:rPr>
          <w:bCs/>
          <w:sz w:val="24"/>
          <w:szCs w:val="24"/>
          <w:u w:color="000000"/>
          <w:lang w:val="fr-CA"/>
        </w:rPr>
      </w:pPr>
      <w:r>
        <w:rPr>
          <w:bCs/>
          <w:sz w:val="24"/>
          <w:szCs w:val="24"/>
          <w:u w:color="000000"/>
          <w:lang w:val="fr-CA"/>
        </w:rPr>
        <w:t>Il</w:t>
      </w:r>
      <w:r w:rsidRPr="00DC0D46">
        <w:rPr>
          <w:bCs/>
          <w:sz w:val="24"/>
          <w:szCs w:val="24"/>
          <w:u w:color="000000"/>
          <w:lang w:val="fr-CA"/>
        </w:rPr>
        <w:t xml:space="preserve"> est utile pour les inspecteurs d'avoir une certaine compréhension de la façon dont les allées sont construites et de comprendre la terminologie du jeu de quilles. La présente section fournit cette information.</w:t>
      </w:r>
    </w:p>
    <w:p w14:paraId="5CCC4BFF" w14:textId="77777777" w:rsidR="006C1096" w:rsidRDefault="006C1096" w:rsidP="00DC0D46">
      <w:pPr>
        <w:spacing w:line="291" w:lineRule="exact"/>
        <w:rPr>
          <w:bCs/>
          <w:sz w:val="24"/>
          <w:szCs w:val="24"/>
          <w:u w:color="000000"/>
          <w:lang w:val="fr-CA"/>
        </w:rPr>
      </w:pPr>
    </w:p>
    <w:p w14:paraId="248C521A" w14:textId="77777777" w:rsidR="00DC0D46" w:rsidRPr="00DC0D46" w:rsidRDefault="00DC0D46" w:rsidP="00DC0D46">
      <w:pPr>
        <w:spacing w:line="291" w:lineRule="exact"/>
        <w:rPr>
          <w:bCs/>
          <w:sz w:val="24"/>
          <w:szCs w:val="24"/>
          <w:u w:color="000000"/>
          <w:lang w:val="fr-CA"/>
        </w:rPr>
      </w:pPr>
      <w:r w:rsidRPr="00DC0D46">
        <w:rPr>
          <w:bCs/>
          <w:sz w:val="24"/>
          <w:szCs w:val="24"/>
          <w:u w:color="000000"/>
          <w:lang w:val="fr-CA"/>
        </w:rPr>
        <w:t xml:space="preserve">Construction d'une </w:t>
      </w:r>
      <w:r w:rsidR="006C1096">
        <w:rPr>
          <w:bCs/>
          <w:sz w:val="24"/>
          <w:szCs w:val="24"/>
          <w:u w:color="000000"/>
          <w:lang w:val="fr-CA"/>
        </w:rPr>
        <w:t>allée</w:t>
      </w:r>
    </w:p>
    <w:p w14:paraId="36366877" w14:textId="77777777" w:rsidR="006C1096" w:rsidRDefault="006C1096" w:rsidP="00DC0D46">
      <w:pPr>
        <w:spacing w:line="291" w:lineRule="exact"/>
        <w:rPr>
          <w:bCs/>
          <w:sz w:val="24"/>
          <w:szCs w:val="24"/>
          <w:u w:color="000000"/>
          <w:lang w:val="fr-CA"/>
        </w:rPr>
      </w:pPr>
    </w:p>
    <w:p w14:paraId="60527FD6" w14:textId="77777777" w:rsidR="00DC0D46" w:rsidRPr="00DC0D46" w:rsidRDefault="00DC0D46" w:rsidP="00DC0D46">
      <w:pPr>
        <w:spacing w:line="291" w:lineRule="exact"/>
        <w:rPr>
          <w:bCs/>
          <w:sz w:val="24"/>
          <w:szCs w:val="24"/>
          <w:u w:color="000000"/>
          <w:lang w:val="fr-CA"/>
        </w:rPr>
      </w:pPr>
      <w:r w:rsidRPr="00DC0D46">
        <w:rPr>
          <w:bCs/>
          <w:sz w:val="24"/>
          <w:szCs w:val="24"/>
          <w:u w:color="000000"/>
          <w:lang w:val="fr-CA"/>
        </w:rPr>
        <w:t>Fondamentalement, il y a deux types de pistes de bowling en usage aujourd'hui - le bois et le synthétique.</w:t>
      </w:r>
    </w:p>
    <w:p w14:paraId="57FF1014" w14:textId="77777777" w:rsidR="00DC0D46" w:rsidRPr="00DC0D46" w:rsidRDefault="00DC0D46" w:rsidP="00DC0D46">
      <w:pPr>
        <w:spacing w:line="291" w:lineRule="exact"/>
        <w:rPr>
          <w:bCs/>
          <w:sz w:val="24"/>
          <w:szCs w:val="24"/>
          <w:u w:color="000000"/>
          <w:lang w:val="fr-CA"/>
        </w:rPr>
      </w:pPr>
    </w:p>
    <w:p w14:paraId="6F18B936" w14:textId="77777777" w:rsidR="00DC0D46" w:rsidRPr="00DC0D46" w:rsidRDefault="00DC0D46" w:rsidP="00DC0D46">
      <w:pPr>
        <w:spacing w:line="291" w:lineRule="exact"/>
        <w:rPr>
          <w:b/>
          <w:bCs/>
          <w:sz w:val="24"/>
          <w:szCs w:val="24"/>
          <w:u w:color="000000"/>
          <w:lang w:val="fr-CA"/>
        </w:rPr>
      </w:pPr>
      <w:r w:rsidRPr="00DC0D46">
        <w:rPr>
          <w:b/>
          <w:bCs/>
          <w:sz w:val="24"/>
          <w:szCs w:val="24"/>
          <w:u w:color="000000"/>
          <w:lang w:val="fr-CA"/>
        </w:rPr>
        <w:t>Allée des bois</w:t>
      </w:r>
    </w:p>
    <w:p w14:paraId="228646AD" w14:textId="77777777" w:rsidR="00DC0D46" w:rsidRDefault="00DC0D46" w:rsidP="00DC0D46">
      <w:pPr>
        <w:spacing w:line="291" w:lineRule="exact"/>
        <w:rPr>
          <w:bCs/>
          <w:sz w:val="24"/>
          <w:szCs w:val="24"/>
          <w:u w:color="000000"/>
          <w:lang w:val="fr-CA"/>
        </w:rPr>
      </w:pPr>
    </w:p>
    <w:p w14:paraId="145230A5" w14:textId="77777777" w:rsidR="00DC0D46" w:rsidRPr="00DC0D46" w:rsidRDefault="00DC0D46" w:rsidP="00DC0D46">
      <w:pPr>
        <w:spacing w:line="291" w:lineRule="exact"/>
        <w:rPr>
          <w:bCs/>
          <w:sz w:val="24"/>
          <w:szCs w:val="24"/>
          <w:u w:color="000000"/>
          <w:lang w:val="fr-CA"/>
        </w:rPr>
      </w:pPr>
      <w:r w:rsidRPr="00DC0D46">
        <w:rPr>
          <w:bCs/>
          <w:sz w:val="24"/>
          <w:szCs w:val="24"/>
          <w:u w:color="000000"/>
          <w:lang w:val="fr-CA"/>
        </w:rPr>
        <w:t>Une allée de bois est composée de deux essences de bois différentes.</w:t>
      </w:r>
    </w:p>
    <w:p w14:paraId="3020DC98" w14:textId="77777777" w:rsidR="00DC0D46" w:rsidRPr="00DC0D46" w:rsidRDefault="00DC0D46" w:rsidP="00DC0D46">
      <w:pPr>
        <w:spacing w:line="291" w:lineRule="exact"/>
        <w:rPr>
          <w:bCs/>
          <w:sz w:val="24"/>
          <w:szCs w:val="24"/>
          <w:u w:color="000000"/>
          <w:lang w:val="fr-CA"/>
        </w:rPr>
      </w:pPr>
      <w:r w:rsidRPr="00DC0D46">
        <w:rPr>
          <w:bCs/>
          <w:sz w:val="24"/>
          <w:szCs w:val="24"/>
          <w:u w:color="000000"/>
          <w:lang w:val="fr-CA"/>
        </w:rPr>
        <w:t xml:space="preserve">L'érable </w:t>
      </w:r>
      <w:r w:rsidR="002E02F2">
        <w:rPr>
          <w:bCs/>
          <w:sz w:val="24"/>
          <w:szCs w:val="24"/>
          <w:u w:color="000000"/>
          <w:lang w:val="fr-CA"/>
        </w:rPr>
        <w:t>dur</w:t>
      </w:r>
      <w:r w:rsidRPr="00DC0D46">
        <w:rPr>
          <w:bCs/>
          <w:sz w:val="24"/>
          <w:szCs w:val="24"/>
          <w:u w:color="000000"/>
          <w:lang w:val="fr-CA"/>
        </w:rPr>
        <w:t xml:space="preserve"> est utilisé dans les zones de l'allée où il y a des glissements et des impacts. Cela inclut :</w:t>
      </w:r>
    </w:p>
    <w:p w14:paraId="77BB84F6" w14:textId="77777777" w:rsidR="00DC0D46" w:rsidRPr="00DC0D46" w:rsidRDefault="00DC0D46" w:rsidP="00C73F42">
      <w:pPr>
        <w:pStyle w:val="ListParagraph"/>
        <w:numPr>
          <w:ilvl w:val="1"/>
          <w:numId w:val="43"/>
        </w:numPr>
        <w:spacing w:line="291" w:lineRule="exact"/>
        <w:ind w:left="709" w:hanging="709"/>
        <w:rPr>
          <w:bCs/>
          <w:sz w:val="24"/>
          <w:szCs w:val="24"/>
          <w:u w:color="000000"/>
          <w:lang w:val="fr-CA"/>
        </w:rPr>
      </w:pPr>
      <w:r w:rsidRPr="00DC0D46">
        <w:rPr>
          <w:bCs/>
          <w:sz w:val="24"/>
          <w:szCs w:val="24"/>
          <w:u w:color="000000"/>
          <w:lang w:val="fr-CA"/>
        </w:rPr>
        <w:t>L'approche</w:t>
      </w:r>
    </w:p>
    <w:p w14:paraId="6FE8D816" w14:textId="77777777" w:rsidR="00DC0D46" w:rsidRPr="00DC0D46" w:rsidRDefault="00DC0D46" w:rsidP="00C73F42">
      <w:pPr>
        <w:pStyle w:val="ListParagraph"/>
        <w:numPr>
          <w:ilvl w:val="1"/>
          <w:numId w:val="44"/>
        </w:numPr>
        <w:spacing w:line="291" w:lineRule="exact"/>
        <w:ind w:left="709" w:hanging="709"/>
        <w:rPr>
          <w:bCs/>
          <w:sz w:val="24"/>
          <w:szCs w:val="24"/>
          <w:u w:color="000000"/>
          <w:lang w:val="fr-CA"/>
        </w:rPr>
      </w:pPr>
      <w:r w:rsidRPr="00DC0D46">
        <w:rPr>
          <w:bCs/>
          <w:sz w:val="24"/>
          <w:szCs w:val="24"/>
          <w:u w:color="000000"/>
          <w:lang w:val="fr-CA"/>
        </w:rPr>
        <w:t xml:space="preserve">Le panneau de tête qui </w:t>
      </w:r>
      <w:r w:rsidR="002E02F2">
        <w:rPr>
          <w:bCs/>
          <w:sz w:val="24"/>
          <w:szCs w:val="24"/>
          <w:u w:color="000000"/>
          <w:lang w:val="fr-CA"/>
        </w:rPr>
        <w:t>forme</w:t>
      </w:r>
      <w:r w:rsidRPr="00DC0D46">
        <w:rPr>
          <w:bCs/>
          <w:sz w:val="24"/>
          <w:szCs w:val="24"/>
          <w:u w:color="000000"/>
          <w:lang w:val="fr-CA"/>
        </w:rPr>
        <w:t xml:space="preserve"> le premier 15' à 17' de l'allée</w:t>
      </w:r>
    </w:p>
    <w:p w14:paraId="52B6B49C" w14:textId="77777777" w:rsidR="00DC0D46" w:rsidRPr="00DC0D46" w:rsidRDefault="00DC0D46" w:rsidP="00C73F42">
      <w:pPr>
        <w:pStyle w:val="ListParagraph"/>
        <w:numPr>
          <w:ilvl w:val="1"/>
          <w:numId w:val="45"/>
        </w:numPr>
        <w:spacing w:line="291" w:lineRule="exact"/>
        <w:ind w:left="709" w:hanging="709"/>
        <w:rPr>
          <w:bCs/>
          <w:sz w:val="24"/>
          <w:szCs w:val="24"/>
          <w:u w:color="000000"/>
          <w:lang w:val="fr-CA"/>
        </w:rPr>
      </w:pPr>
      <w:r w:rsidRPr="00DC0D46">
        <w:rPr>
          <w:bCs/>
          <w:sz w:val="24"/>
          <w:szCs w:val="24"/>
          <w:u w:color="000000"/>
          <w:lang w:val="fr-CA"/>
        </w:rPr>
        <w:t>L'emplacement des quilles qui est le dernier 4' de l'allée</w:t>
      </w:r>
    </w:p>
    <w:p w14:paraId="463B9ED0" w14:textId="77777777" w:rsidR="00DC0D46" w:rsidRPr="00DC0D46" w:rsidRDefault="00DC0D46" w:rsidP="00DC0D46">
      <w:pPr>
        <w:spacing w:line="291" w:lineRule="exact"/>
        <w:rPr>
          <w:bCs/>
          <w:sz w:val="24"/>
          <w:szCs w:val="24"/>
          <w:u w:color="000000"/>
          <w:lang w:val="fr-CA"/>
        </w:rPr>
      </w:pPr>
      <w:r w:rsidRPr="00DC0D46">
        <w:rPr>
          <w:bCs/>
          <w:sz w:val="24"/>
          <w:szCs w:val="24"/>
          <w:u w:color="000000"/>
          <w:lang w:val="fr-CA"/>
        </w:rPr>
        <w:t>Le bois de pin mou est utilisé entre le panneau de tête et l'emplacement des quilles où la balle roule.</w:t>
      </w:r>
    </w:p>
    <w:p w14:paraId="784858BE" w14:textId="77777777" w:rsidR="00DC0D46" w:rsidRPr="00DC0D46" w:rsidRDefault="00DC0D46" w:rsidP="00DC0D46">
      <w:pPr>
        <w:spacing w:line="291" w:lineRule="exact"/>
        <w:rPr>
          <w:bCs/>
          <w:sz w:val="24"/>
          <w:szCs w:val="24"/>
          <w:u w:color="000000"/>
          <w:lang w:val="fr-CA"/>
        </w:rPr>
      </w:pPr>
    </w:p>
    <w:p w14:paraId="0A81604C" w14:textId="77777777" w:rsidR="00DC0D46" w:rsidRPr="00DC0D46" w:rsidRDefault="00DC0D46" w:rsidP="00DC0D46">
      <w:pPr>
        <w:spacing w:line="291" w:lineRule="exact"/>
        <w:rPr>
          <w:bCs/>
          <w:sz w:val="24"/>
          <w:szCs w:val="24"/>
          <w:u w:color="000000"/>
          <w:lang w:val="fr-CA"/>
        </w:rPr>
      </w:pPr>
      <w:r w:rsidRPr="00DC0D46">
        <w:rPr>
          <w:bCs/>
          <w:sz w:val="24"/>
          <w:szCs w:val="24"/>
          <w:u w:color="000000"/>
          <w:lang w:val="fr-CA"/>
        </w:rPr>
        <w:t>Une allée de quilles en bois doit être recouverte d'un fini d'allée approuvé par la FCDQ pour sceller l'humidité du bois et le protéger de l'impact constant de la boule de quilles. Ce revêtement prend de nombreuses formes et chaque type de matériau crée une surface légèrement différente.</w:t>
      </w:r>
    </w:p>
    <w:p w14:paraId="2057ED0C" w14:textId="77777777" w:rsidR="00DC0D46" w:rsidRPr="00DC0D46" w:rsidRDefault="00DC0D46" w:rsidP="00DC0D46">
      <w:pPr>
        <w:spacing w:line="291" w:lineRule="exact"/>
        <w:rPr>
          <w:bCs/>
          <w:sz w:val="24"/>
          <w:szCs w:val="24"/>
          <w:u w:color="000000"/>
          <w:lang w:val="fr-CA"/>
        </w:rPr>
      </w:pPr>
    </w:p>
    <w:p w14:paraId="682DA9FE" w14:textId="77777777" w:rsidR="00DC0D46" w:rsidRPr="00DC0D46" w:rsidRDefault="00DC0D46" w:rsidP="00DC0D46">
      <w:pPr>
        <w:spacing w:line="291" w:lineRule="exact"/>
        <w:rPr>
          <w:bCs/>
          <w:sz w:val="24"/>
          <w:szCs w:val="24"/>
          <w:u w:color="000000"/>
          <w:lang w:val="fr-CA"/>
        </w:rPr>
      </w:pPr>
      <w:r w:rsidRPr="00DC0D46">
        <w:rPr>
          <w:bCs/>
          <w:sz w:val="24"/>
          <w:szCs w:val="24"/>
          <w:u w:color="000000"/>
          <w:lang w:val="fr-CA"/>
        </w:rPr>
        <w:t>Les quatre principales finitions utilisées aujourd'hui sont :</w:t>
      </w:r>
    </w:p>
    <w:p w14:paraId="3ADF5DCD" w14:textId="77777777" w:rsidR="00DC0D46" w:rsidRPr="00DC0D46" w:rsidRDefault="00DC0D46" w:rsidP="00DC0D46">
      <w:pPr>
        <w:spacing w:line="291" w:lineRule="exact"/>
        <w:rPr>
          <w:bCs/>
          <w:sz w:val="24"/>
          <w:szCs w:val="24"/>
          <w:u w:color="000000"/>
          <w:lang w:val="fr-CA"/>
        </w:rPr>
      </w:pPr>
      <w:r w:rsidRPr="00DC0D46">
        <w:rPr>
          <w:bCs/>
          <w:sz w:val="24"/>
          <w:szCs w:val="24"/>
          <w:u w:color="000000"/>
          <w:lang w:val="fr-CA"/>
        </w:rPr>
        <w:t>1.</w:t>
      </w:r>
      <w:r w:rsidRPr="00DC0D46">
        <w:rPr>
          <w:bCs/>
          <w:sz w:val="24"/>
          <w:szCs w:val="24"/>
          <w:u w:color="000000"/>
          <w:lang w:val="fr-CA"/>
        </w:rPr>
        <w:tab/>
        <w:t>Uréthane</w:t>
      </w:r>
    </w:p>
    <w:p w14:paraId="261E43DC" w14:textId="77777777" w:rsidR="00DC0D46" w:rsidRPr="00DC0D46" w:rsidRDefault="00DC0D46" w:rsidP="00DC0D46">
      <w:pPr>
        <w:spacing w:line="291" w:lineRule="exact"/>
        <w:rPr>
          <w:bCs/>
          <w:sz w:val="24"/>
          <w:szCs w:val="24"/>
          <w:u w:color="000000"/>
          <w:lang w:val="fr-CA"/>
        </w:rPr>
      </w:pPr>
      <w:r w:rsidRPr="00DC0D46">
        <w:rPr>
          <w:bCs/>
          <w:sz w:val="24"/>
          <w:szCs w:val="24"/>
          <w:u w:color="000000"/>
          <w:lang w:val="fr-CA"/>
        </w:rPr>
        <w:t>2.</w:t>
      </w:r>
      <w:r w:rsidRPr="00DC0D46">
        <w:rPr>
          <w:bCs/>
          <w:sz w:val="24"/>
          <w:szCs w:val="24"/>
          <w:u w:color="000000"/>
          <w:lang w:val="fr-CA"/>
        </w:rPr>
        <w:tab/>
        <w:t>Epoxy-uréthane</w:t>
      </w:r>
    </w:p>
    <w:p w14:paraId="721E2636" w14:textId="77777777" w:rsidR="00DC0D46" w:rsidRPr="00DC0D46" w:rsidRDefault="00DC0D46" w:rsidP="00DC0D46">
      <w:pPr>
        <w:spacing w:line="291" w:lineRule="exact"/>
        <w:rPr>
          <w:bCs/>
          <w:sz w:val="24"/>
          <w:szCs w:val="24"/>
          <w:u w:color="000000"/>
          <w:lang w:val="fr-CA"/>
        </w:rPr>
      </w:pPr>
      <w:r w:rsidRPr="00DC0D46">
        <w:rPr>
          <w:bCs/>
          <w:sz w:val="24"/>
          <w:szCs w:val="24"/>
          <w:u w:color="000000"/>
          <w:lang w:val="fr-CA"/>
        </w:rPr>
        <w:t>3.</w:t>
      </w:r>
      <w:r w:rsidRPr="00DC0D46">
        <w:rPr>
          <w:bCs/>
          <w:sz w:val="24"/>
          <w:szCs w:val="24"/>
          <w:u w:color="000000"/>
          <w:lang w:val="fr-CA"/>
        </w:rPr>
        <w:tab/>
      </w:r>
      <w:r w:rsidR="006C1096">
        <w:rPr>
          <w:bCs/>
          <w:sz w:val="24"/>
          <w:szCs w:val="24"/>
          <w:u w:color="000000"/>
          <w:lang w:val="fr-CA"/>
        </w:rPr>
        <w:t>À</w:t>
      </w:r>
      <w:r w:rsidRPr="00DC0D46">
        <w:rPr>
          <w:bCs/>
          <w:sz w:val="24"/>
          <w:szCs w:val="24"/>
          <w:u w:color="000000"/>
          <w:lang w:val="fr-CA"/>
        </w:rPr>
        <w:t xml:space="preserve"> base d'eau</w:t>
      </w:r>
    </w:p>
    <w:p w14:paraId="09ACD6EA" w14:textId="77777777" w:rsidR="0033725A" w:rsidRDefault="00DC0D46" w:rsidP="00DC0D46">
      <w:pPr>
        <w:spacing w:line="291" w:lineRule="exact"/>
        <w:rPr>
          <w:sz w:val="24"/>
        </w:rPr>
        <w:sectPr w:rsidR="0033725A">
          <w:pgSz w:w="12240" w:h="15840"/>
          <w:pgMar w:top="920" w:right="380" w:bottom="660" w:left="820" w:header="0" w:footer="396" w:gutter="0"/>
          <w:cols w:space="720"/>
        </w:sectPr>
      </w:pPr>
      <w:r w:rsidRPr="00DC0D46">
        <w:rPr>
          <w:bCs/>
          <w:sz w:val="24"/>
          <w:szCs w:val="24"/>
          <w:u w:color="000000"/>
          <w:lang w:val="fr-CA"/>
        </w:rPr>
        <w:t>4.</w:t>
      </w:r>
      <w:r w:rsidRPr="00DC0D46">
        <w:rPr>
          <w:bCs/>
          <w:sz w:val="24"/>
          <w:szCs w:val="24"/>
          <w:u w:color="000000"/>
          <w:lang w:val="fr-CA"/>
        </w:rPr>
        <w:tab/>
        <w:t>Fini</w:t>
      </w:r>
      <w:r w:rsidR="006C1096">
        <w:rPr>
          <w:bCs/>
          <w:sz w:val="24"/>
          <w:szCs w:val="24"/>
          <w:u w:color="000000"/>
          <w:lang w:val="fr-CA"/>
        </w:rPr>
        <w:t>s</w:t>
      </w:r>
      <w:r w:rsidRPr="00DC0D46">
        <w:rPr>
          <w:bCs/>
          <w:sz w:val="24"/>
          <w:szCs w:val="24"/>
          <w:u w:color="000000"/>
          <w:lang w:val="fr-CA"/>
        </w:rPr>
        <w:t xml:space="preserve"> 100 % solides</w:t>
      </w:r>
    </w:p>
    <w:p w14:paraId="46BD74B2" w14:textId="77777777" w:rsidR="0033725A" w:rsidRDefault="002E02F2">
      <w:pPr>
        <w:pStyle w:val="Heading3"/>
        <w:spacing w:before="89"/>
        <w:rPr>
          <w:u w:val="none"/>
        </w:rPr>
      </w:pPr>
      <w:bookmarkStart w:id="9" w:name="_bookmark13"/>
      <w:bookmarkStart w:id="10" w:name="_bookmark11"/>
      <w:bookmarkEnd w:id="9"/>
      <w:bookmarkEnd w:id="10"/>
      <w:r>
        <w:rPr>
          <w:u w:val="none"/>
        </w:rPr>
        <w:lastRenderedPageBreak/>
        <w:t>SURFACE SYNTHÉTIQUE</w:t>
      </w:r>
    </w:p>
    <w:p w14:paraId="6D32B883" w14:textId="77777777" w:rsidR="00D24597" w:rsidRDefault="00D24597" w:rsidP="00D24597">
      <w:pPr>
        <w:pStyle w:val="Heading3"/>
        <w:spacing w:before="120"/>
        <w:ind w:left="261"/>
        <w:rPr>
          <w:b w:val="0"/>
          <w:bCs w:val="0"/>
          <w:u w:val="none"/>
        </w:rPr>
      </w:pPr>
      <w:bookmarkStart w:id="11" w:name="_bookmark12"/>
      <w:bookmarkEnd w:id="11"/>
      <w:r w:rsidRPr="00D24597">
        <w:rPr>
          <w:b w:val="0"/>
          <w:bCs w:val="0"/>
          <w:u w:val="none"/>
          <w:lang w:val="fr-CA"/>
        </w:rPr>
        <w:t xml:space="preserve">La plupart des allées synthétiques sont aujourd'hui construites à partir de plusieurs panneaux d'allées synthétiques fixés à une sous-construction en bois. Les surfaces synthétiques sont des stratifiés haute pression avec un revêtement en mélamine qui sont extrêmement résistants et durables. Il y a une différence dans la surface de jeu réelle entre le bois et le synthétique. Des tests de certification de la FCDQ sont requis avant que ce type d'allée puisse être utilisé dans un jeu certifié. Vous devriez voir un numéro de permis de la FCDQ estampillé sur chaque panneau </w:t>
      </w:r>
      <w:r w:rsidR="009B70BA">
        <w:rPr>
          <w:b w:val="0"/>
          <w:bCs w:val="0"/>
          <w:u w:val="none"/>
          <w:lang w:val="fr-CA"/>
        </w:rPr>
        <w:t>d’allée</w:t>
      </w:r>
      <w:r w:rsidRPr="00D24597">
        <w:rPr>
          <w:b w:val="0"/>
          <w:bCs w:val="0"/>
          <w:u w:val="none"/>
          <w:lang w:val="fr-CA"/>
        </w:rPr>
        <w:t>.</w:t>
      </w:r>
      <w:r w:rsidRPr="00D24597">
        <w:rPr>
          <w:b w:val="0"/>
          <w:bCs w:val="0"/>
          <w:u w:val="none"/>
        </w:rPr>
        <w:t xml:space="preserve"> </w:t>
      </w:r>
    </w:p>
    <w:p w14:paraId="4DDD705A" w14:textId="77777777" w:rsidR="00D24597" w:rsidRPr="00D24597" w:rsidRDefault="00D24597" w:rsidP="009B70BA">
      <w:pPr>
        <w:pStyle w:val="Heading3"/>
        <w:spacing w:before="120" w:after="60"/>
        <w:ind w:left="261"/>
        <w:rPr>
          <w:u w:val="none"/>
          <w:lang w:val="fr-CA"/>
        </w:rPr>
      </w:pPr>
      <w:r w:rsidRPr="00D24597">
        <w:rPr>
          <w:u w:val="none"/>
          <w:lang w:val="fr-CA"/>
        </w:rPr>
        <w:t>Voute en b</w:t>
      </w:r>
      <w:r w:rsidR="002E02F2" w:rsidRPr="00D24597">
        <w:rPr>
          <w:u w:val="none"/>
          <w:lang w:val="fr-CA"/>
        </w:rPr>
        <w:t>erceau</w:t>
      </w:r>
      <w:r w:rsidR="009B70BA">
        <w:rPr>
          <w:u w:val="none"/>
          <w:lang w:val="fr-CA"/>
        </w:rPr>
        <w:t xml:space="preserve"> (cribbing)</w:t>
      </w:r>
    </w:p>
    <w:p w14:paraId="432C02CA" w14:textId="77777777" w:rsidR="00D24597" w:rsidRPr="00D24597" w:rsidRDefault="00D24597" w:rsidP="00D24597">
      <w:pPr>
        <w:ind w:left="284"/>
        <w:rPr>
          <w:sz w:val="24"/>
          <w:szCs w:val="24"/>
          <w:lang w:val="fr-CA"/>
        </w:rPr>
      </w:pPr>
      <w:r w:rsidRPr="00D24597">
        <w:rPr>
          <w:sz w:val="24"/>
          <w:szCs w:val="24"/>
          <w:lang w:val="fr-CA"/>
        </w:rPr>
        <w:t>Quelle que soit la surface de l'allée, chaque allée est construite avec une sous-structure très solide mais résiliente appelée " </w:t>
      </w:r>
      <w:r w:rsidR="009B70BA">
        <w:rPr>
          <w:sz w:val="24"/>
          <w:szCs w:val="24"/>
          <w:lang w:val="fr-CA"/>
        </w:rPr>
        <w:t>voute en berceau</w:t>
      </w:r>
      <w:r w:rsidRPr="00D24597">
        <w:rPr>
          <w:sz w:val="24"/>
          <w:szCs w:val="24"/>
          <w:lang w:val="fr-CA"/>
        </w:rPr>
        <w:t xml:space="preserve"> ". Cette sous-structure laisse de la place pour les retours de balles souterrains et permet à </w:t>
      </w:r>
      <w:r w:rsidR="009B70BA">
        <w:rPr>
          <w:sz w:val="24"/>
          <w:szCs w:val="24"/>
          <w:lang w:val="fr-CA"/>
        </w:rPr>
        <w:t>l’allér</w:t>
      </w:r>
      <w:r w:rsidRPr="00D24597">
        <w:rPr>
          <w:sz w:val="24"/>
          <w:szCs w:val="24"/>
          <w:lang w:val="fr-CA"/>
        </w:rPr>
        <w:t xml:space="preserve"> de "fléchir" et de "plier" comme des ressorts sur une voiture.</w:t>
      </w:r>
    </w:p>
    <w:p w14:paraId="0A73CDE9" w14:textId="77777777" w:rsidR="00D24597" w:rsidRPr="00D24597" w:rsidRDefault="00D24597" w:rsidP="00D24597">
      <w:pPr>
        <w:ind w:left="284"/>
        <w:rPr>
          <w:sz w:val="24"/>
          <w:szCs w:val="24"/>
          <w:lang w:val="fr-CA"/>
        </w:rPr>
      </w:pPr>
    </w:p>
    <w:p w14:paraId="17AF24E9" w14:textId="77777777" w:rsidR="00D24597" w:rsidRPr="00D24597" w:rsidRDefault="00D24597" w:rsidP="00D24597">
      <w:pPr>
        <w:ind w:left="284"/>
        <w:rPr>
          <w:sz w:val="24"/>
          <w:szCs w:val="24"/>
          <w:lang w:val="fr-CA"/>
        </w:rPr>
      </w:pPr>
      <w:r w:rsidRPr="00D24597">
        <w:rPr>
          <w:sz w:val="24"/>
          <w:szCs w:val="24"/>
          <w:lang w:val="fr-CA"/>
        </w:rPr>
        <w:t>Un couloir en bois est solidement fixé au caisson à l'aide de vis d'arrimage. Ils sont placés de façon à ce qu'ils courent en biais, à travers les côtés des planches les plus à l'extérieur et jusqu'à l'intérieur du caisson.</w:t>
      </w:r>
    </w:p>
    <w:p w14:paraId="3527BA23" w14:textId="77777777" w:rsidR="00D24597" w:rsidRPr="00D24597" w:rsidRDefault="00D24597" w:rsidP="00D24597">
      <w:pPr>
        <w:ind w:left="284"/>
        <w:rPr>
          <w:sz w:val="24"/>
          <w:szCs w:val="24"/>
          <w:lang w:val="fr-CA"/>
        </w:rPr>
      </w:pPr>
    </w:p>
    <w:p w14:paraId="501CB318" w14:textId="77777777" w:rsidR="00D24597" w:rsidRPr="00D24597" w:rsidRDefault="00D24597" w:rsidP="00D24597">
      <w:pPr>
        <w:ind w:left="284"/>
        <w:rPr>
          <w:sz w:val="24"/>
          <w:szCs w:val="24"/>
          <w:lang w:val="fr-CA"/>
        </w:rPr>
      </w:pPr>
      <w:r w:rsidRPr="00D24597">
        <w:rPr>
          <w:sz w:val="24"/>
          <w:szCs w:val="24"/>
          <w:lang w:val="fr-CA"/>
        </w:rPr>
        <w:t xml:space="preserve">Les </w:t>
      </w:r>
      <w:r w:rsidR="009B70BA">
        <w:rPr>
          <w:sz w:val="24"/>
          <w:szCs w:val="24"/>
          <w:lang w:val="fr-CA"/>
        </w:rPr>
        <w:t>allées</w:t>
      </w:r>
      <w:r w:rsidRPr="00D24597">
        <w:rPr>
          <w:sz w:val="24"/>
          <w:szCs w:val="24"/>
          <w:lang w:val="fr-CA"/>
        </w:rPr>
        <w:t xml:space="preserve"> synthétiques ont de nombreuses versions différentes. Certain</w:t>
      </w:r>
      <w:r w:rsidR="009B70BA">
        <w:rPr>
          <w:sz w:val="24"/>
          <w:szCs w:val="24"/>
          <w:lang w:val="fr-CA"/>
        </w:rPr>
        <w:t>e</w:t>
      </w:r>
      <w:r w:rsidRPr="00D24597">
        <w:rPr>
          <w:sz w:val="24"/>
          <w:szCs w:val="24"/>
          <w:lang w:val="fr-CA"/>
        </w:rPr>
        <w:t>s sont des panneaux pleins avec un matériau synthétique sur le dessus et un support de panneau de particules de haute qualité en dessous. Certain</w:t>
      </w:r>
      <w:r w:rsidR="009B70BA">
        <w:rPr>
          <w:sz w:val="24"/>
          <w:szCs w:val="24"/>
          <w:lang w:val="fr-CA"/>
        </w:rPr>
        <w:t>e</w:t>
      </w:r>
      <w:r w:rsidRPr="00D24597">
        <w:rPr>
          <w:sz w:val="24"/>
          <w:szCs w:val="24"/>
          <w:lang w:val="fr-CA"/>
        </w:rPr>
        <w:t>s ne sont que des panneaux d'allées synthétiques sur le dessus d'une ancienne allée en bois. La plupart des couloirs synthétiques sont maintenus en place à l'aide de vis à travers la surface supérieure</w:t>
      </w:r>
      <w:r w:rsidR="009B70BA">
        <w:rPr>
          <w:sz w:val="24"/>
          <w:szCs w:val="24"/>
          <w:lang w:val="fr-CA"/>
        </w:rPr>
        <w:t>,</w:t>
      </w:r>
      <w:r w:rsidRPr="00D24597">
        <w:rPr>
          <w:sz w:val="24"/>
          <w:szCs w:val="24"/>
          <w:lang w:val="fr-CA"/>
        </w:rPr>
        <w:t xml:space="preserve"> le long du bord de l'allée et le long des joints des panneaux. Les panneaux d'allées sont calés pendant l'installation pour cré</w:t>
      </w:r>
      <w:r w:rsidR="009B70BA">
        <w:rPr>
          <w:sz w:val="24"/>
          <w:szCs w:val="24"/>
          <w:lang w:val="fr-CA"/>
        </w:rPr>
        <w:t>er une surface supérieure plate</w:t>
      </w:r>
      <w:r w:rsidRPr="00D24597">
        <w:rPr>
          <w:sz w:val="24"/>
          <w:szCs w:val="24"/>
          <w:lang w:val="fr-CA"/>
        </w:rPr>
        <w:t xml:space="preserve"> ou au moins conforme aux spécifications de planéité (±.030" au moment de l'installation, soit environ l'épaisseur de 3 cartes à jouer).</w:t>
      </w:r>
    </w:p>
    <w:p w14:paraId="780F8C83" w14:textId="77777777" w:rsidR="00D24597" w:rsidRPr="00D24597" w:rsidRDefault="00D24597" w:rsidP="00D24597">
      <w:pPr>
        <w:ind w:left="284"/>
        <w:rPr>
          <w:sz w:val="24"/>
          <w:szCs w:val="24"/>
          <w:lang w:val="fr-CA"/>
        </w:rPr>
      </w:pPr>
    </w:p>
    <w:p w14:paraId="078E73E8" w14:textId="77777777" w:rsidR="00D24597" w:rsidRPr="00D24597" w:rsidRDefault="00D24597" w:rsidP="00D24597">
      <w:pPr>
        <w:ind w:left="284"/>
        <w:rPr>
          <w:sz w:val="24"/>
          <w:szCs w:val="24"/>
          <w:lang w:val="fr-CA"/>
        </w:rPr>
      </w:pPr>
      <w:r w:rsidRPr="00D24597">
        <w:rPr>
          <w:sz w:val="24"/>
          <w:szCs w:val="24"/>
          <w:lang w:val="fr-CA"/>
        </w:rPr>
        <w:t>Les inspecteurs doivent comprendre que les allées en bois et les allées synthétiques peuvent se dilater et se contracter en raison de l'humidité, de l'âge et des impacts de</w:t>
      </w:r>
      <w:r w:rsidR="009B70BA">
        <w:rPr>
          <w:sz w:val="24"/>
          <w:szCs w:val="24"/>
          <w:lang w:val="fr-CA"/>
        </w:rPr>
        <w:t>s</w:t>
      </w:r>
      <w:r w:rsidRPr="00D24597">
        <w:rPr>
          <w:sz w:val="24"/>
          <w:szCs w:val="24"/>
          <w:lang w:val="fr-CA"/>
        </w:rPr>
        <w:t xml:space="preserve"> b</w:t>
      </w:r>
      <w:r w:rsidR="009B70BA">
        <w:rPr>
          <w:sz w:val="24"/>
          <w:szCs w:val="24"/>
          <w:lang w:val="fr-CA"/>
        </w:rPr>
        <w:t>oules</w:t>
      </w:r>
      <w:r w:rsidRPr="00D24597">
        <w:rPr>
          <w:sz w:val="24"/>
          <w:szCs w:val="24"/>
          <w:lang w:val="fr-CA"/>
        </w:rPr>
        <w:t xml:space="preserve">. C'est la raison pour laquelle la certification annuelle des </w:t>
      </w:r>
      <w:r w:rsidR="009B70BA">
        <w:rPr>
          <w:sz w:val="24"/>
          <w:szCs w:val="24"/>
          <w:lang w:val="fr-CA"/>
        </w:rPr>
        <w:t>allées</w:t>
      </w:r>
      <w:r w:rsidRPr="00D24597">
        <w:rPr>
          <w:sz w:val="24"/>
          <w:szCs w:val="24"/>
          <w:lang w:val="fr-CA"/>
        </w:rPr>
        <w:t xml:space="preserve"> est exigée.</w:t>
      </w:r>
    </w:p>
    <w:p w14:paraId="7F01378F" w14:textId="77777777" w:rsidR="00D24597" w:rsidRPr="00D24597" w:rsidRDefault="00D24597" w:rsidP="00D24597">
      <w:pPr>
        <w:ind w:left="284"/>
        <w:rPr>
          <w:sz w:val="24"/>
          <w:szCs w:val="24"/>
          <w:lang w:val="fr-CA"/>
        </w:rPr>
      </w:pPr>
    </w:p>
    <w:p w14:paraId="6CBD7690" w14:textId="77777777" w:rsidR="0033725A" w:rsidRDefault="00D24597" w:rsidP="00D24597">
      <w:pPr>
        <w:ind w:left="284"/>
        <w:sectPr w:rsidR="0033725A">
          <w:pgSz w:w="12240" w:h="15840"/>
          <w:pgMar w:top="920" w:right="380" w:bottom="660" w:left="820" w:header="0" w:footer="396" w:gutter="0"/>
          <w:cols w:space="720"/>
        </w:sectPr>
      </w:pPr>
      <w:r w:rsidRPr="00D24597">
        <w:rPr>
          <w:sz w:val="24"/>
          <w:szCs w:val="24"/>
          <w:lang w:val="fr-CA"/>
        </w:rPr>
        <w:t xml:space="preserve">Si l'inspecteur constate que l'allée ne répond plus aux spécifications de la FCDQ, le propriétaire doit être avisé que des réparations sont nécessaires. Ces réparations seront effectuées en nivelant l'allée synthétique ou en </w:t>
      </w:r>
      <w:r w:rsidR="009B70BA">
        <w:rPr>
          <w:sz w:val="24"/>
          <w:szCs w:val="24"/>
          <w:lang w:val="fr-CA"/>
        </w:rPr>
        <w:t>re</w:t>
      </w:r>
      <w:r w:rsidR="009B70BA" w:rsidRPr="00D24597">
        <w:rPr>
          <w:sz w:val="24"/>
          <w:szCs w:val="24"/>
          <w:lang w:val="fr-CA"/>
        </w:rPr>
        <w:t>surfaçant</w:t>
      </w:r>
      <w:r w:rsidRPr="00D24597">
        <w:rPr>
          <w:sz w:val="24"/>
          <w:szCs w:val="24"/>
          <w:lang w:val="fr-CA"/>
        </w:rPr>
        <w:t xml:space="preserve"> une allée de bois.</w:t>
      </w:r>
    </w:p>
    <w:p w14:paraId="3B7A57D7" w14:textId="77777777" w:rsidR="0033725A" w:rsidRPr="009D14B2" w:rsidRDefault="006C1096" w:rsidP="006C1096">
      <w:pPr>
        <w:pStyle w:val="Heading1"/>
        <w:ind w:left="0"/>
        <w:rPr>
          <w:lang w:val="fr-CA"/>
        </w:rPr>
      </w:pPr>
      <w:bookmarkStart w:id="12" w:name="_bookmark14"/>
      <w:bookmarkEnd w:id="12"/>
      <w:r>
        <w:lastRenderedPageBreak/>
        <w:t xml:space="preserve">  </w:t>
      </w:r>
      <w:r w:rsidR="000E25E0">
        <w:t xml:space="preserve">Section III </w:t>
      </w:r>
      <w:r w:rsidR="009D14B2">
        <w:t>–</w:t>
      </w:r>
      <w:r w:rsidR="000E25E0">
        <w:t xml:space="preserve"> </w:t>
      </w:r>
      <w:r w:rsidR="009D14B2">
        <w:rPr>
          <w:lang w:val="fr-CA"/>
        </w:rPr>
        <w:t>Inspection de certification des allées</w:t>
      </w:r>
    </w:p>
    <w:p w14:paraId="5F88B1BD" w14:textId="77777777" w:rsidR="0033725A" w:rsidRPr="009D14B2" w:rsidRDefault="0033725A">
      <w:pPr>
        <w:pStyle w:val="BodyText"/>
        <w:spacing w:before="10"/>
        <w:rPr>
          <w:b/>
          <w:sz w:val="35"/>
          <w:lang w:val="fr-CA"/>
        </w:rPr>
      </w:pPr>
    </w:p>
    <w:p w14:paraId="1A178950" w14:textId="77777777" w:rsidR="0033725A" w:rsidRPr="009D14B2" w:rsidRDefault="000E25E0">
      <w:pPr>
        <w:pStyle w:val="Heading3"/>
        <w:rPr>
          <w:u w:val="none"/>
          <w:lang w:val="fr-CA"/>
        </w:rPr>
      </w:pPr>
      <w:bookmarkStart w:id="13" w:name="_bookmark15"/>
      <w:bookmarkEnd w:id="13"/>
      <w:r w:rsidRPr="009D14B2">
        <w:rPr>
          <w:u w:val="none"/>
          <w:lang w:val="fr-CA"/>
        </w:rPr>
        <w:t>Introduction</w:t>
      </w:r>
    </w:p>
    <w:p w14:paraId="13FB79E3" w14:textId="77777777" w:rsidR="009D14B2" w:rsidRPr="009D14B2" w:rsidRDefault="009D14B2" w:rsidP="009D14B2">
      <w:pPr>
        <w:pStyle w:val="BodyText"/>
        <w:ind w:firstLine="284"/>
        <w:rPr>
          <w:lang w:val="fr-CA"/>
        </w:rPr>
      </w:pPr>
      <w:r w:rsidRPr="009D14B2">
        <w:rPr>
          <w:lang w:val="fr-CA"/>
        </w:rPr>
        <w:t>La première partie de cette section explique :</w:t>
      </w:r>
    </w:p>
    <w:p w14:paraId="317FB94E" w14:textId="77777777" w:rsidR="009D14B2" w:rsidRDefault="009D14B2" w:rsidP="00C73F42">
      <w:pPr>
        <w:pStyle w:val="BodyText"/>
        <w:numPr>
          <w:ilvl w:val="1"/>
          <w:numId w:val="46"/>
        </w:numPr>
        <w:ind w:left="993" w:hanging="426"/>
        <w:rPr>
          <w:lang w:val="fr-CA"/>
        </w:rPr>
      </w:pPr>
      <w:r w:rsidRPr="009D14B2">
        <w:rPr>
          <w:lang w:val="fr-CA"/>
        </w:rPr>
        <w:t>Quand et pourquoi les inspections de voies de circulation sont-elles nécessaires ?</w:t>
      </w:r>
    </w:p>
    <w:p w14:paraId="0BF4B5E3" w14:textId="77777777" w:rsidR="009D14B2" w:rsidRDefault="009D14B2" w:rsidP="00C73F42">
      <w:pPr>
        <w:pStyle w:val="BodyText"/>
        <w:numPr>
          <w:ilvl w:val="1"/>
          <w:numId w:val="46"/>
        </w:numPr>
        <w:ind w:left="993" w:hanging="426"/>
        <w:rPr>
          <w:lang w:val="fr-CA"/>
        </w:rPr>
      </w:pPr>
      <w:r w:rsidRPr="009D14B2">
        <w:rPr>
          <w:lang w:val="fr-CA"/>
        </w:rPr>
        <w:t>Procédures d'inspection des voies</w:t>
      </w:r>
    </w:p>
    <w:p w14:paraId="45F2830E" w14:textId="77777777" w:rsidR="009D14B2" w:rsidRDefault="009D14B2" w:rsidP="00C73F42">
      <w:pPr>
        <w:pStyle w:val="BodyText"/>
        <w:numPr>
          <w:ilvl w:val="1"/>
          <w:numId w:val="46"/>
        </w:numPr>
        <w:ind w:left="993" w:hanging="426"/>
        <w:rPr>
          <w:lang w:val="fr-CA"/>
        </w:rPr>
      </w:pPr>
      <w:r w:rsidRPr="009D14B2">
        <w:rPr>
          <w:lang w:val="fr-CA"/>
        </w:rPr>
        <w:t>Outils divers et leurs utilisations</w:t>
      </w:r>
    </w:p>
    <w:p w14:paraId="039A95C5" w14:textId="77777777" w:rsidR="009D14B2" w:rsidRDefault="009D14B2" w:rsidP="00C73F42">
      <w:pPr>
        <w:pStyle w:val="BodyText"/>
        <w:numPr>
          <w:ilvl w:val="1"/>
          <w:numId w:val="46"/>
        </w:numPr>
        <w:ind w:left="993" w:hanging="426"/>
        <w:rPr>
          <w:lang w:val="fr-CA"/>
        </w:rPr>
      </w:pPr>
      <w:r w:rsidRPr="009D14B2">
        <w:rPr>
          <w:lang w:val="fr-CA"/>
        </w:rPr>
        <w:t>Comment s'organiser efficacement</w:t>
      </w:r>
    </w:p>
    <w:p w14:paraId="5C704656" w14:textId="77777777" w:rsidR="0033725A" w:rsidRPr="009D14B2" w:rsidRDefault="009D14B2" w:rsidP="00C73F42">
      <w:pPr>
        <w:pStyle w:val="BodyText"/>
        <w:numPr>
          <w:ilvl w:val="1"/>
          <w:numId w:val="46"/>
        </w:numPr>
        <w:ind w:left="993" w:hanging="426"/>
        <w:rPr>
          <w:lang w:val="fr-CA"/>
        </w:rPr>
      </w:pPr>
      <w:r w:rsidRPr="009D14B2">
        <w:rPr>
          <w:lang w:val="fr-CA"/>
        </w:rPr>
        <w:t>Comment remplir les formulaires</w:t>
      </w:r>
    </w:p>
    <w:p w14:paraId="5A472BAE" w14:textId="77777777" w:rsidR="0033725A" w:rsidRPr="009D14B2" w:rsidRDefault="009D14B2">
      <w:pPr>
        <w:pStyle w:val="BodyText"/>
        <w:spacing w:line="291" w:lineRule="exact"/>
        <w:ind w:left="260"/>
        <w:rPr>
          <w:lang w:val="fr-CA"/>
        </w:rPr>
      </w:pPr>
      <w:r>
        <w:rPr>
          <w:lang w:val="fr-CA"/>
        </w:rPr>
        <w:t>La deuxième partie explique</w:t>
      </w:r>
      <w:r w:rsidR="000E25E0" w:rsidRPr="009D14B2">
        <w:rPr>
          <w:lang w:val="fr-CA"/>
        </w:rPr>
        <w:t>:</w:t>
      </w:r>
    </w:p>
    <w:p w14:paraId="77639543" w14:textId="77777777" w:rsidR="0033725A" w:rsidRPr="009D14B2" w:rsidRDefault="00851F96" w:rsidP="00C73F42">
      <w:pPr>
        <w:pStyle w:val="ListParagraph"/>
        <w:numPr>
          <w:ilvl w:val="1"/>
          <w:numId w:val="26"/>
        </w:numPr>
        <w:tabs>
          <w:tab w:val="left" w:pos="980"/>
          <w:tab w:val="left" w:pos="981"/>
        </w:tabs>
        <w:spacing w:line="293" w:lineRule="exact"/>
        <w:rPr>
          <w:rFonts w:ascii="Symbol"/>
          <w:sz w:val="24"/>
          <w:lang w:val="fr-CA"/>
        </w:rPr>
      </w:pPr>
      <w:r>
        <w:rPr>
          <w:sz w:val="24"/>
          <w:lang w:val="fr-CA"/>
        </w:rPr>
        <w:t xml:space="preserve"> Les</w:t>
      </w:r>
      <w:r w:rsidR="000E25E0" w:rsidRPr="009D14B2">
        <w:rPr>
          <w:sz w:val="24"/>
          <w:lang w:val="fr-CA"/>
        </w:rPr>
        <w:t xml:space="preserve"> instructions</w:t>
      </w:r>
      <w:r>
        <w:rPr>
          <w:sz w:val="24"/>
          <w:lang w:val="fr-CA"/>
        </w:rPr>
        <w:t>, étapes par étapes</w:t>
      </w:r>
    </w:p>
    <w:p w14:paraId="4262307D" w14:textId="77777777" w:rsidR="0033725A" w:rsidRPr="009D14B2" w:rsidRDefault="0033725A">
      <w:pPr>
        <w:pStyle w:val="BodyText"/>
        <w:rPr>
          <w:sz w:val="28"/>
          <w:lang w:val="fr-CA"/>
        </w:rPr>
      </w:pPr>
    </w:p>
    <w:p w14:paraId="4BEAFCB5" w14:textId="77777777" w:rsidR="0033725A" w:rsidRPr="009D14B2" w:rsidRDefault="00851F96">
      <w:pPr>
        <w:pStyle w:val="Heading3"/>
        <w:spacing w:before="192"/>
        <w:rPr>
          <w:u w:val="none"/>
          <w:lang w:val="fr-CA"/>
        </w:rPr>
      </w:pPr>
      <w:bookmarkStart w:id="14" w:name="_bookmark16"/>
      <w:bookmarkEnd w:id="14"/>
      <w:r>
        <w:rPr>
          <w:u w:val="none"/>
          <w:lang w:val="fr-CA"/>
        </w:rPr>
        <w:t>Quand et pourquoi</w:t>
      </w:r>
      <w:r w:rsidR="000E25E0" w:rsidRPr="009D14B2">
        <w:rPr>
          <w:u w:val="none"/>
          <w:lang w:val="fr-CA"/>
        </w:rPr>
        <w:t>?</w:t>
      </w:r>
    </w:p>
    <w:p w14:paraId="10ED88AB" w14:textId="77777777" w:rsidR="00851F96" w:rsidRPr="00851F96" w:rsidRDefault="00851F96" w:rsidP="00851F96">
      <w:pPr>
        <w:pStyle w:val="BodyText"/>
        <w:spacing w:before="161"/>
        <w:ind w:left="260"/>
        <w:rPr>
          <w:lang w:val="fr-CA"/>
        </w:rPr>
      </w:pPr>
      <w:r w:rsidRPr="00851F96">
        <w:rPr>
          <w:lang w:val="fr-CA"/>
        </w:rPr>
        <w:t xml:space="preserve">Un centre qui veut tenir une compétition certifiée par la FCDQ, incluant les ligues et les tournois, doit faire inspecter toutes les allées de son centre pour la certification. Une inspection </w:t>
      </w:r>
      <w:r w:rsidRPr="00851F96">
        <w:rPr>
          <w:b/>
          <w:lang w:val="fr-CA"/>
        </w:rPr>
        <w:t>annuelle</w:t>
      </w:r>
      <w:r w:rsidRPr="00851F96">
        <w:rPr>
          <w:lang w:val="fr-CA"/>
        </w:rPr>
        <w:t xml:space="preserve"> est requise si le centre a été certifié pour la saison précédente.</w:t>
      </w:r>
    </w:p>
    <w:p w14:paraId="03A0C498" w14:textId="77777777" w:rsidR="0033725A" w:rsidRPr="009D14B2" w:rsidRDefault="00851F96" w:rsidP="00851F96">
      <w:pPr>
        <w:pStyle w:val="BodyText"/>
        <w:spacing w:before="161"/>
        <w:ind w:left="260"/>
        <w:rPr>
          <w:lang w:val="fr-CA"/>
        </w:rPr>
      </w:pPr>
      <w:r w:rsidRPr="00851F96">
        <w:rPr>
          <w:lang w:val="fr-CA"/>
        </w:rPr>
        <w:t xml:space="preserve">Une inspection </w:t>
      </w:r>
      <w:r w:rsidRPr="00851F96">
        <w:rPr>
          <w:b/>
          <w:lang w:val="fr-CA"/>
        </w:rPr>
        <w:t>complète</w:t>
      </w:r>
      <w:r w:rsidRPr="00851F96">
        <w:rPr>
          <w:lang w:val="fr-CA"/>
        </w:rPr>
        <w:t xml:space="preserve"> est requise si l'un ou l'autre des éléments suivants a été effectué :</w:t>
      </w:r>
    </w:p>
    <w:p w14:paraId="49A29EBC" w14:textId="77777777" w:rsidR="00851F96" w:rsidRDefault="00851F96" w:rsidP="00C73F42">
      <w:pPr>
        <w:pStyle w:val="Heading3"/>
        <w:numPr>
          <w:ilvl w:val="1"/>
          <w:numId w:val="26"/>
        </w:numPr>
        <w:spacing w:before="233"/>
        <w:rPr>
          <w:b w:val="0"/>
          <w:bCs w:val="0"/>
          <w:szCs w:val="22"/>
          <w:u w:val="none"/>
          <w:lang w:val="fr-CA"/>
        </w:rPr>
      </w:pPr>
      <w:bookmarkStart w:id="15" w:name="_bookmark17"/>
      <w:bookmarkEnd w:id="15"/>
      <w:r w:rsidRPr="00851F96">
        <w:rPr>
          <w:b w:val="0"/>
          <w:bCs w:val="0"/>
          <w:szCs w:val="22"/>
          <w:u w:val="none"/>
          <w:lang w:val="fr-CA"/>
        </w:rPr>
        <w:t xml:space="preserve">Des </w:t>
      </w:r>
      <w:r>
        <w:rPr>
          <w:b w:val="0"/>
          <w:bCs w:val="0"/>
          <w:szCs w:val="22"/>
          <w:u w:val="none"/>
          <w:lang w:val="fr-CA"/>
        </w:rPr>
        <w:t>allées</w:t>
      </w:r>
      <w:r w:rsidRPr="00851F96">
        <w:rPr>
          <w:b w:val="0"/>
          <w:bCs w:val="0"/>
          <w:szCs w:val="22"/>
          <w:u w:val="none"/>
          <w:lang w:val="fr-CA"/>
        </w:rPr>
        <w:t xml:space="preserve"> ont été ajoutées ou remplacées</w:t>
      </w:r>
      <w:r w:rsidR="00AD245D">
        <w:rPr>
          <w:b w:val="0"/>
          <w:bCs w:val="0"/>
          <w:szCs w:val="22"/>
          <w:u w:val="none"/>
          <w:lang w:val="fr-CA"/>
        </w:rPr>
        <w:t>.</w:t>
      </w:r>
    </w:p>
    <w:p w14:paraId="7EB06FE1" w14:textId="77777777" w:rsidR="00851F96" w:rsidRDefault="00851F96" w:rsidP="00C73F42">
      <w:pPr>
        <w:pStyle w:val="Heading3"/>
        <w:numPr>
          <w:ilvl w:val="1"/>
          <w:numId w:val="26"/>
        </w:numPr>
        <w:spacing w:before="233"/>
        <w:rPr>
          <w:b w:val="0"/>
          <w:bCs w:val="0"/>
          <w:szCs w:val="22"/>
          <w:u w:val="none"/>
          <w:lang w:val="fr-CA"/>
        </w:rPr>
      </w:pPr>
      <w:r w:rsidRPr="00AD245D">
        <w:rPr>
          <w:b w:val="0"/>
          <w:bCs w:val="0"/>
          <w:szCs w:val="22"/>
          <w:u w:val="none"/>
          <w:lang w:val="fr-CA"/>
        </w:rPr>
        <w:t xml:space="preserve">Des panneaux </w:t>
      </w:r>
      <w:r w:rsidR="00A4214C">
        <w:rPr>
          <w:b w:val="0"/>
          <w:bCs w:val="0"/>
          <w:szCs w:val="22"/>
          <w:u w:val="none"/>
          <w:lang w:val="fr-CA"/>
        </w:rPr>
        <w:t>d’allées</w:t>
      </w:r>
      <w:r w:rsidRPr="00AD245D">
        <w:rPr>
          <w:b w:val="0"/>
          <w:bCs w:val="0"/>
          <w:szCs w:val="22"/>
          <w:u w:val="none"/>
          <w:lang w:val="fr-CA"/>
        </w:rPr>
        <w:t xml:space="preserve"> synthétiques ou des </w:t>
      </w:r>
      <w:r w:rsidR="00AD245D">
        <w:rPr>
          <w:b w:val="0"/>
          <w:bCs w:val="0"/>
          <w:szCs w:val="22"/>
          <w:u w:val="none"/>
          <w:lang w:val="fr-CA"/>
        </w:rPr>
        <w:t>recouvrements ont été installés.</w:t>
      </w:r>
    </w:p>
    <w:p w14:paraId="51C105EB" w14:textId="77777777" w:rsidR="00851F96" w:rsidRPr="00AD245D" w:rsidRDefault="00851F96" w:rsidP="00C73F42">
      <w:pPr>
        <w:pStyle w:val="Heading3"/>
        <w:numPr>
          <w:ilvl w:val="1"/>
          <w:numId w:val="26"/>
        </w:numPr>
        <w:spacing w:before="233"/>
        <w:rPr>
          <w:b w:val="0"/>
          <w:bCs w:val="0"/>
          <w:szCs w:val="22"/>
          <w:u w:val="none"/>
          <w:lang w:val="fr-CA"/>
        </w:rPr>
      </w:pPr>
      <w:r w:rsidRPr="00AD245D">
        <w:rPr>
          <w:b w:val="0"/>
          <w:bCs w:val="0"/>
          <w:szCs w:val="22"/>
          <w:u w:val="none"/>
          <w:lang w:val="fr-CA"/>
        </w:rPr>
        <w:t>Les allées ont été refaites ou ont fait l'objet de réparations majeures.</w:t>
      </w:r>
    </w:p>
    <w:p w14:paraId="750CF9E2" w14:textId="77777777" w:rsidR="00851F96" w:rsidRDefault="00851F96" w:rsidP="00C73F42">
      <w:pPr>
        <w:pStyle w:val="Heading3"/>
        <w:numPr>
          <w:ilvl w:val="1"/>
          <w:numId w:val="47"/>
        </w:numPr>
        <w:spacing w:before="233"/>
        <w:rPr>
          <w:b w:val="0"/>
          <w:bCs w:val="0"/>
          <w:szCs w:val="22"/>
          <w:u w:val="none"/>
          <w:lang w:val="fr-CA"/>
        </w:rPr>
      </w:pPr>
      <w:r w:rsidRPr="00851F96">
        <w:rPr>
          <w:b w:val="0"/>
          <w:bCs w:val="0"/>
          <w:szCs w:val="22"/>
          <w:u w:val="none"/>
          <w:lang w:val="fr-CA"/>
        </w:rPr>
        <w:t xml:space="preserve">Les couloirs, les sections de couloir, les </w:t>
      </w:r>
      <w:r w:rsidR="00A4214C">
        <w:rPr>
          <w:b w:val="0"/>
          <w:bCs w:val="0"/>
          <w:szCs w:val="22"/>
          <w:u w:val="none"/>
          <w:lang w:val="fr-CA"/>
        </w:rPr>
        <w:t>plateformes</w:t>
      </w:r>
      <w:r w:rsidRPr="00851F96">
        <w:rPr>
          <w:b w:val="0"/>
          <w:bCs w:val="0"/>
          <w:szCs w:val="22"/>
          <w:u w:val="none"/>
          <w:lang w:val="fr-CA"/>
        </w:rPr>
        <w:t xml:space="preserve"> de quilles ou les </w:t>
      </w:r>
      <w:r w:rsidR="00A4214C">
        <w:rPr>
          <w:b w:val="0"/>
          <w:bCs w:val="0"/>
          <w:szCs w:val="22"/>
          <w:u w:val="none"/>
          <w:lang w:val="fr-CA"/>
        </w:rPr>
        <w:t>planteurs de</w:t>
      </w:r>
      <w:r w:rsidRPr="00851F96">
        <w:rPr>
          <w:b w:val="0"/>
          <w:bCs w:val="0"/>
          <w:szCs w:val="22"/>
          <w:u w:val="none"/>
          <w:lang w:val="fr-CA"/>
        </w:rPr>
        <w:t xml:space="preserve"> quilles ont été remplacés.</w:t>
      </w:r>
    </w:p>
    <w:p w14:paraId="0DDB5A6D" w14:textId="77777777" w:rsidR="00851F96" w:rsidRPr="00AD245D" w:rsidRDefault="00851F96" w:rsidP="00C73F42">
      <w:pPr>
        <w:pStyle w:val="Heading3"/>
        <w:numPr>
          <w:ilvl w:val="1"/>
          <w:numId w:val="47"/>
        </w:numPr>
        <w:spacing w:before="233"/>
        <w:rPr>
          <w:b w:val="0"/>
          <w:bCs w:val="0"/>
          <w:szCs w:val="22"/>
          <w:u w:val="none"/>
          <w:lang w:val="fr-CA"/>
        </w:rPr>
      </w:pPr>
      <w:r w:rsidRPr="00AD245D">
        <w:rPr>
          <w:b w:val="0"/>
          <w:bCs w:val="0"/>
          <w:szCs w:val="22"/>
          <w:u w:val="none"/>
          <w:lang w:val="fr-CA"/>
        </w:rPr>
        <w:t xml:space="preserve">Approches, têtes ou </w:t>
      </w:r>
      <w:r w:rsidR="00A4214C">
        <w:rPr>
          <w:b w:val="0"/>
          <w:bCs w:val="0"/>
          <w:szCs w:val="22"/>
          <w:u w:val="none"/>
          <w:lang w:val="fr-CA"/>
        </w:rPr>
        <w:t>plateformes de quilles</w:t>
      </w:r>
      <w:r w:rsidRPr="00AD245D">
        <w:rPr>
          <w:b w:val="0"/>
          <w:bCs w:val="0"/>
          <w:szCs w:val="22"/>
          <w:u w:val="none"/>
          <w:lang w:val="fr-CA"/>
        </w:rPr>
        <w:t xml:space="preserve"> injecté</w:t>
      </w:r>
      <w:r w:rsidR="00A4214C">
        <w:rPr>
          <w:b w:val="0"/>
          <w:bCs w:val="0"/>
          <w:szCs w:val="22"/>
          <w:u w:val="none"/>
          <w:lang w:val="fr-CA"/>
        </w:rPr>
        <w:t>e</w:t>
      </w:r>
      <w:r w:rsidRPr="00AD245D">
        <w:rPr>
          <w:b w:val="0"/>
          <w:bCs w:val="0"/>
          <w:szCs w:val="22"/>
          <w:u w:val="none"/>
          <w:lang w:val="fr-CA"/>
        </w:rPr>
        <w:t>s</w:t>
      </w:r>
      <w:r w:rsidR="00A4214C">
        <w:rPr>
          <w:b w:val="0"/>
          <w:bCs w:val="0"/>
          <w:szCs w:val="22"/>
          <w:u w:val="none"/>
          <w:lang w:val="fr-CA"/>
        </w:rPr>
        <w:t>.</w:t>
      </w:r>
    </w:p>
    <w:p w14:paraId="3328BCDF" w14:textId="77777777" w:rsidR="00851F96" w:rsidRPr="00851F96" w:rsidRDefault="00851F96" w:rsidP="00C73F42">
      <w:pPr>
        <w:pStyle w:val="Heading3"/>
        <w:numPr>
          <w:ilvl w:val="1"/>
          <w:numId w:val="48"/>
        </w:numPr>
        <w:spacing w:before="233"/>
        <w:ind w:left="993" w:hanging="426"/>
        <w:rPr>
          <w:b w:val="0"/>
          <w:bCs w:val="0"/>
          <w:szCs w:val="22"/>
          <w:u w:val="none"/>
          <w:lang w:val="fr-CA"/>
        </w:rPr>
      </w:pPr>
      <w:r w:rsidRPr="00851F96">
        <w:rPr>
          <w:b w:val="0"/>
          <w:bCs w:val="0"/>
          <w:szCs w:val="22"/>
          <w:u w:val="none"/>
          <w:lang w:val="fr-CA"/>
        </w:rPr>
        <w:t>Une certification précéd</w:t>
      </w:r>
      <w:r w:rsidR="00A4214C">
        <w:rPr>
          <w:b w:val="0"/>
          <w:bCs w:val="0"/>
          <w:szCs w:val="22"/>
          <w:u w:val="none"/>
          <w:lang w:val="fr-CA"/>
        </w:rPr>
        <w:t>ente a expiré, ou a été retirée</w:t>
      </w:r>
      <w:r w:rsidRPr="00851F96">
        <w:rPr>
          <w:b w:val="0"/>
          <w:bCs w:val="0"/>
          <w:szCs w:val="22"/>
          <w:u w:val="none"/>
          <w:lang w:val="fr-CA"/>
        </w:rPr>
        <w:t xml:space="preserve"> et le centre souhaite maintenant être à nouveau certifié.</w:t>
      </w:r>
    </w:p>
    <w:p w14:paraId="3CE29679" w14:textId="77777777" w:rsidR="0033725A" w:rsidRPr="009D14B2" w:rsidRDefault="00A4214C">
      <w:pPr>
        <w:pStyle w:val="Heading3"/>
        <w:spacing w:before="233"/>
        <w:rPr>
          <w:u w:val="none"/>
          <w:lang w:val="fr-CA"/>
        </w:rPr>
      </w:pPr>
      <w:r>
        <w:rPr>
          <w:u w:val="none"/>
          <w:lang w:val="fr-CA"/>
        </w:rPr>
        <w:t>Qui est responsable de l’inspection des allées</w:t>
      </w:r>
      <w:r w:rsidR="000E25E0" w:rsidRPr="009D14B2">
        <w:rPr>
          <w:u w:val="none"/>
          <w:lang w:val="fr-CA"/>
        </w:rPr>
        <w:t>?</w:t>
      </w:r>
    </w:p>
    <w:p w14:paraId="5BB3632B" w14:textId="77777777" w:rsidR="00E100A5" w:rsidRPr="00E100A5" w:rsidRDefault="00E100A5" w:rsidP="00E100A5">
      <w:pPr>
        <w:pStyle w:val="BodyText"/>
        <w:spacing w:before="158"/>
        <w:ind w:left="260" w:right="1011"/>
        <w:rPr>
          <w:szCs w:val="22"/>
          <w:lang w:val="fr-CA"/>
        </w:rPr>
      </w:pPr>
      <w:r w:rsidRPr="00E100A5">
        <w:rPr>
          <w:szCs w:val="22"/>
          <w:lang w:val="fr-CA"/>
        </w:rPr>
        <w:t xml:space="preserve">Le manuel des spécifications et des certifications de l'équipement de la FCDQ stipule que "Lorsqu'un centre de quilles demande une certification, le gérant de l'association doit s'assurer qu'une inspection </w:t>
      </w:r>
      <w:r>
        <w:rPr>
          <w:szCs w:val="22"/>
          <w:lang w:val="fr-CA"/>
        </w:rPr>
        <w:t>soit</w:t>
      </w:r>
      <w:r w:rsidRPr="00E100A5">
        <w:rPr>
          <w:szCs w:val="22"/>
          <w:lang w:val="fr-CA"/>
        </w:rPr>
        <w:t xml:space="preserve"> effectuée. Les allées et l'équipement seraient mesurés et inspectés pour vérifier leur conformité aux spécifications physiques. De plus, la FCDQ peut autoriser le personnel militaire à effectuer des inspections annuelles des centres de quilles situés dans les limites des installations militaires américaines à l'étranger."</w:t>
      </w:r>
    </w:p>
    <w:p w14:paraId="0BF03FD7" w14:textId="77777777" w:rsidR="0033725A" w:rsidRPr="009D14B2" w:rsidRDefault="00E100A5" w:rsidP="00E100A5">
      <w:pPr>
        <w:pStyle w:val="BodyText"/>
        <w:spacing w:before="158"/>
        <w:ind w:left="260" w:right="1011"/>
        <w:rPr>
          <w:lang w:val="fr-CA"/>
        </w:rPr>
      </w:pPr>
      <w:r w:rsidRPr="00E100A5">
        <w:rPr>
          <w:szCs w:val="22"/>
          <w:lang w:val="fr-CA"/>
        </w:rPr>
        <w:t xml:space="preserve">En résumé, il incombe à l'association locale de désigner autant d'inspecteurs que nécessaire pour traiter la charge de travail. En fin de compte, le directeur </w:t>
      </w:r>
      <w:r>
        <w:rPr>
          <w:szCs w:val="22"/>
          <w:lang w:val="fr-CA"/>
        </w:rPr>
        <w:t xml:space="preserve">ou gérant </w:t>
      </w:r>
      <w:r w:rsidRPr="00E100A5">
        <w:rPr>
          <w:szCs w:val="22"/>
          <w:lang w:val="fr-CA"/>
        </w:rPr>
        <w:t xml:space="preserve">de l'association est responsable de s'assurer que l'inspection </w:t>
      </w:r>
      <w:r>
        <w:rPr>
          <w:szCs w:val="22"/>
          <w:lang w:val="fr-CA"/>
        </w:rPr>
        <w:t>soit</w:t>
      </w:r>
      <w:r w:rsidRPr="00E100A5">
        <w:rPr>
          <w:szCs w:val="22"/>
          <w:lang w:val="fr-CA"/>
        </w:rPr>
        <w:t xml:space="preserve"> effectuée correctement.</w:t>
      </w:r>
    </w:p>
    <w:p w14:paraId="1ACDDF11" w14:textId="77777777" w:rsidR="0033725A" w:rsidRPr="009D14B2" w:rsidRDefault="0033725A">
      <w:pPr>
        <w:rPr>
          <w:lang w:val="fr-CA"/>
        </w:rPr>
        <w:sectPr w:rsidR="0033725A" w:rsidRPr="009D14B2">
          <w:pgSz w:w="12240" w:h="15840"/>
          <w:pgMar w:top="920" w:right="380" w:bottom="660" w:left="820" w:header="0" w:footer="396" w:gutter="0"/>
          <w:cols w:space="720"/>
        </w:sectPr>
      </w:pPr>
    </w:p>
    <w:p w14:paraId="66F35F59" w14:textId="77777777" w:rsidR="0033725A" w:rsidRPr="00443660" w:rsidRDefault="00E100A5">
      <w:pPr>
        <w:pStyle w:val="Heading3"/>
        <w:spacing w:before="89"/>
        <w:rPr>
          <w:u w:val="none"/>
          <w:lang w:val="fr-CA"/>
        </w:rPr>
      </w:pPr>
      <w:bookmarkStart w:id="16" w:name="_bookmark18"/>
      <w:bookmarkEnd w:id="16"/>
      <w:r w:rsidRPr="00443660">
        <w:rPr>
          <w:u w:val="none"/>
          <w:lang w:val="fr-CA"/>
        </w:rPr>
        <w:lastRenderedPageBreak/>
        <w:t>Quand les inspections sont-elles réalisées</w:t>
      </w:r>
      <w:r w:rsidR="000E25E0" w:rsidRPr="00443660">
        <w:rPr>
          <w:u w:val="none"/>
          <w:lang w:val="fr-CA"/>
        </w:rPr>
        <w:t>?</w:t>
      </w:r>
    </w:p>
    <w:p w14:paraId="219DC0CF" w14:textId="77777777" w:rsidR="00E100A5" w:rsidRPr="00443660" w:rsidRDefault="00E100A5" w:rsidP="00E100A5">
      <w:pPr>
        <w:spacing w:before="159"/>
        <w:ind w:left="260"/>
        <w:rPr>
          <w:sz w:val="24"/>
          <w:szCs w:val="24"/>
          <w:lang w:val="fr-CA"/>
        </w:rPr>
      </w:pPr>
      <w:r w:rsidRPr="00443660">
        <w:rPr>
          <w:sz w:val="24"/>
          <w:szCs w:val="24"/>
          <w:lang w:val="fr-CA"/>
        </w:rPr>
        <w:t xml:space="preserve">Tous les certificats du Centre de quilles de la FCDQ expirent le 31 août </w:t>
      </w:r>
      <w:r w:rsidRPr="00443660">
        <w:rPr>
          <w:b/>
          <w:sz w:val="24"/>
          <w:szCs w:val="24"/>
          <w:lang w:val="fr-CA"/>
        </w:rPr>
        <w:t>de chaque année</w:t>
      </w:r>
      <w:r w:rsidRPr="00443660">
        <w:rPr>
          <w:sz w:val="24"/>
          <w:szCs w:val="24"/>
          <w:lang w:val="fr-CA"/>
        </w:rPr>
        <w:t>. Pour que les nouveaux certificats soient délivrés avant l'expiration des anciens, les allées doivent être inspectées bien à l'avance. Ceci permettra aux centres de quilles d'effectuer tout travail correctif nécessaire sans retarder leur nouveau certificat.</w:t>
      </w:r>
    </w:p>
    <w:p w14:paraId="3BFA991F" w14:textId="77777777" w:rsidR="00E100A5" w:rsidRPr="00443660" w:rsidRDefault="00E100A5" w:rsidP="00E100A5">
      <w:pPr>
        <w:spacing w:before="159"/>
        <w:ind w:left="260"/>
        <w:rPr>
          <w:sz w:val="24"/>
          <w:szCs w:val="24"/>
          <w:lang w:val="fr-CA"/>
        </w:rPr>
      </w:pPr>
      <w:r w:rsidRPr="00443660">
        <w:rPr>
          <w:sz w:val="24"/>
          <w:szCs w:val="24"/>
          <w:lang w:val="fr-CA"/>
        </w:rPr>
        <w:t xml:space="preserve">Pour les inspections </w:t>
      </w:r>
      <w:r w:rsidRPr="00443660">
        <w:rPr>
          <w:b/>
          <w:sz w:val="24"/>
          <w:szCs w:val="24"/>
          <w:lang w:val="fr-CA"/>
        </w:rPr>
        <w:t>annuelles</w:t>
      </w:r>
      <w:r w:rsidRPr="00443660">
        <w:rPr>
          <w:sz w:val="24"/>
          <w:szCs w:val="24"/>
          <w:lang w:val="fr-CA"/>
        </w:rPr>
        <w:t xml:space="preserve"> :</w:t>
      </w:r>
    </w:p>
    <w:p w14:paraId="17D0FE86" w14:textId="77777777" w:rsidR="00443660" w:rsidRDefault="00443660" w:rsidP="00C73F42">
      <w:pPr>
        <w:pStyle w:val="ListParagraph"/>
        <w:numPr>
          <w:ilvl w:val="1"/>
          <w:numId w:val="49"/>
        </w:numPr>
        <w:spacing w:after="120" w:line="233" w:lineRule="auto"/>
        <w:ind w:left="709" w:hanging="425"/>
        <w:rPr>
          <w:sz w:val="24"/>
          <w:lang w:val="fr-CA"/>
        </w:rPr>
      </w:pPr>
      <w:r w:rsidRPr="00443660">
        <w:rPr>
          <w:sz w:val="24"/>
          <w:lang w:val="fr-CA"/>
        </w:rPr>
        <w:t>Le manuel de spécifications et de certifications des équipements stipule que "Les inspections peuvent être effectuées dès le 1er avril avant le début de la saison (d'hiver) suivante et au plus tard le 31 août "qui pourrait être" après le début de la saison (d'hiver) suivante pour laquelle le certificat est demandé.</w:t>
      </w:r>
    </w:p>
    <w:p w14:paraId="47C1205D" w14:textId="77777777" w:rsidR="00443660" w:rsidRDefault="00443660" w:rsidP="00C73F42">
      <w:pPr>
        <w:pStyle w:val="ListParagraph"/>
        <w:numPr>
          <w:ilvl w:val="1"/>
          <w:numId w:val="49"/>
        </w:numPr>
        <w:spacing w:after="120" w:line="233" w:lineRule="auto"/>
        <w:ind w:left="709" w:hanging="425"/>
        <w:rPr>
          <w:sz w:val="24"/>
          <w:lang w:val="fr-CA"/>
        </w:rPr>
      </w:pPr>
      <w:r w:rsidRPr="00443660">
        <w:rPr>
          <w:sz w:val="24"/>
          <w:lang w:val="fr-CA"/>
        </w:rPr>
        <w:t xml:space="preserve">Il est recommandé de terminer l'inspection annuelle initiale </w:t>
      </w:r>
      <w:r w:rsidRPr="00001DCE">
        <w:rPr>
          <w:b/>
          <w:sz w:val="24"/>
          <w:lang w:val="fr-CA"/>
        </w:rPr>
        <w:t>avant le 15 juin</w:t>
      </w:r>
      <w:r w:rsidRPr="00443660">
        <w:rPr>
          <w:sz w:val="24"/>
          <w:lang w:val="fr-CA"/>
        </w:rPr>
        <w:t>. Pour respecter ce délai, le directeur de l'association doit contacter à l'avance tous les centres de la région et organiser un calendrier d'inspections.</w:t>
      </w:r>
    </w:p>
    <w:p w14:paraId="570366C7" w14:textId="77777777" w:rsidR="00443660" w:rsidRDefault="00443660" w:rsidP="00C73F42">
      <w:pPr>
        <w:pStyle w:val="ListParagraph"/>
        <w:numPr>
          <w:ilvl w:val="1"/>
          <w:numId w:val="49"/>
        </w:numPr>
        <w:spacing w:after="120" w:line="233" w:lineRule="auto"/>
        <w:ind w:left="709" w:hanging="425"/>
        <w:rPr>
          <w:sz w:val="24"/>
          <w:lang w:val="fr-CA"/>
        </w:rPr>
      </w:pPr>
      <w:r w:rsidRPr="00443660">
        <w:rPr>
          <w:sz w:val="24"/>
          <w:lang w:val="fr-CA"/>
        </w:rPr>
        <w:t xml:space="preserve">Les inspections ne devraient pas être faites avant que les allées ne soient refaites ou modifiées </w:t>
      </w:r>
      <w:r w:rsidRPr="00001DCE">
        <w:rPr>
          <w:b/>
          <w:sz w:val="24"/>
          <w:lang w:val="fr-CA"/>
        </w:rPr>
        <w:t>avant le 31 août</w:t>
      </w:r>
      <w:r w:rsidRPr="00443660">
        <w:rPr>
          <w:sz w:val="24"/>
          <w:lang w:val="fr-CA"/>
        </w:rPr>
        <w:t xml:space="preserve"> de cette saison. Si un centre prévoit refaire le revêtement d'une partie ou de la totalité de ses voies avant la nouvelle saison, il n'est pas logique d'effectuer l'inspection avant que les travaux ne soient terminés. Si un centre refait surface </w:t>
      </w:r>
      <w:r w:rsidRPr="00001DCE">
        <w:rPr>
          <w:b/>
          <w:sz w:val="24"/>
          <w:lang w:val="fr-CA"/>
        </w:rPr>
        <w:t>après le 31 août</w:t>
      </w:r>
      <w:r w:rsidRPr="00443660">
        <w:rPr>
          <w:sz w:val="24"/>
          <w:lang w:val="fr-CA"/>
        </w:rPr>
        <w:t>, communiquez avec le coordonnateur de l'inspection du centre pour savoir comment procéder. Envoyez un courriel à ctf@tenpincanada.com ou appelez le siège social de la FCDQ au 833-381-2830.</w:t>
      </w:r>
    </w:p>
    <w:p w14:paraId="388AB5B6" w14:textId="77777777" w:rsidR="00443660" w:rsidRDefault="00443660" w:rsidP="00C73F42">
      <w:pPr>
        <w:pStyle w:val="ListParagraph"/>
        <w:numPr>
          <w:ilvl w:val="1"/>
          <w:numId w:val="49"/>
        </w:numPr>
        <w:spacing w:after="120" w:line="233" w:lineRule="auto"/>
        <w:ind w:left="709" w:hanging="425"/>
        <w:rPr>
          <w:sz w:val="24"/>
          <w:lang w:val="fr-CA"/>
        </w:rPr>
      </w:pPr>
      <w:r w:rsidRPr="00443660">
        <w:rPr>
          <w:sz w:val="24"/>
          <w:lang w:val="fr-CA"/>
        </w:rPr>
        <w:t xml:space="preserve">Un centre certifié qui a été inspecté </w:t>
      </w:r>
      <w:r w:rsidRPr="00001DCE">
        <w:rPr>
          <w:b/>
          <w:sz w:val="24"/>
          <w:lang w:val="fr-CA"/>
        </w:rPr>
        <w:t>après le 15 décembre</w:t>
      </w:r>
      <w:r w:rsidRPr="00443660">
        <w:rPr>
          <w:sz w:val="24"/>
          <w:lang w:val="fr-CA"/>
        </w:rPr>
        <w:t xml:space="preserve"> recevra un certificat pour la saison en cours et sera renouvelé le 1er août de la saison suivante sans autre inspection.</w:t>
      </w:r>
    </w:p>
    <w:p w14:paraId="3C69E3A7" w14:textId="77777777" w:rsidR="00443660" w:rsidRDefault="00443660" w:rsidP="00C73F42">
      <w:pPr>
        <w:pStyle w:val="ListParagraph"/>
        <w:numPr>
          <w:ilvl w:val="1"/>
          <w:numId w:val="49"/>
        </w:numPr>
        <w:spacing w:after="120" w:line="233" w:lineRule="auto"/>
        <w:ind w:left="709" w:hanging="425"/>
        <w:rPr>
          <w:sz w:val="24"/>
          <w:lang w:val="fr-CA"/>
        </w:rPr>
      </w:pPr>
      <w:r w:rsidRPr="00443660">
        <w:rPr>
          <w:sz w:val="24"/>
          <w:lang w:val="fr-CA"/>
        </w:rPr>
        <w:t>Les inspecteurs peuvent constater que certaines zones du centre doivent être corrigées. Les centres qui ont besoin d'apporter des corrections sont placés sur le statut "En attente", et doivent être entrés en ligne comme "Ne répond</w:t>
      </w:r>
      <w:r w:rsidR="00001DCE">
        <w:rPr>
          <w:sz w:val="24"/>
          <w:lang w:val="fr-CA"/>
        </w:rPr>
        <w:t>ant</w:t>
      </w:r>
      <w:r w:rsidRPr="00443660">
        <w:rPr>
          <w:sz w:val="24"/>
          <w:lang w:val="fr-CA"/>
        </w:rPr>
        <w:t xml:space="preserve"> pas aux </w:t>
      </w:r>
      <w:r>
        <w:rPr>
          <w:sz w:val="24"/>
          <w:lang w:val="fr-CA"/>
        </w:rPr>
        <w:t xml:space="preserve">spécifications de la FCDQ". </w:t>
      </w:r>
      <w:r w:rsidRPr="00443660">
        <w:rPr>
          <w:sz w:val="24"/>
          <w:lang w:val="fr-CA"/>
        </w:rPr>
        <w:t>Dans la plupart des cas, cela signifie que l'inspecteur devra faire un voyage de retour pour inspecter les réparations qui ont été faites. L'inspection doit être planifiée de manière à ce qu'il y ait le moins d'interférence possible avec les activités du centre.</w:t>
      </w:r>
    </w:p>
    <w:p w14:paraId="454F6405" w14:textId="77777777" w:rsidR="00443660" w:rsidRPr="00001DCE" w:rsidRDefault="00443660" w:rsidP="00C73F42">
      <w:pPr>
        <w:pStyle w:val="ListParagraph"/>
        <w:numPr>
          <w:ilvl w:val="1"/>
          <w:numId w:val="49"/>
        </w:numPr>
        <w:spacing w:after="120" w:line="233" w:lineRule="auto"/>
        <w:ind w:left="709" w:hanging="425"/>
        <w:rPr>
          <w:sz w:val="24"/>
          <w:lang w:val="fr-CA"/>
        </w:rPr>
      </w:pPr>
      <w:r w:rsidRPr="00001DCE">
        <w:rPr>
          <w:sz w:val="24"/>
          <w:lang w:val="fr-CA"/>
        </w:rPr>
        <w:t>Statut du centre</w:t>
      </w:r>
      <w:r w:rsidR="00001DCE">
        <w:rPr>
          <w:sz w:val="24"/>
          <w:lang w:val="fr-CA"/>
        </w:rPr>
        <w:t> :</w:t>
      </w:r>
    </w:p>
    <w:p w14:paraId="11BCF24E" w14:textId="77777777" w:rsidR="00443660" w:rsidRDefault="00443660" w:rsidP="00C73F42">
      <w:pPr>
        <w:pStyle w:val="ListParagraph"/>
        <w:numPr>
          <w:ilvl w:val="0"/>
          <w:numId w:val="50"/>
        </w:numPr>
        <w:spacing w:after="60" w:line="233" w:lineRule="auto"/>
        <w:ind w:left="1434" w:hanging="357"/>
        <w:rPr>
          <w:sz w:val="24"/>
          <w:lang w:val="fr-CA"/>
        </w:rPr>
      </w:pPr>
      <w:r w:rsidRPr="00001DCE">
        <w:rPr>
          <w:sz w:val="24"/>
          <w:lang w:val="fr-CA"/>
        </w:rPr>
        <w:t>Certifié - Le centre a été inspecté et satisfait à toutes les exigences d'inspection.</w:t>
      </w:r>
    </w:p>
    <w:p w14:paraId="18A84FB0" w14:textId="77777777" w:rsidR="00443660" w:rsidRDefault="00443660" w:rsidP="00C73F42">
      <w:pPr>
        <w:pStyle w:val="ListParagraph"/>
        <w:numPr>
          <w:ilvl w:val="0"/>
          <w:numId w:val="50"/>
        </w:numPr>
        <w:spacing w:after="60" w:line="233" w:lineRule="auto"/>
        <w:ind w:left="1434" w:hanging="357"/>
        <w:rPr>
          <w:sz w:val="24"/>
          <w:lang w:val="fr-CA"/>
        </w:rPr>
      </w:pPr>
      <w:r w:rsidRPr="00001DCE">
        <w:rPr>
          <w:sz w:val="24"/>
          <w:lang w:val="fr-CA"/>
        </w:rPr>
        <w:t xml:space="preserve">En attente - Le centre a été inspecté, </w:t>
      </w:r>
      <w:r w:rsidR="00001DCE">
        <w:rPr>
          <w:sz w:val="24"/>
          <w:lang w:val="fr-CA"/>
        </w:rPr>
        <w:t xml:space="preserve">il </w:t>
      </w:r>
      <w:r w:rsidRPr="00001DCE">
        <w:rPr>
          <w:sz w:val="24"/>
          <w:lang w:val="fr-CA"/>
        </w:rPr>
        <w:t xml:space="preserve">doit apporter des corrections et faire l'objet d'une </w:t>
      </w:r>
      <w:r w:rsidR="007D1847">
        <w:rPr>
          <w:sz w:val="24"/>
          <w:lang w:val="fr-CA"/>
        </w:rPr>
        <w:t>réinspection</w:t>
      </w:r>
      <w:r w:rsidRPr="00001DCE">
        <w:rPr>
          <w:sz w:val="24"/>
          <w:lang w:val="fr-CA"/>
        </w:rPr>
        <w:t>. (Une fois les corrections apportées pour que le centre réponde aux exigences, il se verra attribuer le statut "Certifié")</w:t>
      </w:r>
    </w:p>
    <w:p w14:paraId="0C05D301" w14:textId="77777777" w:rsidR="0033725A" w:rsidRPr="00001DCE" w:rsidRDefault="00443660" w:rsidP="00C73F42">
      <w:pPr>
        <w:pStyle w:val="ListParagraph"/>
        <w:numPr>
          <w:ilvl w:val="0"/>
          <w:numId w:val="50"/>
        </w:numPr>
        <w:spacing w:line="232" w:lineRule="auto"/>
        <w:rPr>
          <w:sz w:val="24"/>
          <w:lang w:val="fr-CA"/>
        </w:rPr>
        <w:sectPr w:rsidR="0033725A" w:rsidRPr="00001DCE">
          <w:pgSz w:w="12240" w:h="15840"/>
          <w:pgMar w:top="920" w:right="380" w:bottom="660" w:left="820" w:header="0" w:footer="396" w:gutter="0"/>
          <w:cols w:space="720"/>
        </w:sectPr>
      </w:pPr>
      <w:r w:rsidRPr="00001DCE">
        <w:rPr>
          <w:sz w:val="24"/>
          <w:lang w:val="fr-CA"/>
        </w:rPr>
        <w:t>Non certifié -</w:t>
      </w:r>
      <w:r w:rsidR="007D1847">
        <w:rPr>
          <w:sz w:val="24"/>
          <w:lang w:val="fr-CA"/>
        </w:rPr>
        <w:t xml:space="preserve"> Le centre n'a pas été inspecté</w:t>
      </w:r>
      <w:r w:rsidRPr="00001DCE">
        <w:rPr>
          <w:sz w:val="24"/>
          <w:lang w:val="fr-CA"/>
        </w:rPr>
        <w:t xml:space="preserve"> ou a été inspecté mais ne répond pas aux exigences</w:t>
      </w:r>
      <w:r w:rsidR="006C4AD5">
        <w:rPr>
          <w:sz w:val="24"/>
          <w:lang w:val="fr-CA"/>
        </w:rPr>
        <w:t xml:space="preserve"> </w:t>
      </w:r>
      <w:r w:rsidR="006C4AD5" w:rsidRPr="006C4AD5">
        <w:rPr>
          <w:sz w:val="24"/>
          <w:lang w:val="fr-CA"/>
        </w:rPr>
        <w:t>et choisit de ne pas apporter de corrections. (Les compétitions certifiées ne peuvent pas avoir lieu et les résultats ne sont pas reconnus.)</w:t>
      </w:r>
    </w:p>
    <w:p w14:paraId="567C8C74" w14:textId="77777777" w:rsidR="0033725A" w:rsidRPr="006C4AD5" w:rsidRDefault="006C4AD5">
      <w:pPr>
        <w:pStyle w:val="Heading3"/>
        <w:spacing w:before="82"/>
        <w:rPr>
          <w:u w:val="none"/>
          <w:lang w:val="fr-CA"/>
        </w:rPr>
      </w:pPr>
      <w:bookmarkStart w:id="17" w:name="_bookmark19"/>
      <w:bookmarkEnd w:id="17"/>
      <w:r w:rsidRPr="006C4AD5">
        <w:rPr>
          <w:u w:val="none"/>
          <w:lang w:val="fr-CA"/>
        </w:rPr>
        <w:lastRenderedPageBreak/>
        <w:t>Comment se fait une inspection</w:t>
      </w:r>
      <w:r w:rsidR="000E25E0" w:rsidRPr="006C4AD5">
        <w:rPr>
          <w:u w:val="none"/>
          <w:lang w:val="fr-CA"/>
        </w:rPr>
        <w:t>?</w:t>
      </w:r>
    </w:p>
    <w:p w14:paraId="032515BC" w14:textId="77777777" w:rsidR="006C4AD5" w:rsidRPr="006C4AD5" w:rsidRDefault="006C4AD5" w:rsidP="006C4AD5">
      <w:pPr>
        <w:pStyle w:val="Heading3"/>
        <w:tabs>
          <w:tab w:val="left" w:pos="980"/>
          <w:tab w:val="left" w:pos="981"/>
        </w:tabs>
        <w:spacing w:before="183" w:line="292" w:lineRule="exact"/>
        <w:ind w:left="928"/>
        <w:rPr>
          <w:b w:val="0"/>
          <w:bCs w:val="0"/>
          <w:u w:val="none"/>
          <w:lang w:val="fr-CA"/>
        </w:rPr>
      </w:pPr>
      <w:r w:rsidRPr="006C4AD5">
        <w:rPr>
          <w:b w:val="0"/>
          <w:bCs w:val="0"/>
          <w:u w:val="none"/>
          <w:lang w:val="fr-CA"/>
        </w:rPr>
        <w:t>Tout d'abord, l'inspecteur fournit tous ses propres outils, équipements et vêtements de travail. Les outils et descriptions recommandés se trouvent à partir de la page 19 de ce manuel.</w:t>
      </w:r>
    </w:p>
    <w:p w14:paraId="40BF8DBC" w14:textId="77777777" w:rsidR="006C4AD5" w:rsidRPr="006C4AD5" w:rsidRDefault="006C4AD5" w:rsidP="006C4AD5">
      <w:pPr>
        <w:pStyle w:val="Heading3"/>
        <w:tabs>
          <w:tab w:val="left" w:pos="980"/>
          <w:tab w:val="left" w:pos="981"/>
        </w:tabs>
        <w:spacing w:before="183" w:line="292" w:lineRule="exact"/>
        <w:ind w:left="928"/>
        <w:rPr>
          <w:rFonts w:ascii="Symbol"/>
          <w:u w:val="none"/>
          <w:lang w:val="fr-CA"/>
        </w:rPr>
      </w:pPr>
      <w:r w:rsidRPr="006C4AD5">
        <w:rPr>
          <w:b w:val="0"/>
          <w:bCs w:val="0"/>
          <w:u w:val="none"/>
          <w:lang w:val="fr-CA"/>
        </w:rPr>
        <w:t>Un inspecteur devrait également avoir :</w:t>
      </w:r>
    </w:p>
    <w:p w14:paraId="0FAD473C" w14:textId="77777777" w:rsidR="0033725A" w:rsidRPr="006C4AD5" w:rsidRDefault="006C4AD5" w:rsidP="00C73F42">
      <w:pPr>
        <w:pStyle w:val="Heading3"/>
        <w:numPr>
          <w:ilvl w:val="1"/>
          <w:numId w:val="26"/>
        </w:numPr>
        <w:tabs>
          <w:tab w:val="left" w:pos="980"/>
          <w:tab w:val="left" w:pos="981"/>
        </w:tabs>
        <w:spacing w:before="183" w:line="292" w:lineRule="exact"/>
        <w:rPr>
          <w:rFonts w:ascii="Symbol"/>
          <w:u w:val="none"/>
          <w:lang w:val="fr-CA"/>
        </w:rPr>
      </w:pPr>
      <w:r>
        <w:rPr>
          <w:u w:val="none"/>
          <w:lang w:val="fr-CA"/>
        </w:rPr>
        <w:t>Serviettes</w:t>
      </w:r>
    </w:p>
    <w:p w14:paraId="05927C6D" w14:textId="77777777" w:rsidR="0033725A" w:rsidRPr="006C4AD5" w:rsidRDefault="006C4AD5" w:rsidP="00745571">
      <w:pPr>
        <w:pStyle w:val="BodyText"/>
        <w:spacing w:before="11" w:after="60"/>
        <w:ind w:left="992"/>
        <w:rPr>
          <w:sz w:val="23"/>
          <w:lang w:val="fr-CA"/>
        </w:rPr>
      </w:pPr>
      <w:r w:rsidRPr="006C4AD5">
        <w:rPr>
          <w:lang w:val="fr-CA"/>
        </w:rPr>
        <w:t>Une serviette est utile pour essuyer l'huile ou la saleté des mains ou des outils. Une serviette peut également être placée sur l'allée, si vous avez besoin de vous agenouiller ou de vous allonger dessus.</w:t>
      </w:r>
    </w:p>
    <w:p w14:paraId="5FBC1AD7" w14:textId="77777777" w:rsidR="0033725A" w:rsidRPr="006C4AD5" w:rsidRDefault="00745571" w:rsidP="00C73F42">
      <w:pPr>
        <w:pStyle w:val="Heading3"/>
        <w:numPr>
          <w:ilvl w:val="1"/>
          <w:numId w:val="26"/>
        </w:numPr>
        <w:tabs>
          <w:tab w:val="left" w:pos="980"/>
          <w:tab w:val="left" w:pos="981"/>
        </w:tabs>
        <w:spacing w:before="1" w:line="292" w:lineRule="exact"/>
        <w:rPr>
          <w:rFonts w:ascii="Symbol"/>
          <w:u w:val="none"/>
          <w:lang w:val="fr-CA"/>
        </w:rPr>
      </w:pPr>
      <w:r>
        <w:rPr>
          <w:u w:val="none"/>
          <w:lang w:val="fr-CA"/>
        </w:rPr>
        <w:t>Formulaires d’inspection</w:t>
      </w:r>
    </w:p>
    <w:p w14:paraId="4E5EA19E" w14:textId="77777777" w:rsidR="0033725A" w:rsidRPr="006C4AD5" w:rsidRDefault="00DD6D0A" w:rsidP="00745571">
      <w:pPr>
        <w:pStyle w:val="BodyText"/>
        <w:ind w:left="980" w:right="811"/>
        <w:rPr>
          <w:sz w:val="28"/>
          <w:lang w:val="fr-CA"/>
        </w:rPr>
      </w:pPr>
      <w:hyperlink r:id="rId16">
        <w:r w:rsidR="00745571">
          <w:rPr>
            <w:color w:val="0000ED"/>
            <w:u w:val="single" w:color="0000ED"/>
            <w:lang w:val="fr-CA"/>
          </w:rPr>
          <w:t>Rapport d’inspection d’un centre</w:t>
        </w:r>
        <w:r w:rsidR="000E25E0" w:rsidRPr="006C4AD5">
          <w:rPr>
            <w:color w:val="0000ED"/>
            <w:lang w:val="fr-CA"/>
          </w:rPr>
          <w:t xml:space="preserve"> </w:t>
        </w:r>
      </w:hyperlink>
      <w:r w:rsidR="000E25E0" w:rsidRPr="006C4AD5">
        <w:rPr>
          <w:lang w:val="fr-CA"/>
        </w:rPr>
        <w:t xml:space="preserve">- </w:t>
      </w:r>
      <w:r w:rsidR="00745571" w:rsidRPr="00745571">
        <w:rPr>
          <w:lang w:val="fr-CA"/>
        </w:rPr>
        <w:t xml:space="preserve">L'inspecteur doit avoir </w:t>
      </w:r>
      <w:r w:rsidR="00745571">
        <w:rPr>
          <w:lang w:val="fr-CA"/>
        </w:rPr>
        <w:t xml:space="preserve">en sa possession </w:t>
      </w:r>
      <w:r w:rsidR="00745571" w:rsidRPr="00745571">
        <w:rPr>
          <w:lang w:val="fr-CA"/>
        </w:rPr>
        <w:t xml:space="preserve">au moins un exemplaire du rapport </w:t>
      </w:r>
      <w:r w:rsidR="00745571">
        <w:rPr>
          <w:lang w:val="fr-CA"/>
        </w:rPr>
        <w:t>courant d'inspection d’un centre</w:t>
      </w:r>
      <w:r w:rsidR="00745571" w:rsidRPr="00745571">
        <w:rPr>
          <w:lang w:val="fr-CA"/>
        </w:rPr>
        <w:t xml:space="preserve"> qui se trouve sur le site Web de la FCDQ.</w:t>
      </w:r>
    </w:p>
    <w:p w14:paraId="1F6AF960" w14:textId="77777777" w:rsidR="0033725A" w:rsidRPr="006C4AD5" w:rsidRDefault="0033725A">
      <w:pPr>
        <w:pStyle w:val="BodyText"/>
        <w:rPr>
          <w:sz w:val="40"/>
          <w:lang w:val="fr-CA"/>
        </w:rPr>
      </w:pPr>
    </w:p>
    <w:p w14:paraId="65ED9C95" w14:textId="77777777" w:rsidR="00745571" w:rsidRPr="00745571" w:rsidRDefault="00745571" w:rsidP="00745571">
      <w:pPr>
        <w:pStyle w:val="BodyText"/>
        <w:ind w:left="980" w:right="814"/>
        <w:rPr>
          <w:lang w:val="fr-CA"/>
        </w:rPr>
      </w:pPr>
      <w:r w:rsidRPr="00745571">
        <w:rPr>
          <w:lang w:val="fr-CA"/>
        </w:rPr>
        <w:t xml:space="preserve">Ayez des copies supplémentaires en cas d'erreurs et pour inspecter plus de 32 </w:t>
      </w:r>
      <w:r>
        <w:rPr>
          <w:lang w:val="fr-CA"/>
        </w:rPr>
        <w:t>allées</w:t>
      </w:r>
      <w:r w:rsidRPr="00745571">
        <w:rPr>
          <w:lang w:val="fr-CA"/>
        </w:rPr>
        <w:t>.</w:t>
      </w:r>
    </w:p>
    <w:p w14:paraId="679CEF9F" w14:textId="77777777" w:rsidR="00745571" w:rsidRPr="00745571" w:rsidRDefault="00745571" w:rsidP="00745571">
      <w:pPr>
        <w:pStyle w:val="BodyText"/>
        <w:ind w:left="980" w:right="814"/>
        <w:rPr>
          <w:lang w:val="fr-CA"/>
        </w:rPr>
      </w:pPr>
    </w:p>
    <w:p w14:paraId="0AA18B65" w14:textId="77777777" w:rsidR="0033725A" w:rsidRPr="006C4AD5" w:rsidRDefault="00745571" w:rsidP="00745571">
      <w:pPr>
        <w:pStyle w:val="BodyText"/>
        <w:ind w:left="980" w:right="814"/>
        <w:rPr>
          <w:lang w:val="fr-CA"/>
        </w:rPr>
      </w:pPr>
      <w:r w:rsidRPr="00745571">
        <w:rPr>
          <w:lang w:val="fr-CA"/>
        </w:rPr>
        <w:t>C'est une bonne idée de travailler à partir d'une ébauche de formulaire, qui peut ensuite être copiée soigneusement dans le rapport final qui sera soumis au centre, au directeur de l'association et à la FCDQ. Une copie soignée et clairement lisible doit être remplie et signée par l'inspecteur, la direction du centre et le directeur</w:t>
      </w:r>
      <w:r w:rsidR="00403D4D">
        <w:rPr>
          <w:lang w:val="fr-CA"/>
        </w:rPr>
        <w:t xml:space="preserve"> (gérant)</w:t>
      </w:r>
      <w:r w:rsidRPr="00745571">
        <w:rPr>
          <w:lang w:val="fr-CA"/>
        </w:rPr>
        <w:t xml:space="preserve"> de l'association.</w:t>
      </w:r>
    </w:p>
    <w:p w14:paraId="726D52FE" w14:textId="77777777" w:rsidR="00403D4D" w:rsidRDefault="00403D4D" w:rsidP="00403D4D">
      <w:pPr>
        <w:pStyle w:val="Heading4"/>
        <w:ind w:left="1418" w:right="1111" w:hanging="1610"/>
        <w:rPr>
          <w:lang w:val="fr-CA"/>
        </w:rPr>
      </w:pPr>
      <w:r>
        <w:rPr>
          <w:lang w:val="fr-CA"/>
        </w:rPr>
        <w:t xml:space="preserve">              TOUS LES RAPPORTS D’INSPECTION DES ALLÉES DUEMENT</w:t>
      </w:r>
    </w:p>
    <w:p w14:paraId="6715C80B" w14:textId="77777777" w:rsidR="0033725A" w:rsidRPr="006C4AD5" w:rsidRDefault="00403D4D" w:rsidP="00403D4D">
      <w:pPr>
        <w:pStyle w:val="Heading4"/>
        <w:ind w:left="1418" w:right="1111" w:hanging="1610"/>
        <w:rPr>
          <w:b w:val="0"/>
          <w:lang w:val="fr-CA"/>
        </w:rPr>
      </w:pPr>
      <w:r>
        <w:rPr>
          <w:lang w:val="fr-CA"/>
        </w:rPr>
        <w:t xml:space="preserve">              SIGNÉS </w:t>
      </w:r>
      <w:r w:rsidR="000E25E0" w:rsidRPr="006C4AD5">
        <w:rPr>
          <w:lang w:val="fr-CA"/>
        </w:rPr>
        <w:t xml:space="preserve"> </w:t>
      </w:r>
      <w:r>
        <w:rPr>
          <w:lang w:val="fr-CA"/>
        </w:rPr>
        <w:t xml:space="preserve">DOIVENT PARVENIR À LA FCDQ DANS LES 10 JOURS. </w:t>
      </w:r>
    </w:p>
    <w:p w14:paraId="49A82BE2" w14:textId="77777777" w:rsidR="0033725A" w:rsidRPr="006C4AD5" w:rsidRDefault="0033725A">
      <w:pPr>
        <w:pStyle w:val="BodyText"/>
        <w:spacing w:before="8"/>
        <w:rPr>
          <w:i/>
          <w:sz w:val="15"/>
          <w:lang w:val="fr-CA"/>
        </w:rPr>
      </w:pPr>
    </w:p>
    <w:p w14:paraId="53A8476E" w14:textId="77777777" w:rsidR="0033725A" w:rsidRPr="006C4AD5" w:rsidRDefault="00403D4D" w:rsidP="00C73F42">
      <w:pPr>
        <w:pStyle w:val="ListParagraph"/>
        <w:numPr>
          <w:ilvl w:val="1"/>
          <w:numId w:val="26"/>
        </w:numPr>
        <w:tabs>
          <w:tab w:val="left" w:pos="980"/>
          <w:tab w:val="left" w:pos="981"/>
        </w:tabs>
        <w:spacing w:before="100" w:line="293" w:lineRule="exact"/>
        <w:rPr>
          <w:rFonts w:ascii="Symbol"/>
          <w:b/>
          <w:sz w:val="24"/>
          <w:lang w:val="fr-CA"/>
        </w:rPr>
      </w:pPr>
      <w:r>
        <w:rPr>
          <w:b/>
          <w:sz w:val="24"/>
          <w:lang w:val="fr-CA"/>
        </w:rPr>
        <w:t>Presse-papiers</w:t>
      </w:r>
    </w:p>
    <w:p w14:paraId="79C927FD" w14:textId="77777777" w:rsidR="0033725A" w:rsidRPr="006C4AD5" w:rsidRDefault="00403D4D">
      <w:pPr>
        <w:pStyle w:val="BodyText"/>
        <w:ind w:left="980" w:right="844"/>
        <w:rPr>
          <w:lang w:val="fr-CA"/>
        </w:rPr>
      </w:pPr>
      <w:r>
        <w:rPr>
          <w:lang w:val="fr-CA"/>
        </w:rPr>
        <w:t xml:space="preserve">Un presse-papiers est fortement recommandé afin de conserver les formulaires et autres papiers à portée de main.  </w:t>
      </w:r>
    </w:p>
    <w:p w14:paraId="35101DBB" w14:textId="77777777" w:rsidR="0033725A" w:rsidRPr="006C4AD5" w:rsidRDefault="0033725A">
      <w:pPr>
        <w:pStyle w:val="BodyText"/>
        <w:rPr>
          <w:lang w:val="fr-CA"/>
        </w:rPr>
      </w:pPr>
    </w:p>
    <w:p w14:paraId="46515C7C" w14:textId="77777777" w:rsidR="0033725A" w:rsidRPr="006C4AD5" w:rsidRDefault="00034F9C" w:rsidP="00C73F42">
      <w:pPr>
        <w:pStyle w:val="Heading3"/>
        <w:numPr>
          <w:ilvl w:val="1"/>
          <w:numId w:val="26"/>
        </w:numPr>
        <w:tabs>
          <w:tab w:val="left" w:pos="980"/>
          <w:tab w:val="left" w:pos="981"/>
        </w:tabs>
        <w:spacing w:line="292" w:lineRule="exact"/>
        <w:rPr>
          <w:rFonts w:ascii="Symbol"/>
          <w:u w:val="none"/>
          <w:lang w:val="fr-CA"/>
        </w:rPr>
      </w:pPr>
      <w:r>
        <w:rPr>
          <w:u w:val="none"/>
          <w:lang w:val="fr-CA"/>
        </w:rPr>
        <w:t>Papier à lettre</w:t>
      </w:r>
    </w:p>
    <w:p w14:paraId="3A55DAD0" w14:textId="77777777" w:rsidR="0033725A" w:rsidRPr="006C4AD5" w:rsidRDefault="00034F9C">
      <w:pPr>
        <w:pStyle w:val="BodyText"/>
        <w:ind w:left="980"/>
        <w:rPr>
          <w:lang w:val="fr-CA"/>
        </w:rPr>
      </w:pPr>
      <w:r>
        <w:rPr>
          <w:lang w:val="fr-CA"/>
        </w:rPr>
        <w:t xml:space="preserve">Du papier ligné ou non sur lequel l’inspecteur peut écrire des nombres, des notes et des remarques. </w:t>
      </w:r>
    </w:p>
    <w:p w14:paraId="0AB82845" w14:textId="77777777" w:rsidR="0033725A" w:rsidRDefault="0033725A">
      <w:pPr>
        <w:sectPr w:rsidR="0033725A">
          <w:pgSz w:w="12240" w:h="15840"/>
          <w:pgMar w:top="1460" w:right="380" w:bottom="660" w:left="820" w:header="0" w:footer="396" w:gutter="0"/>
          <w:cols w:space="720"/>
        </w:sectPr>
      </w:pPr>
    </w:p>
    <w:p w14:paraId="55ED9636" w14:textId="77777777" w:rsidR="0033725A" w:rsidRPr="00034F9C" w:rsidRDefault="00034F9C" w:rsidP="00C73F42">
      <w:pPr>
        <w:pStyle w:val="ListParagraph"/>
        <w:numPr>
          <w:ilvl w:val="1"/>
          <w:numId w:val="26"/>
        </w:numPr>
        <w:tabs>
          <w:tab w:val="left" w:pos="980"/>
          <w:tab w:val="left" w:pos="981"/>
        </w:tabs>
        <w:spacing w:before="91" w:line="237" w:lineRule="auto"/>
        <w:ind w:right="1218"/>
        <w:rPr>
          <w:rFonts w:ascii="Symbol"/>
          <w:sz w:val="24"/>
          <w:lang w:val="fr-CA"/>
        </w:rPr>
      </w:pPr>
      <w:r w:rsidRPr="00034F9C">
        <w:rPr>
          <w:b/>
          <w:sz w:val="24"/>
          <w:lang w:val="fr-CA"/>
        </w:rPr>
        <w:lastRenderedPageBreak/>
        <w:t>Lit roulant –</w:t>
      </w:r>
      <w:r w:rsidR="000E25E0" w:rsidRPr="00034F9C">
        <w:rPr>
          <w:b/>
          <w:sz w:val="24"/>
          <w:lang w:val="fr-CA"/>
        </w:rPr>
        <w:t xml:space="preserve"> </w:t>
      </w:r>
      <w:r w:rsidRPr="00034F9C">
        <w:rPr>
          <w:sz w:val="24"/>
          <w:lang w:val="fr-CA"/>
        </w:rPr>
        <w:t xml:space="preserve">Cette pièce d'équipement facilite l'entrée et la sortie des </w:t>
      </w:r>
      <w:r w:rsidR="00237EBF">
        <w:rPr>
          <w:sz w:val="24"/>
          <w:lang w:val="fr-CA"/>
        </w:rPr>
        <w:t>fosses</w:t>
      </w:r>
      <w:r w:rsidRPr="00034F9C">
        <w:rPr>
          <w:sz w:val="24"/>
          <w:lang w:val="fr-CA"/>
        </w:rPr>
        <w:t>. Ce n'est pas nécessaire pour faire le travail, mais c'est utile.</w:t>
      </w:r>
    </w:p>
    <w:p w14:paraId="16A889D5" w14:textId="77777777" w:rsidR="0033725A" w:rsidRPr="00034F9C" w:rsidRDefault="0033725A">
      <w:pPr>
        <w:pStyle w:val="BodyText"/>
        <w:rPr>
          <w:sz w:val="20"/>
          <w:lang w:val="fr-CA"/>
        </w:rPr>
      </w:pPr>
    </w:p>
    <w:p w14:paraId="5ABC7FA7" w14:textId="77777777" w:rsidR="0033725A" w:rsidRPr="00034F9C" w:rsidRDefault="000E25E0">
      <w:pPr>
        <w:pStyle w:val="BodyText"/>
        <w:rPr>
          <w:sz w:val="10"/>
          <w:lang w:val="fr-CA"/>
        </w:rPr>
      </w:pPr>
      <w:r w:rsidRPr="00034F9C">
        <w:rPr>
          <w:noProof/>
          <w:lang w:val="fr-CA" w:eastAsia="fr-CA" w:bidi="ar-SA"/>
        </w:rPr>
        <w:drawing>
          <wp:anchor distT="0" distB="0" distL="0" distR="0" simplePos="0" relativeHeight="251613696" behindDoc="0" locked="0" layoutInCell="1" allowOverlap="1" wp14:anchorId="6BAC3BEA" wp14:editId="498367EF">
            <wp:simplePos x="0" y="0"/>
            <wp:positionH relativeFrom="page">
              <wp:posOffset>1828800</wp:posOffset>
            </wp:positionH>
            <wp:positionV relativeFrom="paragraph">
              <wp:posOffset>102290</wp:posOffset>
            </wp:positionV>
            <wp:extent cx="3930674" cy="2971323"/>
            <wp:effectExtent l="0" t="0" r="0" b="0"/>
            <wp:wrapTopAndBottom/>
            <wp:docPr id="7" name="image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5.jpeg"/>
                    <pic:cNvPicPr/>
                  </pic:nvPicPr>
                  <pic:blipFill>
                    <a:blip r:embed="rId17" cstate="print"/>
                    <a:stretch>
                      <a:fillRect/>
                    </a:stretch>
                  </pic:blipFill>
                  <pic:spPr>
                    <a:xfrm>
                      <a:off x="0" y="0"/>
                      <a:ext cx="3930674" cy="2971323"/>
                    </a:xfrm>
                    <a:prstGeom prst="rect">
                      <a:avLst/>
                    </a:prstGeom>
                  </pic:spPr>
                </pic:pic>
              </a:graphicData>
            </a:graphic>
          </wp:anchor>
        </w:drawing>
      </w:r>
    </w:p>
    <w:p w14:paraId="0C7A0A41" w14:textId="77777777" w:rsidR="0033725A" w:rsidRPr="00034F9C" w:rsidRDefault="0033725A">
      <w:pPr>
        <w:pStyle w:val="BodyText"/>
        <w:rPr>
          <w:sz w:val="28"/>
          <w:lang w:val="fr-CA"/>
        </w:rPr>
      </w:pPr>
    </w:p>
    <w:p w14:paraId="40E81842" w14:textId="77777777" w:rsidR="0033725A" w:rsidRPr="00034F9C" w:rsidRDefault="0033725A">
      <w:pPr>
        <w:pStyle w:val="BodyText"/>
        <w:spacing w:before="9"/>
        <w:rPr>
          <w:sz w:val="33"/>
          <w:lang w:val="fr-CA"/>
        </w:rPr>
      </w:pPr>
    </w:p>
    <w:p w14:paraId="22F7821B" w14:textId="77777777" w:rsidR="0033725A" w:rsidRPr="00034F9C" w:rsidRDefault="00237EBF">
      <w:pPr>
        <w:pStyle w:val="Heading3"/>
        <w:rPr>
          <w:u w:val="none"/>
          <w:lang w:val="fr-CA"/>
        </w:rPr>
      </w:pPr>
      <w:bookmarkStart w:id="18" w:name="_bookmark20"/>
      <w:bookmarkEnd w:id="18"/>
      <w:r>
        <w:rPr>
          <w:u w:val="none"/>
          <w:lang w:val="fr-CA"/>
        </w:rPr>
        <w:t>Matériel de référence</w:t>
      </w:r>
    </w:p>
    <w:p w14:paraId="0C470F64" w14:textId="77777777" w:rsidR="0033725A" w:rsidRPr="00034F9C" w:rsidRDefault="00237EBF">
      <w:pPr>
        <w:pStyle w:val="BodyText"/>
        <w:spacing w:before="59" w:line="261" w:lineRule="auto"/>
        <w:ind w:left="620" w:right="875"/>
        <w:rPr>
          <w:lang w:val="fr-CA"/>
        </w:rPr>
      </w:pPr>
      <w:r>
        <w:rPr>
          <w:lang w:val="fr-CA"/>
        </w:rPr>
        <w:t xml:space="preserve">Les publications suivantes contiennent également des procédures d’inspection, des spécifications, des règles : </w:t>
      </w:r>
    </w:p>
    <w:p w14:paraId="1D26310B" w14:textId="77777777" w:rsidR="00237EBF" w:rsidRPr="00237EBF" w:rsidRDefault="00237EBF" w:rsidP="00237EBF">
      <w:pPr>
        <w:pStyle w:val="ListParagraph"/>
        <w:tabs>
          <w:tab w:val="left" w:pos="798"/>
        </w:tabs>
        <w:spacing w:before="154" w:line="292" w:lineRule="exact"/>
        <w:ind w:left="797" w:firstLine="0"/>
        <w:rPr>
          <w:color w:val="0000ED"/>
          <w:sz w:val="24"/>
          <w:u w:val="single"/>
          <w:lang w:val="fr-CA"/>
        </w:rPr>
      </w:pPr>
      <w:r w:rsidRPr="00237EBF">
        <w:rPr>
          <w:color w:val="0000ED"/>
          <w:sz w:val="24"/>
          <w:u w:val="single"/>
          <w:lang w:val="fr-CA"/>
        </w:rPr>
        <w:t>Manuel de spécifications et de certifications de la FCDQ</w:t>
      </w:r>
    </w:p>
    <w:p w14:paraId="5D3431EF" w14:textId="77777777" w:rsidR="0033725A" w:rsidRPr="00034F9C" w:rsidRDefault="00DD6D0A" w:rsidP="00237EBF">
      <w:pPr>
        <w:pStyle w:val="ListParagraph"/>
        <w:tabs>
          <w:tab w:val="left" w:pos="798"/>
        </w:tabs>
        <w:spacing w:before="154" w:line="292" w:lineRule="exact"/>
        <w:ind w:left="797" w:firstLine="0"/>
        <w:rPr>
          <w:rFonts w:ascii="Symbol"/>
          <w:sz w:val="24"/>
          <w:lang w:val="fr-CA"/>
        </w:rPr>
      </w:pPr>
      <w:hyperlink r:id="rId18">
        <w:r w:rsidR="00237EBF">
          <w:rPr>
            <w:color w:val="0000ED"/>
            <w:sz w:val="24"/>
            <w:u w:val="single" w:color="0000ED"/>
            <w:lang w:val="fr-CA"/>
          </w:rPr>
          <w:t>Manuel</w:t>
        </w:r>
      </w:hyperlink>
      <w:r w:rsidR="00237EBF">
        <w:rPr>
          <w:color w:val="0000ED"/>
          <w:sz w:val="24"/>
          <w:u w:val="single" w:color="0000ED"/>
          <w:lang w:val="fr-CA"/>
        </w:rPr>
        <w:t xml:space="preserve"> de règlements de la FCDQ</w:t>
      </w:r>
    </w:p>
    <w:p w14:paraId="366C8DD8" w14:textId="77777777" w:rsidR="0033725A" w:rsidRPr="00034F9C" w:rsidRDefault="0033725A">
      <w:pPr>
        <w:pStyle w:val="BodyText"/>
        <w:rPr>
          <w:sz w:val="20"/>
          <w:lang w:val="fr-CA"/>
        </w:rPr>
      </w:pPr>
    </w:p>
    <w:p w14:paraId="7D8A6025" w14:textId="77777777" w:rsidR="00237EBF" w:rsidRDefault="00237EBF" w:rsidP="00237EBF">
      <w:pPr>
        <w:rPr>
          <w:sz w:val="24"/>
          <w:szCs w:val="24"/>
          <w:lang w:val="fr-CA"/>
        </w:rPr>
      </w:pPr>
      <w:r w:rsidRPr="00237EBF">
        <w:rPr>
          <w:sz w:val="24"/>
          <w:szCs w:val="24"/>
          <w:lang w:val="fr-CA"/>
        </w:rPr>
        <w:t xml:space="preserve">Il est suggéré d'emporter ces </w:t>
      </w:r>
      <w:r w:rsidR="00321B79">
        <w:rPr>
          <w:sz w:val="24"/>
          <w:szCs w:val="24"/>
          <w:lang w:val="fr-CA"/>
        </w:rPr>
        <w:t>manuels</w:t>
      </w:r>
      <w:r w:rsidRPr="00237EBF">
        <w:rPr>
          <w:sz w:val="24"/>
          <w:szCs w:val="24"/>
          <w:lang w:val="fr-CA"/>
        </w:rPr>
        <w:t xml:space="preserve"> lors de chaque inspection ou de les consulter à partir du site tenpincanada.com sur un téléphone intelligent ou une tablette avec une connexion Internet.</w:t>
      </w:r>
    </w:p>
    <w:p w14:paraId="409772FD" w14:textId="77777777" w:rsidR="00237EBF" w:rsidRPr="00237EBF" w:rsidRDefault="00237EBF" w:rsidP="00237EBF">
      <w:pPr>
        <w:rPr>
          <w:sz w:val="24"/>
          <w:szCs w:val="24"/>
          <w:lang w:val="fr-CA"/>
        </w:rPr>
      </w:pPr>
    </w:p>
    <w:p w14:paraId="0D231E05" w14:textId="77777777" w:rsidR="00237EBF" w:rsidRPr="00237EBF" w:rsidRDefault="00237EBF" w:rsidP="00237EBF">
      <w:pPr>
        <w:rPr>
          <w:sz w:val="24"/>
          <w:szCs w:val="24"/>
          <w:lang w:val="fr-CA"/>
        </w:rPr>
      </w:pPr>
      <w:r w:rsidRPr="00237EBF">
        <w:rPr>
          <w:sz w:val="24"/>
          <w:szCs w:val="24"/>
          <w:lang w:val="fr-CA"/>
        </w:rPr>
        <w:t>Il est également bon pour l'inspecteur d'avoi</w:t>
      </w:r>
      <w:r w:rsidR="00321B79">
        <w:rPr>
          <w:sz w:val="24"/>
          <w:szCs w:val="24"/>
          <w:lang w:val="fr-CA"/>
        </w:rPr>
        <w:t>r un assistant. L'inspecteur et en fin de compte</w:t>
      </w:r>
      <w:r w:rsidRPr="00237EBF">
        <w:rPr>
          <w:sz w:val="24"/>
          <w:szCs w:val="24"/>
          <w:lang w:val="fr-CA"/>
        </w:rPr>
        <w:t xml:space="preserve"> le </w:t>
      </w:r>
      <w:r w:rsidR="00321B79">
        <w:rPr>
          <w:sz w:val="24"/>
          <w:szCs w:val="24"/>
          <w:lang w:val="fr-CA"/>
        </w:rPr>
        <w:t>gérant de l'association</w:t>
      </w:r>
      <w:r w:rsidRPr="00237EBF">
        <w:rPr>
          <w:sz w:val="24"/>
          <w:szCs w:val="24"/>
          <w:lang w:val="fr-CA"/>
        </w:rPr>
        <w:t xml:space="preserve"> sont responsables de l'exactitude et de l'exhaustivité du rapport d'inspection et des constatations. Le rôle de l'assistant est le soutien. </w:t>
      </w:r>
      <w:r w:rsidR="00321B79">
        <w:rPr>
          <w:sz w:val="24"/>
          <w:szCs w:val="24"/>
          <w:lang w:val="fr-CA"/>
        </w:rPr>
        <w:t>Il peut</w:t>
      </w:r>
      <w:r w:rsidRPr="00237EBF">
        <w:rPr>
          <w:sz w:val="24"/>
          <w:szCs w:val="24"/>
          <w:lang w:val="fr-CA"/>
        </w:rPr>
        <w:t xml:space="preserve"> prendre des notes et enregistrer les résultats pour l'inspecteur.</w:t>
      </w:r>
    </w:p>
    <w:p w14:paraId="17434B95" w14:textId="77777777" w:rsidR="00237EBF" w:rsidRPr="00237EBF" w:rsidRDefault="00237EBF" w:rsidP="00237EBF">
      <w:pPr>
        <w:rPr>
          <w:sz w:val="24"/>
          <w:szCs w:val="24"/>
          <w:lang w:val="fr-CA"/>
        </w:rPr>
      </w:pPr>
      <w:r w:rsidRPr="00237EBF">
        <w:rPr>
          <w:sz w:val="24"/>
          <w:szCs w:val="24"/>
          <w:lang w:val="fr-CA"/>
        </w:rPr>
        <w:t xml:space="preserve">L'inspecteur doit d'abord rencontrer le propriétaire, se présenter et expliquer en quoi consistera l'inspection. L'inspecteur doit donner un aperçu général de la façon dont il va procéder et expliquer de quel type d'aide il aura besoin. Il peut s'agir d'éteindre ou d'allumer des </w:t>
      </w:r>
      <w:r w:rsidR="00321B79">
        <w:rPr>
          <w:sz w:val="24"/>
          <w:szCs w:val="24"/>
          <w:lang w:val="fr-CA"/>
        </w:rPr>
        <w:t>planteurs automatiques</w:t>
      </w:r>
      <w:r w:rsidRPr="00237EBF">
        <w:rPr>
          <w:sz w:val="24"/>
          <w:szCs w:val="24"/>
          <w:lang w:val="fr-CA"/>
        </w:rPr>
        <w:t xml:space="preserve"> de quilles, d'ouvrir des unités de masquage, d'allumer des lumières ou des dispositifs de détection </w:t>
      </w:r>
      <w:r w:rsidR="00321B79">
        <w:rPr>
          <w:sz w:val="24"/>
          <w:szCs w:val="24"/>
          <w:lang w:val="fr-CA"/>
        </w:rPr>
        <w:t>de ligne de faute</w:t>
      </w:r>
      <w:r w:rsidRPr="00237EBF">
        <w:rPr>
          <w:sz w:val="24"/>
          <w:szCs w:val="24"/>
          <w:lang w:val="fr-CA"/>
        </w:rPr>
        <w:t>, etc.</w:t>
      </w:r>
    </w:p>
    <w:p w14:paraId="0BB75B97" w14:textId="77777777" w:rsidR="00237EBF" w:rsidRPr="00237EBF" w:rsidRDefault="00237EBF" w:rsidP="00237EBF">
      <w:pPr>
        <w:rPr>
          <w:sz w:val="24"/>
          <w:szCs w:val="24"/>
          <w:lang w:val="fr-CA"/>
        </w:rPr>
      </w:pPr>
    </w:p>
    <w:p w14:paraId="144155C6" w14:textId="77777777" w:rsidR="0033725A" w:rsidRDefault="00237EBF" w:rsidP="00237EBF">
      <w:pPr>
        <w:sectPr w:rsidR="0033725A">
          <w:pgSz w:w="12240" w:h="15840"/>
          <w:pgMar w:top="920" w:right="380" w:bottom="660" w:left="820" w:header="0" w:footer="396" w:gutter="0"/>
          <w:cols w:space="720"/>
        </w:sectPr>
      </w:pPr>
      <w:r w:rsidRPr="00237EBF">
        <w:rPr>
          <w:sz w:val="24"/>
          <w:szCs w:val="24"/>
          <w:lang w:val="fr-CA"/>
        </w:rPr>
        <w:t xml:space="preserve">L'inspecteur doit confirmer certains renseignements </w:t>
      </w:r>
      <w:r w:rsidR="00321B79">
        <w:rPr>
          <w:sz w:val="24"/>
          <w:szCs w:val="24"/>
          <w:lang w:val="fr-CA"/>
        </w:rPr>
        <w:t>spécifiques</w:t>
      </w:r>
      <w:r w:rsidRPr="00237EBF">
        <w:rPr>
          <w:sz w:val="24"/>
          <w:szCs w:val="24"/>
          <w:lang w:val="fr-CA"/>
        </w:rPr>
        <w:t xml:space="preserve"> au propriétaire, </w:t>
      </w:r>
      <w:r w:rsidR="00321B79">
        <w:rPr>
          <w:sz w:val="24"/>
          <w:szCs w:val="24"/>
          <w:lang w:val="fr-CA"/>
        </w:rPr>
        <w:t>tels que</w:t>
      </w:r>
      <w:r w:rsidRPr="00237EBF">
        <w:rPr>
          <w:sz w:val="24"/>
          <w:szCs w:val="24"/>
          <w:lang w:val="fr-CA"/>
        </w:rPr>
        <w:t xml:space="preserve"> les coordonnées du propriétaire et du </w:t>
      </w:r>
      <w:r w:rsidR="00321B79">
        <w:rPr>
          <w:sz w:val="24"/>
          <w:szCs w:val="24"/>
          <w:lang w:val="fr-CA"/>
        </w:rPr>
        <w:t>gérant</w:t>
      </w:r>
      <w:r w:rsidRPr="00237EBF">
        <w:rPr>
          <w:sz w:val="24"/>
          <w:szCs w:val="24"/>
          <w:lang w:val="fr-CA"/>
        </w:rPr>
        <w:t>.</w:t>
      </w:r>
    </w:p>
    <w:p w14:paraId="29843CF6" w14:textId="77777777" w:rsidR="0033725A" w:rsidRPr="008861EB" w:rsidRDefault="008861EB">
      <w:pPr>
        <w:pStyle w:val="BodyText"/>
        <w:spacing w:before="79"/>
        <w:ind w:left="620"/>
        <w:rPr>
          <w:lang w:val="fr-CA"/>
        </w:rPr>
      </w:pPr>
      <w:r w:rsidRPr="008861EB">
        <w:rPr>
          <w:lang w:val="fr-CA"/>
        </w:rPr>
        <w:lastRenderedPageBreak/>
        <w:t>L’inspecteur devrait faire ce qui suit…</w:t>
      </w:r>
    </w:p>
    <w:p w14:paraId="51236D67" w14:textId="77777777" w:rsidR="0033725A" w:rsidRPr="008861EB" w:rsidRDefault="0033725A">
      <w:pPr>
        <w:pStyle w:val="BodyText"/>
        <w:rPr>
          <w:lang w:val="fr-CA"/>
        </w:rPr>
      </w:pPr>
    </w:p>
    <w:p w14:paraId="5728DF8F" w14:textId="77777777" w:rsidR="00FD2480" w:rsidRDefault="00FD2480" w:rsidP="00C73F42">
      <w:pPr>
        <w:pStyle w:val="ListParagraph"/>
        <w:numPr>
          <w:ilvl w:val="1"/>
          <w:numId w:val="26"/>
        </w:numPr>
        <w:spacing w:after="120"/>
        <w:ind w:left="924" w:hanging="357"/>
        <w:rPr>
          <w:sz w:val="24"/>
          <w:lang w:val="fr-CA"/>
        </w:rPr>
      </w:pPr>
      <w:r w:rsidRPr="00FD2480">
        <w:rPr>
          <w:sz w:val="24"/>
          <w:lang w:val="fr-CA"/>
        </w:rPr>
        <w:t>Déterminez quelles allées, s'il y en a, seront utilisées pour le jeu de quilles pendant l'inspection, puis décidez sur quelle allée l'inspection commencera. Il n'est ni sage ni agréable d'inspecter un couloir à côté d'un couloir utilisé pour le bowling.</w:t>
      </w:r>
    </w:p>
    <w:p w14:paraId="5615544E" w14:textId="77777777" w:rsidR="00FD2480" w:rsidRDefault="00FD2480" w:rsidP="00C73F42">
      <w:pPr>
        <w:pStyle w:val="ListParagraph"/>
        <w:numPr>
          <w:ilvl w:val="1"/>
          <w:numId w:val="26"/>
        </w:numPr>
        <w:spacing w:after="120"/>
        <w:ind w:left="924" w:hanging="357"/>
        <w:rPr>
          <w:sz w:val="24"/>
          <w:lang w:val="fr-CA"/>
        </w:rPr>
      </w:pPr>
      <w:r w:rsidRPr="00FD2480">
        <w:rPr>
          <w:sz w:val="24"/>
          <w:lang w:val="fr-CA"/>
        </w:rPr>
        <w:t>Il est recommandé que l'inspecteur invite le propriétaire à faire observer l'inspection par au moins un employé. Ils peuvent souvent voir où il y a des problèmes ou des sujets de préoccupation qui peuvent éventuellement mener à des problèmes avec le temps.</w:t>
      </w:r>
    </w:p>
    <w:p w14:paraId="0B5008A2" w14:textId="77777777" w:rsidR="00FD2480" w:rsidRPr="00FD2480" w:rsidRDefault="00FD2480" w:rsidP="00C73F42">
      <w:pPr>
        <w:pStyle w:val="ListParagraph"/>
        <w:numPr>
          <w:ilvl w:val="1"/>
          <w:numId w:val="26"/>
        </w:numPr>
        <w:rPr>
          <w:sz w:val="24"/>
          <w:lang w:val="fr-CA"/>
        </w:rPr>
      </w:pPr>
      <w:r w:rsidRPr="00FD2480">
        <w:rPr>
          <w:sz w:val="24"/>
          <w:lang w:val="fr-CA"/>
        </w:rPr>
        <w:t>L'inspecteur doit répondre aux questions du propriétaire, puis demander la permission de commencer l'inspection. (L'inspecteur est un invité dans le centre et doit demander la permission du propriétaire avant de commencer le travail.)</w:t>
      </w:r>
    </w:p>
    <w:p w14:paraId="1867EF98" w14:textId="77777777" w:rsidR="00FD2480" w:rsidRPr="00FD2480" w:rsidRDefault="00FD2480" w:rsidP="00FD2480">
      <w:pPr>
        <w:rPr>
          <w:sz w:val="24"/>
          <w:lang w:val="fr-CA"/>
        </w:rPr>
      </w:pPr>
    </w:p>
    <w:p w14:paraId="665F4B4B" w14:textId="77777777" w:rsidR="00FD2480" w:rsidRPr="00FD2480" w:rsidRDefault="00FD2480" w:rsidP="00FD2480">
      <w:pPr>
        <w:ind w:left="992"/>
        <w:rPr>
          <w:sz w:val="24"/>
          <w:lang w:val="fr-CA"/>
        </w:rPr>
      </w:pPr>
      <w:r w:rsidRPr="00FD2480">
        <w:rPr>
          <w:sz w:val="24"/>
          <w:lang w:val="fr-CA"/>
        </w:rPr>
        <w:t xml:space="preserve">L'inspection </w:t>
      </w:r>
      <w:r>
        <w:rPr>
          <w:sz w:val="24"/>
          <w:lang w:val="fr-CA"/>
        </w:rPr>
        <w:t>devrait</w:t>
      </w:r>
      <w:r w:rsidRPr="00FD2480">
        <w:rPr>
          <w:sz w:val="24"/>
          <w:lang w:val="fr-CA"/>
        </w:rPr>
        <w:t xml:space="preserve"> être effectuée le plus rapidement possible, sans compromettre la précision et avec un minimum d'interférence avec les activités du centre. Une fois que toutes les mesures ont été effectuées, l'inspecteur doit examiner toutes les notes et toutes les mesures. Il peut s'agir de copier les faits et les chiffres de l'"ébauche" vers la "copie finale" pour s'assurer que tout est clair et complet.</w:t>
      </w:r>
    </w:p>
    <w:p w14:paraId="70D87B79" w14:textId="77777777" w:rsidR="00FD2480" w:rsidRPr="00FD2480" w:rsidRDefault="00FD2480" w:rsidP="00FD2480">
      <w:pPr>
        <w:ind w:left="992"/>
        <w:rPr>
          <w:sz w:val="24"/>
          <w:lang w:val="fr-CA"/>
        </w:rPr>
      </w:pPr>
    </w:p>
    <w:p w14:paraId="3C05BB22" w14:textId="77777777" w:rsidR="00FD2480" w:rsidRPr="00FD2480" w:rsidRDefault="00FD2480" w:rsidP="00FD2480">
      <w:pPr>
        <w:ind w:left="992"/>
        <w:rPr>
          <w:sz w:val="24"/>
          <w:lang w:val="fr-CA"/>
        </w:rPr>
      </w:pPr>
      <w:r w:rsidRPr="00FD2480">
        <w:rPr>
          <w:sz w:val="24"/>
          <w:lang w:val="fr-CA"/>
        </w:rPr>
        <w:t>Une fois l'inspection terminée, l'inspecteur doit comparer les chiffres du rapport d'inspection du centre avec les spécifications indiquées sur le formulaire. Encerclez ou mettez en évidence toutes les mesures qui ne sont pas conformes aux spécifications de la FCDQ, de façon à ce que le propriétaire sache à quoi il faut s'attaquer, puis dressez une liste de tous les secteurs à réparer.</w:t>
      </w:r>
    </w:p>
    <w:p w14:paraId="42E8C9AA" w14:textId="77777777" w:rsidR="00FD2480" w:rsidRPr="00FD2480" w:rsidRDefault="00FD2480" w:rsidP="00FD2480">
      <w:pPr>
        <w:ind w:left="992"/>
        <w:rPr>
          <w:sz w:val="24"/>
          <w:lang w:val="fr-CA"/>
        </w:rPr>
      </w:pPr>
    </w:p>
    <w:p w14:paraId="778D4F14" w14:textId="77777777" w:rsidR="00FD2480" w:rsidRPr="00FD2480" w:rsidRDefault="00FD2480" w:rsidP="00FD2480">
      <w:pPr>
        <w:ind w:left="992"/>
        <w:rPr>
          <w:sz w:val="24"/>
          <w:lang w:val="fr-CA"/>
        </w:rPr>
      </w:pPr>
      <w:r w:rsidRPr="00FD2480">
        <w:rPr>
          <w:sz w:val="24"/>
          <w:lang w:val="fr-CA"/>
        </w:rPr>
        <w:t>L'inspecteur devrait rencontrer le propriétaire pour examiner les résultats. Le directeur de l'association enverra une copie au centre et enverra une copie au siège de la FCDQ.</w:t>
      </w:r>
    </w:p>
    <w:p w14:paraId="031FA7AF" w14:textId="77777777" w:rsidR="00FD2480" w:rsidRPr="00FD2480" w:rsidRDefault="00FD2480" w:rsidP="00FD2480">
      <w:pPr>
        <w:ind w:left="992"/>
        <w:rPr>
          <w:sz w:val="24"/>
          <w:lang w:val="fr-CA"/>
        </w:rPr>
      </w:pPr>
    </w:p>
    <w:p w14:paraId="707089F6" w14:textId="77777777" w:rsidR="00FD2480" w:rsidRPr="00FD2480" w:rsidRDefault="00FD2480" w:rsidP="00FD2480">
      <w:pPr>
        <w:ind w:left="992"/>
        <w:rPr>
          <w:sz w:val="24"/>
          <w:lang w:val="fr-CA"/>
        </w:rPr>
      </w:pPr>
      <w:r w:rsidRPr="00FD2480">
        <w:rPr>
          <w:sz w:val="24"/>
          <w:lang w:val="fr-CA"/>
        </w:rPr>
        <w:t>L'inspecteur doit demander au propriétaire ou au gérant de l'association d'aviser le propriétaire ou le gérant de l'association lorsque des corrections ont été apportées afin qu'une inspection de suivi puisse être effectuée.</w:t>
      </w:r>
    </w:p>
    <w:p w14:paraId="286994B6" w14:textId="77777777" w:rsidR="00FD2480" w:rsidRPr="00FD2480" w:rsidRDefault="00FD2480" w:rsidP="00FD2480">
      <w:pPr>
        <w:ind w:left="992"/>
        <w:rPr>
          <w:sz w:val="24"/>
          <w:lang w:val="fr-CA"/>
        </w:rPr>
      </w:pPr>
    </w:p>
    <w:p w14:paraId="757ADBB6" w14:textId="77777777" w:rsidR="0033725A" w:rsidRDefault="00FD2480" w:rsidP="00FD2480">
      <w:pPr>
        <w:ind w:left="992"/>
        <w:sectPr w:rsidR="0033725A">
          <w:pgSz w:w="12240" w:h="15840"/>
          <w:pgMar w:top="1220" w:right="380" w:bottom="660" w:left="820" w:header="0" w:footer="396" w:gutter="0"/>
          <w:cols w:space="720"/>
        </w:sectPr>
      </w:pPr>
      <w:r w:rsidRPr="00FD2480">
        <w:rPr>
          <w:sz w:val="24"/>
          <w:lang w:val="fr-CA"/>
        </w:rPr>
        <w:t>Enfin, l'inspecteur complète le rapport d'inspection du centre en y joignant une partie narrative, au besoin, et en signant le rapport. Une fois signé par l'inspecteur et la direction du centre, le rapport peut être soumis au directeur de l'association pour être signé et traité avec la FCDQ.</w:t>
      </w:r>
    </w:p>
    <w:p w14:paraId="054BCDE8" w14:textId="77777777" w:rsidR="0033725A" w:rsidRPr="00417B78" w:rsidRDefault="00417B78">
      <w:pPr>
        <w:pStyle w:val="BodyText"/>
        <w:spacing w:before="89"/>
        <w:ind w:left="620" w:right="875"/>
        <w:rPr>
          <w:lang w:val="fr-CA"/>
        </w:rPr>
      </w:pPr>
      <w:r w:rsidRPr="00417B78">
        <w:rPr>
          <w:lang w:val="fr-CA"/>
        </w:rPr>
        <w:lastRenderedPageBreak/>
        <w:t>Le traitement électronique des données dan</w:t>
      </w:r>
      <w:r>
        <w:rPr>
          <w:lang w:val="fr-CA"/>
        </w:rPr>
        <w:t>s</w:t>
      </w:r>
      <w:r w:rsidRPr="00417B78">
        <w:rPr>
          <w:lang w:val="fr-CA"/>
        </w:rPr>
        <w:t xml:space="preserve"> </w:t>
      </w:r>
      <w:r>
        <w:rPr>
          <w:lang w:val="fr-CA"/>
        </w:rPr>
        <w:t xml:space="preserve">le </w:t>
      </w:r>
      <w:hyperlink r:id="rId19">
        <w:r>
          <w:rPr>
            <w:color w:val="0000ED"/>
            <w:u w:val="single" w:color="0000ED"/>
            <w:lang w:val="fr-CA"/>
          </w:rPr>
          <w:t>site</w:t>
        </w:r>
      </w:hyperlink>
      <w:r>
        <w:rPr>
          <w:color w:val="0000ED"/>
          <w:u w:val="single" w:color="0000ED"/>
          <w:lang w:val="fr-CA"/>
        </w:rPr>
        <w:t xml:space="preserve"> Web de certification des centres</w:t>
      </w:r>
      <w:r w:rsidR="000E25E0" w:rsidRPr="00417B78">
        <w:rPr>
          <w:color w:val="0000ED"/>
          <w:lang w:val="fr-CA"/>
        </w:rPr>
        <w:t xml:space="preserve"> </w:t>
      </w:r>
      <w:r w:rsidRPr="00417B78">
        <w:rPr>
          <w:lang w:val="fr-CA"/>
        </w:rPr>
        <w:t xml:space="preserve">aura pour </w:t>
      </w:r>
      <w:r w:rsidR="00FA30A3">
        <w:rPr>
          <w:lang w:val="fr-CA"/>
        </w:rPr>
        <w:t>effet que le centre se retrouvera dans l’un des deux statuts suivants</w:t>
      </w:r>
      <w:r w:rsidR="000E25E0" w:rsidRPr="00417B78">
        <w:rPr>
          <w:lang w:val="fr-CA"/>
        </w:rPr>
        <w:t>:</w:t>
      </w:r>
    </w:p>
    <w:p w14:paraId="4826E944" w14:textId="77777777" w:rsidR="0033725A" w:rsidRPr="00417B78" w:rsidRDefault="0033725A">
      <w:pPr>
        <w:pStyle w:val="BodyText"/>
        <w:spacing w:before="11"/>
        <w:rPr>
          <w:sz w:val="23"/>
          <w:lang w:val="fr-CA"/>
        </w:rPr>
      </w:pPr>
    </w:p>
    <w:p w14:paraId="17CFA115" w14:textId="77777777" w:rsidR="0033725A" w:rsidRPr="00417B78" w:rsidRDefault="000E25E0" w:rsidP="00C73F42">
      <w:pPr>
        <w:pStyle w:val="Heading3"/>
        <w:numPr>
          <w:ilvl w:val="1"/>
          <w:numId w:val="26"/>
        </w:numPr>
        <w:tabs>
          <w:tab w:val="left" w:pos="980"/>
          <w:tab w:val="left" w:pos="981"/>
        </w:tabs>
        <w:spacing w:line="293" w:lineRule="exact"/>
        <w:rPr>
          <w:rFonts w:ascii="Symbol"/>
          <w:u w:val="none"/>
          <w:lang w:val="fr-CA"/>
        </w:rPr>
      </w:pPr>
      <w:r w:rsidRPr="00417B78">
        <w:rPr>
          <w:u w:val="none"/>
          <w:lang w:val="fr-CA"/>
        </w:rPr>
        <w:t>Certifi</w:t>
      </w:r>
      <w:r w:rsidR="00FA30A3">
        <w:rPr>
          <w:u w:val="none"/>
          <w:lang w:val="fr-CA"/>
        </w:rPr>
        <w:t>é</w:t>
      </w:r>
    </w:p>
    <w:p w14:paraId="13637222" w14:textId="77777777" w:rsidR="0033725A" w:rsidRDefault="00FA30A3" w:rsidP="00FA30A3">
      <w:pPr>
        <w:pStyle w:val="BodyText"/>
        <w:spacing w:line="291" w:lineRule="exact"/>
        <w:ind w:left="980"/>
        <w:rPr>
          <w:lang w:val="fr-CA"/>
        </w:rPr>
      </w:pPr>
      <w:r>
        <w:rPr>
          <w:lang w:val="fr-CA"/>
        </w:rPr>
        <w:t xml:space="preserve">Signifiant que toutes les mesures </w:t>
      </w:r>
      <w:r w:rsidRPr="00FA30A3">
        <w:rPr>
          <w:lang w:val="fr-CA"/>
        </w:rPr>
        <w:t>étaient conformes aux spécifications de la FCDQ</w:t>
      </w:r>
    </w:p>
    <w:p w14:paraId="691E2B1C" w14:textId="77777777" w:rsidR="00FA30A3" w:rsidRPr="00417B78" w:rsidRDefault="00FA30A3" w:rsidP="00FA30A3">
      <w:pPr>
        <w:pStyle w:val="BodyText"/>
        <w:spacing w:line="291" w:lineRule="exact"/>
        <w:ind w:left="980"/>
        <w:rPr>
          <w:lang w:val="fr-CA"/>
        </w:rPr>
      </w:pPr>
    </w:p>
    <w:p w14:paraId="4568CA2E" w14:textId="77777777" w:rsidR="0033725A" w:rsidRPr="00417B78" w:rsidRDefault="00FA30A3" w:rsidP="00C73F42">
      <w:pPr>
        <w:pStyle w:val="Heading3"/>
        <w:numPr>
          <w:ilvl w:val="1"/>
          <w:numId w:val="26"/>
        </w:numPr>
        <w:tabs>
          <w:tab w:val="left" w:pos="980"/>
          <w:tab w:val="left" w:pos="981"/>
        </w:tabs>
        <w:spacing w:line="292" w:lineRule="exact"/>
        <w:rPr>
          <w:rFonts w:ascii="Symbol"/>
          <w:u w:val="none"/>
          <w:lang w:val="fr-CA"/>
        </w:rPr>
      </w:pPr>
      <w:r>
        <w:rPr>
          <w:u w:val="none"/>
          <w:lang w:val="fr-CA"/>
        </w:rPr>
        <w:t>En attente</w:t>
      </w:r>
    </w:p>
    <w:p w14:paraId="60212DF6" w14:textId="77777777" w:rsidR="0033725A" w:rsidRPr="00417B78" w:rsidRDefault="00FA30A3">
      <w:pPr>
        <w:pStyle w:val="BodyText"/>
        <w:ind w:left="980" w:right="869"/>
        <w:rPr>
          <w:lang w:val="fr-CA"/>
        </w:rPr>
      </w:pPr>
      <w:r>
        <w:rPr>
          <w:lang w:val="fr-CA"/>
        </w:rPr>
        <w:t>Signifiant que certaines mesures étaient hors spécification et quelles doivent être corrigées avant que le statut certifié soit accordé.</w:t>
      </w:r>
      <w:r w:rsidR="000E25E0" w:rsidRPr="00417B78">
        <w:rPr>
          <w:lang w:val="fr-CA"/>
        </w:rPr>
        <w:t xml:space="preserve"> </w:t>
      </w:r>
    </w:p>
    <w:p w14:paraId="73ED1BBE" w14:textId="77777777" w:rsidR="0033725A" w:rsidRPr="00417B78" w:rsidRDefault="0033725A">
      <w:pPr>
        <w:pStyle w:val="BodyText"/>
        <w:spacing w:before="11"/>
        <w:rPr>
          <w:sz w:val="23"/>
          <w:lang w:val="fr-CA"/>
        </w:rPr>
      </w:pPr>
    </w:p>
    <w:p w14:paraId="6A4E3F02" w14:textId="77777777" w:rsidR="0033725A" w:rsidRPr="00417B78" w:rsidRDefault="00DA13A3">
      <w:pPr>
        <w:pStyle w:val="BodyText"/>
        <w:ind w:left="980" w:right="1015"/>
        <w:rPr>
          <w:lang w:val="fr-CA"/>
        </w:rPr>
      </w:pPr>
      <w:r w:rsidRPr="00DA13A3">
        <w:rPr>
          <w:lang w:val="fr-CA"/>
        </w:rPr>
        <w:t xml:space="preserve">Si un centre est </w:t>
      </w:r>
      <w:r>
        <w:rPr>
          <w:lang w:val="fr-CA"/>
        </w:rPr>
        <w:t xml:space="preserve">au statut </w:t>
      </w:r>
      <w:r w:rsidRPr="00DA13A3">
        <w:rPr>
          <w:lang w:val="fr-CA"/>
        </w:rPr>
        <w:t xml:space="preserve"> </w:t>
      </w:r>
      <w:r>
        <w:rPr>
          <w:lang w:val="fr-CA"/>
        </w:rPr>
        <w:t>‘e</w:t>
      </w:r>
      <w:r w:rsidRPr="00DA13A3">
        <w:rPr>
          <w:lang w:val="fr-CA"/>
        </w:rPr>
        <w:t>n attente</w:t>
      </w:r>
      <w:r>
        <w:rPr>
          <w:lang w:val="fr-CA"/>
        </w:rPr>
        <w:t>’</w:t>
      </w:r>
      <w:r w:rsidRPr="00DA13A3">
        <w:rPr>
          <w:lang w:val="fr-CA"/>
        </w:rPr>
        <w:t xml:space="preserve">, les </w:t>
      </w:r>
      <w:r>
        <w:rPr>
          <w:lang w:val="fr-CA"/>
        </w:rPr>
        <w:t>allées</w:t>
      </w:r>
      <w:r w:rsidRPr="00DA13A3">
        <w:rPr>
          <w:lang w:val="fr-CA"/>
        </w:rPr>
        <w:t xml:space="preserve"> doivent être corrigées et faire l'objet d'une nouvelle inspection. Lors de la réinspection, le rapport de réinspection du centre de la FCDQ devrait être rempli et partagé avec le propriétaire, le gérant de l'association et la FCDQ. Les mesures corrigées doivent être entrées par l'entremise de la base de données en ligne du </w:t>
      </w:r>
      <w:hyperlink r:id="rId20">
        <w:hyperlink r:id="rId21">
          <w:r>
            <w:rPr>
              <w:color w:val="0000ED"/>
              <w:u w:val="single" w:color="0000ED"/>
              <w:lang w:val="fr-CA"/>
            </w:rPr>
            <w:t>site</w:t>
          </w:r>
        </w:hyperlink>
        <w:r>
          <w:rPr>
            <w:color w:val="0000ED"/>
            <w:u w:val="single" w:color="0000ED"/>
            <w:lang w:val="fr-CA"/>
          </w:rPr>
          <w:t xml:space="preserve"> Web de certification des centres</w:t>
        </w:r>
        <w:r w:rsidR="000E25E0" w:rsidRPr="00417B78">
          <w:rPr>
            <w:color w:val="0000ED"/>
            <w:lang w:val="fr-CA"/>
          </w:rPr>
          <w:t xml:space="preserve"> </w:t>
        </w:r>
      </w:hyperlink>
      <w:r>
        <w:rPr>
          <w:lang w:val="fr-CA"/>
        </w:rPr>
        <w:t>afin que le centre puisse être ‘certifié’</w:t>
      </w:r>
      <w:r w:rsidR="000E25E0" w:rsidRPr="00417B78">
        <w:rPr>
          <w:lang w:val="fr-CA"/>
        </w:rPr>
        <w:t>.</w:t>
      </w:r>
    </w:p>
    <w:p w14:paraId="56D41AA6" w14:textId="77777777" w:rsidR="0033725A" w:rsidRPr="00417B78" w:rsidRDefault="0033725A">
      <w:pPr>
        <w:pStyle w:val="BodyText"/>
        <w:spacing w:before="1"/>
        <w:rPr>
          <w:sz w:val="23"/>
          <w:lang w:val="fr-CA"/>
        </w:rPr>
      </w:pPr>
    </w:p>
    <w:p w14:paraId="220F33DD" w14:textId="6B11FC9A" w:rsidR="0033725A" w:rsidRPr="00417B78" w:rsidRDefault="00DA13A3">
      <w:pPr>
        <w:pStyle w:val="Heading4"/>
        <w:ind w:right="868"/>
        <w:rPr>
          <w:lang w:val="fr-CA"/>
        </w:rPr>
      </w:pPr>
      <w:r w:rsidRPr="00DA13A3">
        <w:rPr>
          <w:lang w:val="fr-CA"/>
        </w:rPr>
        <w:t xml:space="preserve">Une fois que le rapport d'inspection des allées ou le rapport de réinspection porte les trois signatures requises, le </w:t>
      </w:r>
      <w:r w:rsidR="00F2288D">
        <w:rPr>
          <w:lang w:val="fr-CA"/>
        </w:rPr>
        <w:t>gérant</w:t>
      </w:r>
      <w:r w:rsidRPr="00DA13A3">
        <w:rPr>
          <w:lang w:val="fr-CA"/>
        </w:rPr>
        <w:t xml:space="preserve"> de l'association doit en remettre une copie au centre, en remettre une copie à la Fédération </w:t>
      </w:r>
      <w:r w:rsidR="00F2288D">
        <w:rPr>
          <w:lang w:val="fr-CA"/>
        </w:rPr>
        <w:t>C</w:t>
      </w:r>
      <w:r w:rsidRPr="00DA13A3">
        <w:rPr>
          <w:lang w:val="fr-CA"/>
        </w:rPr>
        <w:t xml:space="preserve">anadienne des </w:t>
      </w:r>
      <w:r w:rsidR="00F2288D">
        <w:rPr>
          <w:lang w:val="fr-CA"/>
        </w:rPr>
        <w:t>D</w:t>
      </w:r>
      <w:r w:rsidRPr="00DA13A3">
        <w:rPr>
          <w:lang w:val="fr-CA"/>
        </w:rPr>
        <w:t xml:space="preserve">ix </w:t>
      </w:r>
      <w:r w:rsidR="00F2288D">
        <w:rPr>
          <w:lang w:val="fr-CA"/>
        </w:rPr>
        <w:t>Q</w:t>
      </w:r>
      <w:r w:rsidRPr="00DA13A3">
        <w:rPr>
          <w:lang w:val="fr-CA"/>
        </w:rPr>
        <w:t>uilles (</w:t>
      </w:r>
      <w:r w:rsidR="002C31EF">
        <w:rPr>
          <w:lang w:val="fr-CA"/>
        </w:rPr>
        <w:t>18762 58A Avenue</w:t>
      </w:r>
      <w:r w:rsidRPr="00DA13A3">
        <w:rPr>
          <w:lang w:val="fr-CA"/>
        </w:rPr>
        <w:t>, Surrey, BC V</w:t>
      </w:r>
      <w:r w:rsidR="002C31EF">
        <w:rPr>
          <w:lang w:val="fr-CA"/>
        </w:rPr>
        <w:t>3S</w:t>
      </w:r>
      <w:r w:rsidRPr="00DA13A3">
        <w:rPr>
          <w:lang w:val="fr-CA"/>
        </w:rPr>
        <w:t xml:space="preserve"> </w:t>
      </w:r>
      <w:r w:rsidR="002C31EF">
        <w:rPr>
          <w:lang w:val="fr-CA"/>
        </w:rPr>
        <w:t>8G4</w:t>
      </w:r>
      <w:r w:rsidRPr="00DA13A3">
        <w:rPr>
          <w:lang w:val="fr-CA"/>
        </w:rPr>
        <w:t xml:space="preserve">, </w:t>
      </w:r>
      <w:r w:rsidR="00F2288D">
        <w:rPr>
          <w:lang w:val="fr-CA"/>
        </w:rPr>
        <w:t>à l’attention de :</w:t>
      </w:r>
      <w:r w:rsidRPr="00DA13A3">
        <w:rPr>
          <w:lang w:val="fr-CA"/>
        </w:rPr>
        <w:t xml:space="preserve"> </w:t>
      </w:r>
      <w:r w:rsidR="00F2288D">
        <w:rPr>
          <w:lang w:val="fr-CA"/>
        </w:rPr>
        <w:t>Certifications des centres</w:t>
      </w:r>
      <w:r w:rsidRPr="00DA13A3">
        <w:rPr>
          <w:lang w:val="fr-CA"/>
        </w:rPr>
        <w:t>) et en conserver une copie dans les dossiers de l'association pendant au moins deux ans.</w:t>
      </w:r>
    </w:p>
    <w:p w14:paraId="3C456BCB" w14:textId="77777777" w:rsidR="0033725A" w:rsidRPr="00417B78" w:rsidRDefault="0033725A">
      <w:pPr>
        <w:pStyle w:val="BodyText"/>
        <w:rPr>
          <w:b/>
          <w:i/>
          <w:sz w:val="28"/>
          <w:lang w:val="fr-CA"/>
        </w:rPr>
      </w:pPr>
    </w:p>
    <w:p w14:paraId="4E4521AA" w14:textId="77777777" w:rsidR="0033725A" w:rsidRPr="00417B78" w:rsidRDefault="0033725A">
      <w:pPr>
        <w:pStyle w:val="BodyText"/>
        <w:rPr>
          <w:b/>
          <w:i/>
          <w:sz w:val="28"/>
          <w:lang w:val="fr-CA"/>
        </w:rPr>
      </w:pPr>
    </w:p>
    <w:p w14:paraId="4D294535" w14:textId="77777777" w:rsidR="0033725A" w:rsidRPr="00417B78" w:rsidRDefault="0033725A">
      <w:pPr>
        <w:pStyle w:val="BodyText"/>
        <w:rPr>
          <w:b/>
          <w:i/>
          <w:sz w:val="28"/>
          <w:lang w:val="fr-CA"/>
        </w:rPr>
      </w:pPr>
    </w:p>
    <w:p w14:paraId="4350E2E9" w14:textId="77777777" w:rsidR="0033725A" w:rsidRPr="00417B78" w:rsidRDefault="0033725A">
      <w:pPr>
        <w:pStyle w:val="BodyText"/>
        <w:spacing w:before="1"/>
        <w:rPr>
          <w:b/>
          <w:i/>
          <w:sz w:val="33"/>
          <w:lang w:val="fr-CA"/>
        </w:rPr>
      </w:pPr>
    </w:p>
    <w:p w14:paraId="111DEAA0" w14:textId="77777777" w:rsidR="0033725A" w:rsidRPr="00417B78" w:rsidRDefault="00F2288D">
      <w:pPr>
        <w:pStyle w:val="Heading3"/>
        <w:spacing w:before="1"/>
        <w:rPr>
          <w:u w:val="none"/>
          <w:lang w:val="fr-CA"/>
        </w:rPr>
      </w:pPr>
      <w:bookmarkStart w:id="19" w:name="_bookmark21"/>
      <w:bookmarkEnd w:id="19"/>
      <w:r>
        <w:rPr>
          <w:u w:val="none"/>
          <w:lang w:val="fr-CA"/>
        </w:rPr>
        <w:t>L’inspection</w:t>
      </w:r>
    </w:p>
    <w:p w14:paraId="43BEB7C5" w14:textId="77777777" w:rsidR="0033725A" w:rsidRDefault="00F2288D">
      <w:pPr>
        <w:pStyle w:val="BodyText"/>
        <w:spacing w:before="61" w:line="291" w:lineRule="exact"/>
        <w:ind w:left="260"/>
        <w:rPr>
          <w:lang w:val="fr-CA"/>
        </w:rPr>
      </w:pPr>
      <w:r>
        <w:rPr>
          <w:lang w:val="fr-CA"/>
        </w:rPr>
        <w:t>Les inspections annuelles</w:t>
      </w:r>
      <w:r w:rsidR="008C6CA4">
        <w:rPr>
          <w:lang w:val="fr-CA"/>
        </w:rPr>
        <w:t>, afin de…</w:t>
      </w:r>
    </w:p>
    <w:p w14:paraId="069CCA86" w14:textId="77777777" w:rsidR="008C6CA4" w:rsidRPr="00417B78" w:rsidRDefault="008C6CA4">
      <w:pPr>
        <w:pStyle w:val="BodyText"/>
        <w:spacing w:before="61" w:line="291" w:lineRule="exact"/>
        <w:ind w:left="260"/>
        <w:rPr>
          <w:lang w:val="fr-CA"/>
        </w:rPr>
      </w:pPr>
    </w:p>
    <w:p w14:paraId="481234DF" w14:textId="77777777" w:rsidR="00F2288D" w:rsidRDefault="00F2288D" w:rsidP="00C73F42">
      <w:pPr>
        <w:pStyle w:val="ListParagraph"/>
        <w:numPr>
          <w:ilvl w:val="1"/>
          <w:numId w:val="51"/>
        </w:numPr>
        <w:spacing w:after="120" w:line="238" w:lineRule="auto"/>
        <w:ind w:left="1134" w:hanging="567"/>
        <w:rPr>
          <w:sz w:val="24"/>
          <w:lang w:val="fr-CA"/>
        </w:rPr>
      </w:pPr>
      <w:r w:rsidRPr="00F2288D">
        <w:rPr>
          <w:sz w:val="24"/>
          <w:lang w:val="fr-CA"/>
        </w:rPr>
        <w:t xml:space="preserve">S'assurer que les </w:t>
      </w:r>
      <w:r w:rsidR="008C6CA4">
        <w:rPr>
          <w:sz w:val="24"/>
          <w:lang w:val="fr-CA"/>
        </w:rPr>
        <w:t>allées</w:t>
      </w:r>
      <w:r w:rsidRPr="00F2288D">
        <w:rPr>
          <w:sz w:val="24"/>
          <w:lang w:val="fr-CA"/>
        </w:rPr>
        <w:t xml:space="preserve"> sont à l'intérieur des tolérances pour assurer la constance d'une </w:t>
      </w:r>
      <w:r w:rsidR="008C6CA4">
        <w:rPr>
          <w:sz w:val="24"/>
          <w:lang w:val="fr-CA"/>
        </w:rPr>
        <w:t>allée</w:t>
      </w:r>
      <w:r w:rsidRPr="00F2288D">
        <w:rPr>
          <w:sz w:val="24"/>
          <w:lang w:val="fr-CA"/>
        </w:rPr>
        <w:t xml:space="preserve"> à l'autre. La topographie (inclinaisons, </w:t>
      </w:r>
      <w:r w:rsidR="008C6CA4">
        <w:rPr>
          <w:sz w:val="24"/>
          <w:lang w:val="fr-CA"/>
        </w:rPr>
        <w:t>convexités et concavités</w:t>
      </w:r>
      <w:r w:rsidRPr="00F2288D">
        <w:rPr>
          <w:sz w:val="24"/>
          <w:lang w:val="fr-CA"/>
        </w:rPr>
        <w:t xml:space="preserve">) peut modifier la trajectoire de la </w:t>
      </w:r>
      <w:r w:rsidR="008C6CA4">
        <w:rPr>
          <w:sz w:val="24"/>
          <w:lang w:val="fr-CA"/>
        </w:rPr>
        <w:t>boule de quilles</w:t>
      </w:r>
      <w:r w:rsidRPr="00F2288D">
        <w:rPr>
          <w:sz w:val="24"/>
          <w:lang w:val="fr-CA"/>
        </w:rPr>
        <w:t xml:space="preserve"> </w:t>
      </w:r>
      <w:r w:rsidR="008C6CA4">
        <w:rPr>
          <w:sz w:val="24"/>
          <w:lang w:val="fr-CA"/>
        </w:rPr>
        <w:t>sur l’allée</w:t>
      </w:r>
      <w:r w:rsidRPr="00F2288D">
        <w:rPr>
          <w:sz w:val="24"/>
          <w:lang w:val="fr-CA"/>
        </w:rPr>
        <w:t>.</w:t>
      </w:r>
    </w:p>
    <w:p w14:paraId="7D831FB5" w14:textId="77777777" w:rsidR="0033725A" w:rsidRPr="008C6CA4" w:rsidRDefault="00F2288D" w:rsidP="00C73F42">
      <w:pPr>
        <w:pStyle w:val="ListParagraph"/>
        <w:numPr>
          <w:ilvl w:val="1"/>
          <w:numId w:val="51"/>
        </w:numPr>
        <w:spacing w:line="237" w:lineRule="auto"/>
        <w:ind w:left="1134" w:hanging="567"/>
        <w:rPr>
          <w:sz w:val="24"/>
          <w:lang w:val="fr-CA"/>
        </w:rPr>
        <w:sectPr w:rsidR="0033725A" w:rsidRPr="008C6CA4">
          <w:pgSz w:w="12240" w:h="15840"/>
          <w:pgMar w:top="920" w:right="380" w:bottom="660" w:left="820" w:header="0" w:footer="396" w:gutter="0"/>
          <w:cols w:space="720"/>
        </w:sectPr>
      </w:pPr>
      <w:r w:rsidRPr="008C6CA4">
        <w:rPr>
          <w:sz w:val="24"/>
          <w:lang w:val="fr-CA"/>
        </w:rPr>
        <w:t xml:space="preserve">S'assurer que les </w:t>
      </w:r>
      <w:r w:rsidR="008C6CA4">
        <w:rPr>
          <w:sz w:val="24"/>
          <w:lang w:val="fr-CA"/>
        </w:rPr>
        <w:t>plateformes</w:t>
      </w:r>
      <w:r w:rsidRPr="008C6CA4">
        <w:rPr>
          <w:sz w:val="24"/>
          <w:lang w:val="fr-CA"/>
        </w:rPr>
        <w:t xml:space="preserve"> de quilles sont dans les limites de tolérance. Les </w:t>
      </w:r>
      <w:r w:rsidR="008C6CA4">
        <w:rPr>
          <w:sz w:val="24"/>
          <w:lang w:val="fr-CA"/>
        </w:rPr>
        <w:t>plateformes</w:t>
      </w:r>
      <w:r w:rsidRPr="008C6CA4">
        <w:rPr>
          <w:sz w:val="24"/>
          <w:lang w:val="fr-CA"/>
        </w:rPr>
        <w:t xml:space="preserve"> hors spécifications peuvent affecter l</w:t>
      </w:r>
      <w:r w:rsidR="008C6CA4">
        <w:rPr>
          <w:sz w:val="24"/>
          <w:lang w:val="fr-CA"/>
        </w:rPr>
        <w:t>a</w:t>
      </w:r>
      <w:r w:rsidRPr="008C6CA4">
        <w:rPr>
          <w:sz w:val="24"/>
          <w:lang w:val="fr-CA"/>
        </w:rPr>
        <w:t xml:space="preserve"> vol</w:t>
      </w:r>
      <w:r w:rsidR="008C6CA4">
        <w:rPr>
          <w:sz w:val="24"/>
          <w:lang w:val="fr-CA"/>
        </w:rPr>
        <w:t>ée</w:t>
      </w:r>
      <w:r w:rsidR="00A57A38">
        <w:rPr>
          <w:sz w:val="24"/>
          <w:lang w:val="fr-CA"/>
        </w:rPr>
        <w:t xml:space="preserve"> des quilles</w:t>
      </w:r>
      <w:r w:rsidRPr="008C6CA4">
        <w:rPr>
          <w:sz w:val="24"/>
          <w:lang w:val="fr-CA"/>
        </w:rPr>
        <w:t xml:space="preserve"> et le pointage.</w:t>
      </w:r>
    </w:p>
    <w:p w14:paraId="2A6454A6" w14:textId="77777777" w:rsidR="0033725A" w:rsidRDefault="009200E1">
      <w:pPr>
        <w:pStyle w:val="BodyText"/>
        <w:ind w:left="113"/>
        <w:rPr>
          <w:sz w:val="20"/>
        </w:rPr>
      </w:pPr>
      <w:r w:rsidRPr="002B6F38">
        <w:rPr>
          <w:noProof/>
          <w:sz w:val="20"/>
          <w:lang w:val="fr-CA" w:eastAsia="fr-CA" w:bidi="ar-SA"/>
        </w:rPr>
        <w:lastRenderedPageBreak/>
        <mc:AlternateContent>
          <mc:Choice Requires="wps">
            <w:drawing>
              <wp:anchor distT="0" distB="0" distL="114300" distR="114300" simplePos="0" relativeHeight="251729408" behindDoc="0" locked="0" layoutInCell="1" allowOverlap="1" wp14:anchorId="51371344" wp14:editId="48EAF091">
                <wp:simplePos x="0" y="0"/>
                <wp:positionH relativeFrom="column">
                  <wp:posOffset>3322638</wp:posOffset>
                </wp:positionH>
                <wp:positionV relativeFrom="paragraph">
                  <wp:posOffset>2854324</wp:posOffset>
                </wp:positionV>
                <wp:extent cx="737870" cy="295275"/>
                <wp:effectExtent l="0" t="0" r="5080" b="9525"/>
                <wp:wrapNone/>
                <wp:docPr id="289"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7870" cy="295275"/>
                        </a:xfrm>
                        <a:prstGeom prst="rect">
                          <a:avLst/>
                        </a:prstGeom>
                        <a:solidFill>
                          <a:srgbClr val="FFFFFF"/>
                        </a:solidFill>
                        <a:ln w="9525">
                          <a:noFill/>
                          <a:miter lim="800000"/>
                          <a:headEnd/>
                          <a:tailEnd/>
                        </a:ln>
                      </wps:spPr>
                      <wps:txbx>
                        <w:txbxContent>
                          <w:p w14:paraId="4ED9F64A" w14:textId="77777777" w:rsidR="0072387F" w:rsidRPr="002B6F38" w:rsidRDefault="0072387F">
                            <w:pPr>
                              <w:rPr>
                                <w:b/>
                                <w:smallCaps/>
                                <w:sz w:val="12"/>
                                <w:szCs w:val="12"/>
                                <w:lang w:val="fr-CA"/>
                              </w:rPr>
                            </w:pPr>
                            <w:r w:rsidRPr="002B6F38">
                              <w:rPr>
                                <w:b/>
                                <w:smallCaps/>
                                <w:sz w:val="12"/>
                                <w:szCs w:val="12"/>
                                <w:lang w:val="fr-CA"/>
                              </w:rPr>
                              <w:t>Cibles</w:t>
                            </w:r>
                            <w:r>
                              <w:rPr>
                                <w:b/>
                                <w:smallCaps/>
                                <w:sz w:val="12"/>
                                <w:szCs w:val="12"/>
                                <w:lang w:val="fr-CA"/>
                              </w:rPr>
                              <w:t xml:space="preserve"> - Conceptions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1371344" id="Zone de texte 2" o:spid="_x0000_s1027" type="#_x0000_t202" style="position:absolute;left:0;text-align:left;margin-left:261.65pt;margin-top:224.75pt;width:58.1pt;height:23.25pt;z-index:251729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" stroked="f">
                <v:textbox>
                  <w:txbxContent>
                    <w:p w14:paraId="4ED9F64A" w14:textId="77777777" w:rsidR="0072387F" w:rsidRPr="002B6F38" w:rsidRDefault="0072387F">
                      <w:pPr>
                        <w:rPr>
                          <w:b/>
                          <w:smallCaps/>
                          <w:sz w:val="12"/>
                          <w:szCs w:val="12"/>
                          <w:lang w:val="fr-CA"/>
                        </w:rPr>
                      </w:pPr>
                      <w:r w:rsidRPr="002B6F38">
                        <w:rPr>
                          <w:b/>
                          <w:smallCaps/>
                          <w:sz w:val="12"/>
                          <w:szCs w:val="12"/>
                          <w:lang w:val="fr-CA"/>
                        </w:rPr>
                        <w:t>Cibles</w:t>
                      </w:r>
                      <w:r>
                        <w:rPr>
                          <w:b/>
                          <w:smallCaps/>
                          <w:sz w:val="12"/>
                          <w:szCs w:val="12"/>
                          <w:lang w:val="fr-CA"/>
                        </w:rPr>
                        <w:t xml:space="preserve"> - Conceptions</w:t>
                      </w:r>
                    </w:p>
                  </w:txbxContent>
                </v:textbox>
              </v:shape>
            </w:pict>
          </mc:Fallback>
        </mc:AlternateContent>
      </w:r>
      <w:r w:rsidRPr="00C84E57">
        <w:rPr>
          <w:noProof/>
          <w:sz w:val="20"/>
          <w:lang w:val="fr-CA" w:eastAsia="fr-CA" w:bidi="ar-SA"/>
        </w:rPr>
        <mc:AlternateContent>
          <mc:Choice Requires="wps">
            <w:drawing>
              <wp:anchor distT="0" distB="0" distL="114300" distR="114300" simplePos="0" relativeHeight="251731456" behindDoc="0" locked="0" layoutInCell="1" allowOverlap="1" wp14:anchorId="781BD4D9" wp14:editId="5EC1716E">
                <wp:simplePos x="0" y="0"/>
                <wp:positionH relativeFrom="column">
                  <wp:posOffset>3945890</wp:posOffset>
                </wp:positionH>
                <wp:positionV relativeFrom="paragraph">
                  <wp:posOffset>3120390</wp:posOffset>
                </wp:positionV>
                <wp:extent cx="818515" cy="223520"/>
                <wp:effectExtent l="0" t="0" r="635" b="5080"/>
                <wp:wrapNone/>
                <wp:docPr id="290"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18515" cy="223520"/>
                        </a:xfrm>
                        <a:prstGeom prst="rect">
                          <a:avLst/>
                        </a:prstGeom>
                        <a:solidFill>
                          <a:srgbClr val="FFFFFF"/>
                        </a:solidFill>
                        <a:ln w="9525">
                          <a:noFill/>
                          <a:miter lim="800000"/>
                          <a:headEnd/>
                          <a:tailEnd/>
                        </a:ln>
                      </wps:spPr>
                      <wps:txbx>
                        <w:txbxContent>
                          <w:p w14:paraId="5C5236DD" w14:textId="77777777" w:rsidR="0072387F" w:rsidRPr="00C84E57" w:rsidRDefault="0072387F">
                            <w:pPr>
                              <w:rPr>
                                <w:b/>
                                <w:smallCaps/>
                                <w:sz w:val="12"/>
                                <w:szCs w:val="12"/>
                                <w:lang w:val="fr-CA"/>
                              </w:rPr>
                            </w:pPr>
                            <w:r w:rsidRPr="00C84E57">
                              <w:rPr>
                                <w:b/>
                                <w:smallCaps/>
                                <w:sz w:val="12"/>
                                <w:szCs w:val="12"/>
                                <w:lang w:val="fr-CA"/>
                              </w:rPr>
                              <w:t>Ligne de faute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81BD4D9" id="_x0000_s1028" type="#_x0000_t202" style="position:absolute;left:0;text-align:left;margin-left:310.7pt;margin-top:245.7pt;width:64.45pt;height:17.6pt;z-index:251731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" stroked="f">
                <v:textbox>
                  <w:txbxContent>
                    <w:p w14:paraId="5C5236DD" w14:textId="77777777" w:rsidR="0072387F" w:rsidRPr="00C84E57" w:rsidRDefault="0072387F">
                      <w:pPr>
                        <w:rPr>
                          <w:b/>
                          <w:smallCaps/>
                          <w:sz w:val="12"/>
                          <w:szCs w:val="12"/>
                          <w:lang w:val="fr-CA"/>
                        </w:rPr>
                      </w:pPr>
                      <w:r w:rsidRPr="00C84E57">
                        <w:rPr>
                          <w:b/>
                          <w:smallCaps/>
                          <w:sz w:val="12"/>
                          <w:szCs w:val="12"/>
                          <w:lang w:val="fr-CA"/>
                        </w:rPr>
                        <w:t>Ligne de faute</w:t>
                      </w:r>
                    </w:p>
                  </w:txbxContent>
                </v:textbox>
              </v:shape>
            </w:pict>
          </mc:Fallback>
        </mc:AlternateContent>
      </w:r>
      <w:r w:rsidR="00EA346A" w:rsidRPr="00EA346A">
        <w:rPr>
          <w:noProof/>
          <w:sz w:val="20"/>
          <w:lang w:val="fr-CA" w:eastAsia="fr-CA" w:bidi="ar-SA"/>
        </w:rPr>
        <mc:AlternateContent>
          <mc:Choice Requires="wps">
            <w:drawing>
              <wp:anchor distT="0" distB="0" distL="114300" distR="114300" simplePos="0" relativeHeight="251727360" behindDoc="0" locked="0" layoutInCell="1" allowOverlap="1" wp14:anchorId="3E2978AE" wp14:editId="58077E61">
                <wp:simplePos x="0" y="0"/>
                <wp:positionH relativeFrom="column">
                  <wp:posOffset>2127250</wp:posOffset>
                </wp:positionH>
                <wp:positionV relativeFrom="paragraph">
                  <wp:posOffset>2430463</wp:posOffset>
                </wp:positionV>
                <wp:extent cx="714375" cy="319087"/>
                <wp:effectExtent l="0" t="0" r="9525" b="5080"/>
                <wp:wrapNone/>
                <wp:docPr id="288"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4375" cy="319087"/>
                        </a:xfrm>
                        <a:prstGeom prst="rect">
                          <a:avLst/>
                        </a:prstGeom>
                        <a:solidFill>
                          <a:srgbClr val="FFFFFF"/>
                        </a:solidFill>
                        <a:ln w="9525">
                          <a:noFill/>
                          <a:miter lim="800000"/>
                          <a:headEnd/>
                          <a:tailEnd/>
                        </a:ln>
                      </wps:spPr>
                      <wps:txbx>
                        <w:txbxContent>
                          <w:p w14:paraId="476F0ABE" w14:textId="77777777" w:rsidR="0072387F" w:rsidRPr="00EA346A" w:rsidRDefault="0072387F">
                            <w:pPr>
                              <w:rPr>
                                <w:b/>
                                <w:smallCaps/>
                                <w:sz w:val="18"/>
                                <w:szCs w:val="18"/>
                                <w:lang w:val="fr-CA"/>
                              </w:rPr>
                            </w:pPr>
                            <w:r w:rsidRPr="00EA346A">
                              <w:rPr>
                                <w:b/>
                                <w:smallCaps/>
                                <w:sz w:val="12"/>
                                <w:szCs w:val="12"/>
                                <w:lang w:val="fr-CA"/>
                              </w:rPr>
                              <w:t>Plateforme des quilles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E2978AE" id="_x0000_s1029" type="#_x0000_t202" style="position:absolute;left:0;text-align:left;margin-left:167.5pt;margin-top:191.4pt;width:56.25pt;height:25.1pt;z-index:251727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" stroked="f">
                <v:textbox>
                  <w:txbxContent>
                    <w:p w14:paraId="476F0ABE" w14:textId="77777777" w:rsidR="0072387F" w:rsidRPr="00EA346A" w:rsidRDefault="0072387F">
                      <w:pPr>
                        <w:rPr>
                          <w:b/>
                          <w:smallCaps/>
                          <w:sz w:val="18"/>
                          <w:szCs w:val="18"/>
                          <w:lang w:val="fr-CA"/>
                        </w:rPr>
                      </w:pPr>
                      <w:r w:rsidRPr="00EA346A">
                        <w:rPr>
                          <w:b/>
                          <w:smallCaps/>
                          <w:sz w:val="12"/>
                          <w:szCs w:val="12"/>
                          <w:lang w:val="fr-CA"/>
                        </w:rPr>
                        <w:t>Plateforme des quilles</w:t>
                      </w:r>
                    </w:p>
                  </w:txbxContent>
                </v:textbox>
              </v:shape>
            </w:pict>
          </mc:Fallback>
        </mc:AlternateContent>
      </w:r>
      <w:r w:rsidR="00EA346A" w:rsidRPr="00EA346A">
        <w:rPr>
          <w:noProof/>
          <w:sz w:val="20"/>
          <w:lang w:val="fr-CA" w:eastAsia="fr-CA" w:bidi="ar-SA"/>
        </w:rPr>
        <mc:AlternateContent>
          <mc:Choice Requires="wps">
            <w:drawing>
              <wp:anchor distT="0" distB="0" distL="114300" distR="114300" simplePos="0" relativeHeight="251725312" behindDoc="0" locked="0" layoutInCell="1" allowOverlap="1" wp14:anchorId="328840E8" wp14:editId="302ECCD0">
                <wp:simplePos x="0" y="0"/>
                <wp:positionH relativeFrom="column">
                  <wp:posOffset>1593849</wp:posOffset>
                </wp:positionH>
                <wp:positionV relativeFrom="paragraph">
                  <wp:posOffset>2220913</wp:posOffset>
                </wp:positionV>
                <wp:extent cx="581025" cy="400050"/>
                <wp:effectExtent l="0" t="0" r="9525" b="0"/>
                <wp:wrapNone/>
                <wp:docPr id="94"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1025" cy="400050"/>
                        </a:xfrm>
                        <a:prstGeom prst="rect">
                          <a:avLst/>
                        </a:prstGeom>
                        <a:solidFill>
                          <a:srgbClr val="FFFFFF"/>
                        </a:solidFill>
                        <a:ln w="9525">
                          <a:noFill/>
                          <a:miter lim="800000"/>
                          <a:headEnd/>
                          <a:tailEnd/>
                        </a:ln>
                      </wps:spPr>
                      <wps:txbx>
                        <w:txbxContent>
                          <w:p w14:paraId="234C442E" w14:textId="77777777" w:rsidR="0072387F" w:rsidRPr="002B6F38" w:rsidRDefault="0072387F">
                            <w:pPr>
                              <w:rPr>
                                <w:b/>
                                <w:smallCaps/>
                                <w:lang w:val="fr-CA"/>
                              </w:rPr>
                            </w:pPr>
                            <w:r w:rsidRPr="002B6F38">
                              <w:rPr>
                                <w:b/>
                                <w:smallCaps/>
                                <w:sz w:val="12"/>
                                <w:szCs w:val="12"/>
                                <w:lang w:val="fr-CA"/>
                              </w:rPr>
                              <w:t>Panneau de</w:t>
                            </w:r>
                            <w:r w:rsidRPr="002B6F38">
                              <w:rPr>
                                <w:b/>
                                <w:smallCaps/>
                                <w:lang w:val="fr-CA"/>
                              </w:rPr>
                              <w:t xml:space="preserve"> </w:t>
                            </w:r>
                            <w:r w:rsidRPr="002B6F38">
                              <w:rPr>
                                <w:b/>
                                <w:smallCaps/>
                                <w:sz w:val="12"/>
                                <w:szCs w:val="12"/>
                                <w:lang w:val="fr-CA"/>
                              </w:rPr>
                              <w:t>bordure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28840E8" id="_x0000_s1030" type="#_x0000_t202" style="position:absolute;left:0;text-align:left;margin-left:125.5pt;margin-top:174.9pt;width:45.75pt;height:31.5pt;z-index:251725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" stroked="f">
                <v:textbox>
                  <w:txbxContent>
                    <w:p w14:paraId="234C442E" w14:textId="77777777" w:rsidR="0072387F" w:rsidRPr="002B6F38" w:rsidRDefault="0072387F">
                      <w:pPr>
                        <w:rPr>
                          <w:b/>
                          <w:smallCaps/>
                          <w:lang w:val="fr-CA"/>
                        </w:rPr>
                      </w:pPr>
                      <w:r w:rsidRPr="002B6F38">
                        <w:rPr>
                          <w:b/>
                          <w:smallCaps/>
                          <w:sz w:val="12"/>
                          <w:szCs w:val="12"/>
                          <w:lang w:val="fr-CA"/>
                        </w:rPr>
                        <w:t>Panneau de</w:t>
                      </w:r>
                      <w:r w:rsidRPr="002B6F38">
                        <w:rPr>
                          <w:b/>
                          <w:smallCaps/>
                          <w:lang w:val="fr-CA"/>
                        </w:rPr>
                        <w:t xml:space="preserve"> </w:t>
                      </w:r>
                      <w:r w:rsidRPr="002B6F38">
                        <w:rPr>
                          <w:b/>
                          <w:smallCaps/>
                          <w:sz w:val="12"/>
                          <w:szCs w:val="12"/>
                          <w:lang w:val="fr-CA"/>
                        </w:rPr>
                        <w:t>bordure</w:t>
                      </w:r>
                    </w:p>
                  </w:txbxContent>
                </v:textbox>
              </v:shape>
            </w:pict>
          </mc:Fallback>
        </mc:AlternateContent>
      </w:r>
      <w:r w:rsidR="00414ED1" w:rsidRPr="00414ED1">
        <w:rPr>
          <w:noProof/>
          <w:sz w:val="20"/>
          <w:lang w:val="fr-CA" w:eastAsia="fr-CA" w:bidi="ar-SA"/>
        </w:rPr>
        <mc:AlternateContent>
          <mc:Choice Requires="wps">
            <w:drawing>
              <wp:anchor distT="0" distB="0" distL="114300" distR="114300" simplePos="0" relativeHeight="251723264" behindDoc="0" locked="0" layoutInCell="1" allowOverlap="1" wp14:anchorId="0E741AD0" wp14:editId="17354979">
                <wp:simplePos x="0" y="0"/>
                <wp:positionH relativeFrom="column">
                  <wp:posOffset>949960</wp:posOffset>
                </wp:positionH>
                <wp:positionV relativeFrom="paragraph">
                  <wp:posOffset>2119313</wp:posOffset>
                </wp:positionV>
                <wp:extent cx="575945" cy="314325"/>
                <wp:effectExtent l="0" t="0" r="0" b="9525"/>
                <wp:wrapNone/>
                <wp:docPr id="92"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945" cy="314325"/>
                        </a:xfrm>
                        <a:prstGeom prst="rect">
                          <a:avLst/>
                        </a:prstGeom>
                        <a:solidFill>
                          <a:srgbClr val="FFFFFF"/>
                        </a:solidFill>
                        <a:ln w="9525">
                          <a:noFill/>
                          <a:miter lim="800000"/>
                          <a:headEnd/>
                          <a:tailEnd/>
                        </a:ln>
                      </wps:spPr>
                      <wps:txbx>
                        <w:txbxContent>
                          <w:p w14:paraId="1FEAE4A8" w14:textId="77777777" w:rsidR="0072387F" w:rsidRPr="00414ED1" w:rsidRDefault="0072387F">
                            <w:pPr>
                              <w:rPr>
                                <w:b/>
                                <w:smallCaps/>
                                <w:sz w:val="12"/>
                                <w:szCs w:val="12"/>
                              </w:rPr>
                            </w:pPr>
                            <w:r w:rsidRPr="00EA346A">
                              <w:rPr>
                                <w:b/>
                                <w:smallCaps/>
                                <w:sz w:val="12"/>
                                <w:szCs w:val="12"/>
                                <w:lang w:val="fr-CA"/>
                              </w:rPr>
                              <w:t>Planche</w:t>
                            </w:r>
                            <w:r w:rsidRPr="00414ED1">
                              <w:rPr>
                                <w:b/>
                                <w:smallCaps/>
                                <w:sz w:val="12"/>
                                <w:szCs w:val="12"/>
                              </w:rPr>
                              <w:t xml:space="preserve"> arrière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E741AD0" id="_x0000_s1031" type="#_x0000_t202" style="position:absolute;left:0;text-align:left;margin-left:74.8pt;margin-top:166.9pt;width:45.35pt;height:24.75pt;z-index:251723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" stroked="f">
                <v:textbox>
                  <w:txbxContent>
                    <w:p w14:paraId="1FEAE4A8" w14:textId="77777777" w:rsidR="0072387F" w:rsidRPr="00414ED1" w:rsidRDefault="0072387F">
                      <w:pPr>
                        <w:rPr>
                          <w:b/>
                          <w:smallCaps/>
                          <w:sz w:val="12"/>
                          <w:szCs w:val="12"/>
                        </w:rPr>
                      </w:pPr>
                      <w:r w:rsidRPr="00EA346A">
                        <w:rPr>
                          <w:b/>
                          <w:smallCaps/>
                          <w:sz w:val="12"/>
                          <w:szCs w:val="12"/>
                          <w:lang w:val="fr-CA"/>
                        </w:rPr>
                        <w:t>Planche</w:t>
                      </w:r>
                      <w:r w:rsidRPr="00414ED1">
                        <w:rPr>
                          <w:b/>
                          <w:smallCaps/>
                          <w:sz w:val="12"/>
                          <w:szCs w:val="12"/>
                        </w:rPr>
                        <w:t xml:space="preserve"> arrière</w:t>
                      </w:r>
                    </w:p>
                  </w:txbxContent>
                </v:textbox>
              </v:shape>
            </w:pict>
          </mc:Fallback>
        </mc:AlternateContent>
      </w:r>
      <w:r w:rsidR="00414ED1" w:rsidRPr="00917F38">
        <w:rPr>
          <w:noProof/>
          <w:sz w:val="20"/>
          <w:lang w:val="fr-CA" w:eastAsia="fr-CA" w:bidi="ar-SA"/>
        </w:rPr>
        <mc:AlternateContent>
          <mc:Choice Requires="wps">
            <w:drawing>
              <wp:anchor distT="0" distB="0" distL="114300" distR="114300" simplePos="0" relativeHeight="251721216" behindDoc="0" locked="0" layoutInCell="1" allowOverlap="1" wp14:anchorId="72506B5D" wp14:editId="1233C8C6">
                <wp:simplePos x="0" y="0"/>
                <wp:positionH relativeFrom="column">
                  <wp:posOffset>245428</wp:posOffset>
                </wp:positionH>
                <wp:positionV relativeFrom="paragraph">
                  <wp:posOffset>1902143</wp:posOffset>
                </wp:positionV>
                <wp:extent cx="847725" cy="280670"/>
                <wp:effectExtent l="0" t="0" r="9525" b="5080"/>
                <wp:wrapNone/>
                <wp:docPr id="90"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47725" cy="280670"/>
                        </a:xfrm>
                        <a:prstGeom prst="rect">
                          <a:avLst/>
                        </a:prstGeom>
                        <a:solidFill>
                          <a:srgbClr val="FFFFFF"/>
                        </a:solidFill>
                        <a:ln w="9525">
                          <a:noFill/>
                          <a:miter lim="800000"/>
                          <a:headEnd/>
                          <a:tailEnd/>
                        </a:ln>
                      </wps:spPr>
                      <wps:txbx>
                        <w:txbxContent>
                          <w:p w14:paraId="2F61D430" w14:textId="77777777" w:rsidR="0072387F" w:rsidRPr="00414ED1" w:rsidRDefault="0072387F">
                            <w:pPr>
                              <w:rPr>
                                <w:lang w:val="fr-CA"/>
                              </w:rPr>
                            </w:pPr>
                            <w:r w:rsidRPr="00414ED1">
                              <w:rPr>
                                <w:b/>
                                <w:smallCaps/>
                                <w:sz w:val="12"/>
                                <w:szCs w:val="12"/>
                                <w:lang w:val="fr-CA"/>
                              </w:rPr>
                              <w:t>Tapis de fosse</w:t>
                            </w:r>
                          </w:p>
                          <w:p w14:paraId="571614AC" w14:textId="77777777" w:rsidR="0072387F" w:rsidRPr="00414ED1" w:rsidRDefault="0072387F">
                            <w:pPr>
                              <w:rPr>
                                <w:b/>
                                <w:smallCaps/>
                                <w:sz w:val="12"/>
                                <w:szCs w:val="12"/>
                                <w:lang w:val="fr-CA"/>
                              </w:rPr>
                            </w:pPr>
                            <w:r w:rsidRPr="00414ED1">
                              <w:rPr>
                                <w:b/>
                                <w:smallCaps/>
                                <w:sz w:val="12"/>
                                <w:szCs w:val="12"/>
                                <w:lang w:val="fr-CA"/>
                              </w:rPr>
                              <w:t>ou convoyeur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2506B5D" id="_x0000_s1032" type="#_x0000_t202" style="position:absolute;left:0;text-align:left;margin-left:19.35pt;margin-top:149.8pt;width:66.75pt;height:22.1pt;z-index:251721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" stroked="f">
                <v:textbox>
                  <w:txbxContent>
                    <w:p w14:paraId="2F61D430" w14:textId="77777777" w:rsidR="0072387F" w:rsidRPr="00414ED1" w:rsidRDefault="0072387F">
                      <w:pPr>
                        <w:rPr>
                          <w:lang w:val="fr-CA"/>
                        </w:rPr>
                      </w:pPr>
                      <w:r w:rsidRPr="00414ED1">
                        <w:rPr>
                          <w:b/>
                          <w:smallCaps/>
                          <w:sz w:val="12"/>
                          <w:szCs w:val="12"/>
                          <w:lang w:val="fr-CA"/>
                        </w:rPr>
                        <w:t>Tapis de fosse</w:t>
                      </w:r>
                    </w:p>
                    <w:p w14:paraId="571614AC" w14:textId="77777777" w:rsidR="0072387F" w:rsidRPr="00414ED1" w:rsidRDefault="0072387F">
                      <w:pPr>
                        <w:rPr>
                          <w:b/>
                          <w:smallCaps/>
                          <w:sz w:val="12"/>
                          <w:szCs w:val="12"/>
                          <w:lang w:val="fr-CA"/>
                        </w:rPr>
                      </w:pPr>
                      <w:r w:rsidRPr="00414ED1">
                        <w:rPr>
                          <w:b/>
                          <w:smallCaps/>
                          <w:sz w:val="12"/>
                          <w:szCs w:val="12"/>
                          <w:lang w:val="fr-CA"/>
                        </w:rPr>
                        <w:t>ou convoyeur</w:t>
                      </w:r>
                    </w:p>
                  </w:txbxContent>
                </v:textbox>
              </v:shape>
            </w:pict>
          </mc:Fallback>
        </mc:AlternateContent>
      </w:r>
      <w:r w:rsidR="00AD2108" w:rsidRPr="00AD2108">
        <w:rPr>
          <w:noProof/>
          <w:sz w:val="20"/>
          <w:lang w:val="fr-CA" w:eastAsia="fr-CA" w:bidi="ar-SA"/>
        </w:rPr>
        <mc:AlternateContent>
          <mc:Choice Requires="wps">
            <w:drawing>
              <wp:anchor distT="0" distB="0" distL="114300" distR="114300" simplePos="0" relativeHeight="251719168" behindDoc="0" locked="0" layoutInCell="1" allowOverlap="1" wp14:anchorId="67A9FC50" wp14:editId="7F418597">
                <wp:simplePos x="0" y="0"/>
                <wp:positionH relativeFrom="column">
                  <wp:posOffset>5151438</wp:posOffset>
                </wp:positionH>
                <wp:positionV relativeFrom="paragraph">
                  <wp:posOffset>2797175</wp:posOffset>
                </wp:positionV>
                <wp:extent cx="642937" cy="214313"/>
                <wp:effectExtent l="0" t="0" r="5080" b="0"/>
                <wp:wrapNone/>
                <wp:docPr id="88"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2937" cy="214313"/>
                        </a:xfrm>
                        <a:prstGeom prst="rect">
                          <a:avLst/>
                        </a:prstGeom>
                        <a:solidFill>
                          <a:srgbClr val="FFFFFF"/>
                        </a:solidFill>
                        <a:ln w="9525">
                          <a:noFill/>
                          <a:miter lim="800000"/>
                          <a:headEnd/>
                          <a:tailEnd/>
                        </a:ln>
                      </wps:spPr>
                      <wps:txbx>
                        <w:txbxContent>
                          <w:p w14:paraId="4C34BEBF" w14:textId="77777777" w:rsidR="0072387F" w:rsidRPr="002B6F38" w:rsidRDefault="0072387F">
                            <w:pPr>
                              <w:rPr>
                                <w:b/>
                                <w:smallCaps/>
                                <w:sz w:val="12"/>
                                <w:szCs w:val="12"/>
                                <w:lang w:val="fr-CA"/>
                              </w:rPr>
                            </w:pPr>
                            <w:r w:rsidRPr="002B6F38">
                              <w:rPr>
                                <w:b/>
                                <w:smallCaps/>
                                <w:sz w:val="12"/>
                                <w:szCs w:val="12"/>
                                <w:lang w:val="fr-CA"/>
                              </w:rPr>
                              <w:t>Approche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7A9FC50" id="_x0000_s1033" type="#_x0000_t202" style="position:absolute;left:0;text-align:left;margin-left:405.65pt;margin-top:220.25pt;width:50.6pt;height:16.9pt;z-index:251719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" stroked="f">
                <v:textbox>
                  <w:txbxContent>
                    <w:p w14:paraId="4C34BEBF" w14:textId="77777777" w:rsidR="0072387F" w:rsidRPr="002B6F38" w:rsidRDefault="0072387F">
                      <w:pPr>
                        <w:rPr>
                          <w:b/>
                          <w:smallCaps/>
                          <w:sz w:val="12"/>
                          <w:szCs w:val="12"/>
                          <w:lang w:val="fr-CA"/>
                        </w:rPr>
                      </w:pPr>
                      <w:r w:rsidRPr="002B6F38">
                        <w:rPr>
                          <w:b/>
                          <w:smallCaps/>
                          <w:sz w:val="12"/>
                          <w:szCs w:val="12"/>
                          <w:lang w:val="fr-CA"/>
                        </w:rPr>
                        <w:t>Approche</w:t>
                      </w:r>
                    </w:p>
                  </w:txbxContent>
                </v:textbox>
              </v:shape>
            </w:pict>
          </mc:Fallback>
        </mc:AlternateContent>
      </w:r>
      <w:r w:rsidR="00AD2108" w:rsidRPr="00AD2108">
        <w:rPr>
          <w:noProof/>
          <w:sz w:val="20"/>
          <w:lang w:val="fr-CA" w:eastAsia="fr-CA" w:bidi="ar-SA"/>
        </w:rPr>
        <mc:AlternateContent>
          <mc:Choice Requires="wps">
            <w:drawing>
              <wp:anchor distT="0" distB="0" distL="114300" distR="114300" simplePos="0" relativeHeight="251717120" behindDoc="0" locked="0" layoutInCell="1" allowOverlap="1" wp14:anchorId="0FAEEDB7" wp14:editId="44E242B2">
                <wp:simplePos x="0" y="0"/>
                <wp:positionH relativeFrom="column">
                  <wp:posOffset>4665663</wp:posOffset>
                </wp:positionH>
                <wp:positionV relativeFrom="paragraph">
                  <wp:posOffset>1697038</wp:posOffset>
                </wp:positionV>
                <wp:extent cx="547687" cy="319087"/>
                <wp:effectExtent l="0" t="0" r="5080" b="5080"/>
                <wp:wrapNone/>
                <wp:docPr id="86"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7687" cy="319087"/>
                        </a:xfrm>
                        <a:prstGeom prst="rect">
                          <a:avLst/>
                        </a:prstGeom>
                        <a:solidFill>
                          <a:srgbClr val="FFFFFF"/>
                        </a:solidFill>
                        <a:ln w="9525">
                          <a:noFill/>
                          <a:miter lim="800000"/>
                          <a:headEnd/>
                          <a:tailEnd/>
                        </a:ln>
                      </wps:spPr>
                      <wps:txbx>
                        <w:txbxContent>
                          <w:p w14:paraId="2B18EB3B" w14:textId="77777777" w:rsidR="0072387F" w:rsidRPr="00C84E57" w:rsidRDefault="0072387F">
                            <w:pPr>
                              <w:rPr>
                                <w:b/>
                                <w:smallCaps/>
                                <w:sz w:val="12"/>
                                <w:szCs w:val="12"/>
                                <w:lang w:val="fr-CA"/>
                              </w:rPr>
                            </w:pPr>
                            <w:r w:rsidRPr="00C84E57">
                              <w:rPr>
                                <w:b/>
                                <w:smallCaps/>
                                <w:sz w:val="12"/>
                                <w:szCs w:val="12"/>
                                <w:lang w:val="fr-CA"/>
                              </w:rPr>
                              <w:t xml:space="preserve">Dalot </w:t>
                            </w:r>
                          </w:p>
                          <w:p w14:paraId="76050EFF" w14:textId="77777777" w:rsidR="0072387F" w:rsidRPr="00C84E57" w:rsidRDefault="0072387F">
                            <w:pPr>
                              <w:rPr>
                                <w:b/>
                                <w:smallCaps/>
                                <w:sz w:val="12"/>
                                <w:szCs w:val="12"/>
                                <w:lang w:val="fr-CA"/>
                              </w:rPr>
                            </w:pPr>
                            <w:r w:rsidRPr="00C84E57">
                              <w:rPr>
                                <w:b/>
                                <w:smallCaps/>
                                <w:sz w:val="12"/>
                                <w:szCs w:val="12"/>
                                <w:lang w:val="fr-CA"/>
                              </w:rPr>
                              <w:t>rond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FAEEDB7" id="_x0000_s1034" type="#_x0000_t202" style="position:absolute;left:0;text-align:left;margin-left:367.4pt;margin-top:133.65pt;width:43.1pt;height:25.1pt;z-index:251717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" stroked="f">
                <v:textbox>
                  <w:txbxContent>
                    <w:p w14:paraId="2B18EB3B" w14:textId="77777777" w:rsidR="0072387F" w:rsidRPr="00C84E57" w:rsidRDefault="0072387F">
                      <w:pPr>
                        <w:rPr>
                          <w:b/>
                          <w:smallCaps/>
                          <w:sz w:val="12"/>
                          <w:szCs w:val="12"/>
                          <w:lang w:val="fr-CA"/>
                        </w:rPr>
                      </w:pPr>
                      <w:r w:rsidRPr="00C84E57">
                        <w:rPr>
                          <w:b/>
                          <w:smallCaps/>
                          <w:sz w:val="12"/>
                          <w:szCs w:val="12"/>
                          <w:lang w:val="fr-CA"/>
                        </w:rPr>
                        <w:t xml:space="preserve">Dalot </w:t>
                      </w:r>
                    </w:p>
                    <w:p w14:paraId="76050EFF" w14:textId="77777777" w:rsidR="0072387F" w:rsidRPr="00C84E57" w:rsidRDefault="0072387F">
                      <w:pPr>
                        <w:rPr>
                          <w:b/>
                          <w:smallCaps/>
                          <w:sz w:val="12"/>
                          <w:szCs w:val="12"/>
                          <w:lang w:val="fr-CA"/>
                        </w:rPr>
                      </w:pPr>
                      <w:r w:rsidRPr="00C84E57">
                        <w:rPr>
                          <w:b/>
                          <w:smallCaps/>
                          <w:sz w:val="12"/>
                          <w:szCs w:val="12"/>
                          <w:lang w:val="fr-CA"/>
                        </w:rPr>
                        <w:t>rond</w:t>
                      </w:r>
                    </w:p>
                  </w:txbxContent>
                </v:textbox>
              </v:shape>
            </w:pict>
          </mc:Fallback>
        </mc:AlternateContent>
      </w:r>
      <w:r w:rsidR="00AD2108" w:rsidRPr="00174130">
        <w:rPr>
          <w:noProof/>
          <w:sz w:val="20"/>
          <w:lang w:val="fr-CA" w:eastAsia="fr-CA" w:bidi="ar-SA"/>
        </w:rPr>
        <mc:AlternateContent>
          <mc:Choice Requires="wps">
            <w:drawing>
              <wp:anchor distT="0" distB="0" distL="114300" distR="114300" simplePos="0" relativeHeight="251713024" behindDoc="0" locked="0" layoutInCell="1" allowOverlap="1" wp14:anchorId="37258FDD" wp14:editId="370CEC06">
                <wp:simplePos x="0" y="0"/>
                <wp:positionH relativeFrom="column">
                  <wp:posOffset>3350895</wp:posOffset>
                </wp:positionH>
                <wp:positionV relativeFrom="paragraph">
                  <wp:posOffset>1301750</wp:posOffset>
                </wp:positionV>
                <wp:extent cx="1314450" cy="194945"/>
                <wp:effectExtent l="0" t="0" r="0" b="0"/>
                <wp:wrapNone/>
                <wp:docPr id="82"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14450" cy="194945"/>
                        </a:xfrm>
                        <a:prstGeom prst="rect">
                          <a:avLst/>
                        </a:prstGeom>
                        <a:solidFill>
                          <a:srgbClr val="FFFFFF"/>
                        </a:solidFill>
                        <a:ln w="9525">
                          <a:noFill/>
                          <a:miter lim="800000"/>
                          <a:headEnd/>
                          <a:tailEnd/>
                        </a:ln>
                      </wps:spPr>
                      <wps:txbx>
                        <w:txbxContent>
                          <w:p w14:paraId="6C5EF9C4" w14:textId="77777777" w:rsidR="0072387F" w:rsidRPr="00174130" w:rsidRDefault="0072387F">
                            <w:pPr>
                              <w:rPr>
                                <w:b/>
                                <w:smallCaps/>
                                <w:sz w:val="12"/>
                                <w:szCs w:val="12"/>
                                <w:lang w:val="fr-CA"/>
                              </w:rPr>
                            </w:pPr>
                            <w:r w:rsidRPr="00174130">
                              <w:rPr>
                                <w:b/>
                                <w:smallCaps/>
                                <w:sz w:val="12"/>
                                <w:szCs w:val="12"/>
                                <w:lang w:val="fr-CA"/>
                              </w:rPr>
                              <w:t>Emplacements des quilles</w:t>
                            </w:r>
                          </w:p>
                          <w:p w14:paraId="12A0C965" w14:textId="77777777" w:rsidR="0072387F" w:rsidRPr="00174130" w:rsidRDefault="0072387F">
                            <w:pPr>
                              <w:rPr>
                                <w:b/>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7258FDD" id="_x0000_s1035" type="#_x0000_t202" style="position:absolute;left:0;text-align:left;margin-left:263.85pt;margin-top:102.5pt;width:103.5pt;height:15.35pt;z-index:251713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" stroked="f">
                <v:textbox>
                  <w:txbxContent>
                    <w:p w14:paraId="6C5EF9C4" w14:textId="77777777" w:rsidR="0072387F" w:rsidRPr="00174130" w:rsidRDefault="0072387F">
                      <w:pPr>
                        <w:rPr>
                          <w:b/>
                          <w:smallCaps/>
                          <w:sz w:val="12"/>
                          <w:szCs w:val="12"/>
                          <w:lang w:val="fr-CA"/>
                        </w:rPr>
                      </w:pPr>
                      <w:r w:rsidRPr="00174130">
                        <w:rPr>
                          <w:b/>
                          <w:smallCaps/>
                          <w:sz w:val="12"/>
                          <w:szCs w:val="12"/>
                          <w:lang w:val="fr-CA"/>
                        </w:rPr>
                        <w:t>Emplacements des quilles</w:t>
                      </w:r>
                    </w:p>
                    <w:p w14:paraId="12A0C965" w14:textId="77777777" w:rsidR="0072387F" w:rsidRPr="00174130" w:rsidRDefault="0072387F">
                      <w:pPr>
                        <w:rPr>
                          <w:b/>
                          <w:sz w:val="16"/>
                          <w:szCs w:val="16"/>
                        </w:rPr>
                      </w:pPr>
                    </w:p>
                  </w:txbxContent>
                </v:textbox>
              </v:shape>
            </w:pict>
          </mc:Fallback>
        </mc:AlternateContent>
      </w:r>
      <w:r w:rsidR="00174130" w:rsidRPr="00174130">
        <w:rPr>
          <w:noProof/>
          <w:sz w:val="20"/>
          <w:lang w:val="fr-CA" w:eastAsia="fr-CA" w:bidi="ar-SA"/>
        </w:rPr>
        <mc:AlternateContent>
          <mc:Choice Requires="wps">
            <w:drawing>
              <wp:anchor distT="0" distB="0" distL="114300" distR="114300" simplePos="0" relativeHeight="251715072" behindDoc="0" locked="0" layoutInCell="1" allowOverlap="1" wp14:anchorId="05C77AC0" wp14:editId="50BCBFB0">
                <wp:simplePos x="0" y="0"/>
                <wp:positionH relativeFrom="column">
                  <wp:posOffset>3646170</wp:posOffset>
                </wp:positionH>
                <wp:positionV relativeFrom="paragraph">
                  <wp:posOffset>1497012</wp:posOffset>
                </wp:positionV>
                <wp:extent cx="1119187" cy="200025"/>
                <wp:effectExtent l="0" t="0" r="5080" b="9525"/>
                <wp:wrapNone/>
                <wp:docPr id="84"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19187" cy="200025"/>
                        </a:xfrm>
                        <a:prstGeom prst="rect">
                          <a:avLst/>
                        </a:prstGeom>
                        <a:solidFill>
                          <a:srgbClr val="FFFFFF"/>
                        </a:solidFill>
                        <a:ln w="9525">
                          <a:noFill/>
                          <a:miter lim="800000"/>
                          <a:headEnd/>
                          <a:tailEnd/>
                        </a:ln>
                      </wps:spPr>
                      <wps:txbx>
                        <w:txbxContent>
                          <w:p w14:paraId="62154C9A" w14:textId="77777777" w:rsidR="0072387F" w:rsidRPr="002B6F38" w:rsidRDefault="0072387F">
                            <w:pPr>
                              <w:rPr>
                                <w:b/>
                                <w:smallCaps/>
                                <w:sz w:val="12"/>
                                <w:szCs w:val="12"/>
                                <w:lang w:val="fr-CA"/>
                              </w:rPr>
                            </w:pPr>
                            <w:r w:rsidRPr="002B6F38">
                              <w:rPr>
                                <w:b/>
                                <w:smallCaps/>
                                <w:sz w:val="12"/>
                                <w:szCs w:val="12"/>
                                <w:lang w:val="fr-CA"/>
                              </w:rPr>
                              <w:t>Panneau de division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5C77AC0" id="_x0000_s1036" type="#_x0000_t202" style="position:absolute;left:0;text-align:left;margin-left:287.1pt;margin-top:117.85pt;width:88.1pt;height:15.75pt;z-index:251715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" stroked="f">
                <v:textbox>
                  <w:txbxContent>
                    <w:p w14:paraId="62154C9A" w14:textId="77777777" w:rsidR="0072387F" w:rsidRPr="002B6F38" w:rsidRDefault="0072387F">
                      <w:pPr>
                        <w:rPr>
                          <w:b/>
                          <w:smallCaps/>
                          <w:sz w:val="12"/>
                          <w:szCs w:val="12"/>
                          <w:lang w:val="fr-CA"/>
                        </w:rPr>
                      </w:pPr>
                      <w:r w:rsidRPr="002B6F38">
                        <w:rPr>
                          <w:b/>
                          <w:smallCaps/>
                          <w:sz w:val="12"/>
                          <w:szCs w:val="12"/>
                          <w:lang w:val="fr-CA"/>
                        </w:rPr>
                        <w:t>Panneau de division</w:t>
                      </w:r>
                    </w:p>
                  </w:txbxContent>
                </v:textbox>
              </v:shape>
            </w:pict>
          </mc:Fallback>
        </mc:AlternateContent>
      </w:r>
      <w:r w:rsidR="00174130" w:rsidRPr="00174130">
        <w:rPr>
          <w:noProof/>
          <w:sz w:val="20"/>
          <w:lang w:val="fr-CA" w:eastAsia="fr-CA" w:bidi="ar-SA"/>
        </w:rPr>
        <mc:AlternateContent>
          <mc:Choice Requires="wps">
            <w:drawing>
              <wp:anchor distT="0" distB="0" distL="114300" distR="114300" simplePos="0" relativeHeight="251710976" behindDoc="0" locked="0" layoutInCell="1" allowOverlap="1" wp14:anchorId="741295A8" wp14:editId="08043C41">
                <wp:simplePos x="0" y="0"/>
                <wp:positionH relativeFrom="column">
                  <wp:posOffset>2755900</wp:posOffset>
                </wp:positionH>
                <wp:positionV relativeFrom="paragraph">
                  <wp:posOffset>1068388</wp:posOffset>
                </wp:positionV>
                <wp:extent cx="633413" cy="271145"/>
                <wp:effectExtent l="0" t="0" r="0" b="0"/>
                <wp:wrapNone/>
                <wp:docPr id="80"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3413" cy="271145"/>
                        </a:xfrm>
                        <a:prstGeom prst="rect">
                          <a:avLst/>
                        </a:prstGeom>
                        <a:solidFill>
                          <a:srgbClr val="FFFFFF"/>
                        </a:solidFill>
                        <a:ln w="9525">
                          <a:noFill/>
                          <a:miter lim="800000"/>
                          <a:headEnd/>
                          <a:tailEnd/>
                        </a:ln>
                      </wps:spPr>
                      <wps:txbx>
                        <w:txbxContent>
                          <w:p w14:paraId="3DBBE45D" w14:textId="77777777" w:rsidR="0072387F" w:rsidRPr="00174130" w:rsidRDefault="0072387F">
                            <w:pPr>
                              <w:rPr>
                                <w:b/>
                                <w:smallCaps/>
                                <w:sz w:val="12"/>
                                <w:szCs w:val="12"/>
                                <w:lang w:val="fr-CA"/>
                              </w:rPr>
                            </w:pPr>
                            <w:r w:rsidRPr="00174130">
                              <w:rPr>
                                <w:b/>
                                <w:smallCaps/>
                                <w:sz w:val="12"/>
                                <w:szCs w:val="12"/>
                                <w:lang w:val="fr-CA"/>
                              </w:rPr>
                              <w:t>Dalot     plat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41295A8" id="_x0000_s1037" type="#_x0000_t202" style="position:absolute;left:0;text-align:left;margin-left:217pt;margin-top:84.15pt;width:49.9pt;height:21.35pt;z-index:251710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" stroked="f">
                <v:textbox>
                  <w:txbxContent>
                    <w:p w14:paraId="3DBBE45D" w14:textId="77777777" w:rsidR="0072387F" w:rsidRPr="00174130" w:rsidRDefault="0072387F">
                      <w:pPr>
                        <w:rPr>
                          <w:b/>
                          <w:smallCaps/>
                          <w:sz w:val="12"/>
                          <w:szCs w:val="12"/>
                          <w:lang w:val="fr-CA"/>
                        </w:rPr>
                      </w:pPr>
                      <w:r w:rsidRPr="00174130">
                        <w:rPr>
                          <w:b/>
                          <w:smallCaps/>
                          <w:sz w:val="12"/>
                          <w:szCs w:val="12"/>
                          <w:lang w:val="fr-CA"/>
                        </w:rPr>
                        <w:t>Dalot     plat</w:t>
                      </w:r>
                    </w:p>
                  </w:txbxContent>
                </v:textbox>
              </v:shape>
            </w:pict>
          </mc:Fallback>
        </mc:AlternateContent>
      </w:r>
      <w:r w:rsidR="00E7210B" w:rsidRPr="00E7210B">
        <w:rPr>
          <w:noProof/>
          <w:sz w:val="20"/>
          <w:lang w:val="fr-CA" w:eastAsia="fr-CA" w:bidi="ar-SA"/>
        </w:rPr>
        <mc:AlternateContent>
          <mc:Choice Requires="wps">
            <w:drawing>
              <wp:anchor distT="0" distB="0" distL="114300" distR="114300" simplePos="0" relativeHeight="251708928" behindDoc="0" locked="0" layoutInCell="1" allowOverlap="1" wp14:anchorId="25884495" wp14:editId="77BBE017">
                <wp:simplePos x="0" y="0"/>
                <wp:positionH relativeFrom="column">
                  <wp:posOffset>2246313</wp:posOffset>
                </wp:positionH>
                <wp:positionV relativeFrom="paragraph">
                  <wp:posOffset>744538</wp:posOffset>
                </wp:positionV>
                <wp:extent cx="952500" cy="233363"/>
                <wp:effectExtent l="0" t="0" r="0" b="0"/>
                <wp:wrapNone/>
                <wp:docPr id="78"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52500" cy="233363"/>
                        </a:xfrm>
                        <a:prstGeom prst="rect">
                          <a:avLst/>
                        </a:prstGeom>
                        <a:solidFill>
                          <a:srgbClr val="FFFFFF"/>
                        </a:solidFill>
                        <a:ln w="9525">
                          <a:noFill/>
                          <a:miter lim="800000"/>
                          <a:headEnd/>
                          <a:tailEnd/>
                        </a:ln>
                      </wps:spPr>
                      <wps:txbx>
                        <w:txbxContent>
                          <w:p w14:paraId="3739EFB3" w14:textId="77777777" w:rsidR="0072387F" w:rsidRPr="00E7210B" w:rsidRDefault="0072387F">
                            <w:pPr>
                              <w:rPr>
                                <w:b/>
                                <w:smallCaps/>
                                <w:sz w:val="12"/>
                                <w:szCs w:val="12"/>
                                <w:lang w:val="fr-CA"/>
                              </w:rPr>
                            </w:pPr>
                            <w:r w:rsidRPr="00E7210B">
                              <w:rPr>
                                <w:b/>
                                <w:smallCaps/>
                                <w:sz w:val="12"/>
                                <w:szCs w:val="12"/>
                                <w:lang w:val="fr-CA"/>
                              </w:rPr>
                              <w:t>Plaque de rebond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5884495" id="_x0000_s1038" type="#_x0000_t202" style="position:absolute;left:0;text-align:left;margin-left:176.9pt;margin-top:58.65pt;width:75pt;height:18.4pt;z-index:251708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" stroked="f">
                <v:textbox>
                  <w:txbxContent>
                    <w:p w14:paraId="3739EFB3" w14:textId="77777777" w:rsidR="0072387F" w:rsidRPr="00E7210B" w:rsidRDefault="0072387F">
                      <w:pPr>
                        <w:rPr>
                          <w:b/>
                          <w:smallCaps/>
                          <w:sz w:val="12"/>
                          <w:szCs w:val="12"/>
                          <w:lang w:val="fr-CA"/>
                        </w:rPr>
                      </w:pPr>
                      <w:r w:rsidRPr="00E7210B">
                        <w:rPr>
                          <w:b/>
                          <w:smallCaps/>
                          <w:sz w:val="12"/>
                          <w:szCs w:val="12"/>
                          <w:lang w:val="fr-CA"/>
                        </w:rPr>
                        <w:t>Plaque de rebond</w:t>
                      </w:r>
                    </w:p>
                  </w:txbxContent>
                </v:textbox>
              </v:shape>
            </w:pict>
          </mc:Fallback>
        </mc:AlternateContent>
      </w:r>
      <w:r w:rsidR="00E7210B" w:rsidRPr="00453A02">
        <w:rPr>
          <w:noProof/>
          <w:sz w:val="20"/>
          <w:lang w:val="fr-CA" w:eastAsia="fr-CA" w:bidi="ar-SA"/>
        </w:rPr>
        <mc:AlternateContent>
          <mc:Choice Requires="wps">
            <w:drawing>
              <wp:anchor distT="0" distB="0" distL="114300" distR="114300" simplePos="0" relativeHeight="251706880" behindDoc="0" locked="0" layoutInCell="1" allowOverlap="1" wp14:anchorId="7D90DBFF" wp14:editId="3954B967">
                <wp:simplePos x="0" y="0"/>
                <wp:positionH relativeFrom="column">
                  <wp:posOffset>1769745</wp:posOffset>
                </wp:positionH>
                <wp:positionV relativeFrom="paragraph">
                  <wp:posOffset>530225</wp:posOffset>
                </wp:positionV>
                <wp:extent cx="985520" cy="213995"/>
                <wp:effectExtent l="0" t="0" r="5080" b="0"/>
                <wp:wrapNone/>
                <wp:docPr id="76"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85520" cy="213995"/>
                        </a:xfrm>
                        <a:prstGeom prst="rect">
                          <a:avLst/>
                        </a:prstGeom>
                        <a:solidFill>
                          <a:srgbClr val="FFFFFF"/>
                        </a:solidFill>
                        <a:ln w="9525">
                          <a:noFill/>
                          <a:miter lim="800000"/>
                          <a:headEnd/>
                          <a:tailEnd/>
                        </a:ln>
                      </wps:spPr>
                      <wps:txbx>
                        <w:txbxContent>
                          <w:p w14:paraId="4B3DE54A" w14:textId="77777777" w:rsidR="0072387F" w:rsidRPr="00E7210B" w:rsidRDefault="0072387F">
                            <w:pPr>
                              <w:rPr>
                                <w:b/>
                                <w:sz w:val="12"/>
                                <w:szCs w:val="12"/>
                              </w:rPr>
                            </w:pPr>
                            <w:r w:rsidRPr="00E7210B">
                              <w:rPr>
                                <w:b/>
                                <w:smallCaps/>
                                <w:sz w:val="12"/>
                                <w:szCs w:val="12"/>
                                <w:lang w:val="fr-CA"/>
                              </w:rPr>
                              <w:t>Rebondissement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D90DBFF" id="_x0000_s1039" type="#_x0000_t202" style="position:absolute;left:0;text-align:left;margin-left:139.35pt;margin-top:41.75pt;width:77.6pt;height:16.85pt;z-index:251706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" stroked="f">
                <v:textbox>
                  <w:txbxContent>
                    <w:p w14:paraId="4B3DE54A" w14:textId="77777777" w:rsidR="0072387F" w:rsidRPr="00E7210B" w:rsidRDefault="0072387F">
                      <w:pPr>
                        <w:rPr>
                          <w:b/>
                          <w:sz w:val="12"/>
                          <w:szCs w:val="12"/>
                        </w:rPr>
                      </w:pPr>
                      <w:r w:rsidRPr="00E7210B">
                        <w:rPr>
                          <w:b/>
                          <w:smallCaps/>
                          <w:sz w:val="12"/>
                          <w:szCs w:val="12"/>
                          <w:lang w:val="fr-CA"/>
                        </w:rPr>
                        <w:t>Rebondissement</w:t>
                      </w:r>
                    </w:p>
                  </w:txbxContent>
                </v:textbox>
              </v:shape>
            </w:pict>
          </mc:Fallback>
        </mc:AlternateContent>
      </w:r>
      <w:r w:rsidR="00E7210B" w:rsidRPr="00C35BF9">
        <w:rPr>
          <w:noProof/>
          <w:sz w:val="20"/>
          <w:lang w:val="fr-CA" w:eastAsia="fr-CA" w:bidi="ar-SA"/>
        </w:rPr>
        <mc:AlternateContent>
          <mc:Choice Requires="wps">
            <w:drawing>
              <wp:anchor distT="0" distB="0" distL="114300" distR="114300" simplePos="0" relativeHeight="251704832" behindDoc="0" locked="0" layoutInCell="1" allowOverlap="1" wp14:anchorId="02597053" wp14:editId="3C36D3B4">
                <wp:simplePos x="0" y="0"/>
                <wp:positionH relativeFrom="column">
                  <wp:posOffset>-15875</wp:posOffset>
                </wp:positionH>
                <wp:positionV relativeFrom="paragraph">
                  <wp:posOffset>1030287</wp:posOffset>
                </wp:positionV>
                <wp:extent cx="661988" cy="309245"/>
                <wp:effectExtent l="0" t="0" r="5080" b="0"/>
                <wp:wrapNone/>
                <wp:docPr id="74"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1988" cy="309245"/>
                        </a:xfrm>
                        <a:prstGeom prst="rect">
                          <a:avLst/>
                        </a:prstGeom>
                        <a:solidFill>
                          <a:srgbClr val="FFFFFF"/>
                        </a:solidFill>
                        <a:ln w="9525">
                          <a:noFill/>
                          <a:miter lim="800000"/>
                          <a:headEnd/>
                          <a:tailEnd/>
                        </a:ln>
                      </wps:spPr>
                      <wps:txbx>
                        <w:txbxContent>
                          <w:p w14:paraId="2415A5FF" w14:textId="77777777" w:rsidR="0072387F" w:rsidRPr="00453A02" w:rsidRDefault="0072387F">
                            <w:pPr>
                              <w:rPr>
                                <w:b/>
                                <w:smallCaps/>
                                <w:sz w:val="12"/>
                                <w:szCs w:val="12"/>
                                <w:lang w:val="fr-CA"/>
                              </w:rPr>
                            </w:pPr>
                            <w:r w:rsidRPr="00453A02">
                              <w:rPr>
                                <w:b/>
                                <w:smallCaps/>
                                <w:sz w:val="12"/>
                                <w:szCs w:val="12"/>
                                <w:lang w:val="fr-CA"/>
                              </w:rPr>
                              <w:t>coussin</w:t>
                            </w:r>
                            <w:r>
                              <w:rPr>
                                <w:b/>
                                <w:smallCaps/>
                                <w:sz w:val="12"/>
                                <w:szCs w:val="12"/>
                                <w:lang w:val="fr-CA"/>
                              </w:rPr>
                              <w:t xml:space="preserve"> </w:t>
                            </w:r>
                            <w:r w:rsidRPr="00453A02">
                              <w:rPr>
                                <w:b/>
                                <w:smallCaps/>
                                <w:sz w:val="12"/>
                                <w:szCs w:val="12"/>
                                <w:lang w:val="fr-CA"/>
                              </w:rPr>
                              <w:t xml:space="preserve">de </w:t>
                            </w:r>
                          </w:p>
                          <w:p w14:paraId="6D8DFB7B" w14:textId="77777777" w:rsidR="0072387F" w:rsidRPr="00453A02" w:rsidRDefault="0072387F">
                            <w:pPr>
                              <w:rPr>
                                <w:b/>
                                <w:smallCaps/>
                                <w:sz w:val="12"/>
                                <w:szCs w:val="12"/>
                                <w:lang w:val="fr-CA"/>
                              </w:rPr>
                            </w:pPr>
                            <w:r w:rsidRPr="00453A02">
                              <w:rPr>
                                <w:b/>
                                <w:smallCaps/>
                                <w:sz w:val="12"/>
                                <w:szCs w:val="12"/>
                                <w:lang w:val="fr-CA"/>
                              </w:rPr>
                              <w:t xml:space="preserve"> </w:t>
                            </w:r>
                            <w:r>
                              <w:rPr>
                                <w:b/>
                                <w:smallCaps/>
                                <w:sz w:val="12"/>
                                <w:szCs w:val="12"/>
                                <w:lang w:val="fr-CA"/>
                              </w:rPr>
                              <w:t xml:space="preserve">    </w:t>
                            </w:r>
                            <w:r w:rsidRPr="00453A02">
                              <w:rPr>
                                <w:b/>
                                <w:smallCaps/>
                                <w:sz w:val="12"/>
                                <w:szCs w:val="12"/>
                                <w:lang w:val="fr-CA"/>
                              </w:rPr>
                              <w:t>fosse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2597053" id="_x0000_s1040" type="#_x0000_t202" style="position:absolute;left:0;text-align:left;margin-left:-1.25pt;margin-top:81.1pt;width:52.15pt;height:24.35pt;z-index:251704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" stroked="f">
                <v:textbox>
                  <w:txbxContent>
                    <w:p w14:paraId="2415A5FF" w14:textId="77777777" w:rsidR="0072387F" w:rsidRPr="00453A02" w:rsidRDefault="0072387F">
                      <w:pPr>
                        <w:rPr>
                          <w:b/>
                          <w:smallCaps/>
                          <w:sz w:val="12"/>
                          <w:szCs w:val="12"/>
                          <w:lang w:val="fr-CA"/>
                        </w:rPr>
                      </w:pPr>
                      <w:r w:rsidRPr="00453A02">
                        <w:rPr>
                          <w:b/>
                          <w:smallCaps/>
                          <w:sz w:val="12"/>
                          <w:szCs w:val="12"/>
                          <w:lang w:val="fr-CA"/>
                        </w:rPr>
                        <w:t>coussin</w:t>
                      </w:r>
                      <w:r>
                        <w:rPr>
                          <w:b/>
                          <w:smallCaps/>
                          <w:sz w:val="12"/>
                          <w:szCs w:val="12"/>
                          <w:lang w:val="fr-CA"/>
                        </w:rPr>
                        <w:t xml:space="preserve"> </w:t>
                      </w:r>
                      <w:r w:rsidRPr="00453A02">
                        <w:rPr>
                          <w:b/>
                          <w:smallCaps/>
                          <w:sz w:val="12"/>
                          <w:szCs w:val="12"/>
                          <w:lang w:val="fr-CA"/>
                        </w:rPr>
                        <w:t xml:space="preserve">de </w:t>
                      </w:r>
                    </w:p>
                    <w:p w14:paraId="6D8DFB7B" w14:textId="77777777" w:rsidR="0072387F" w:rsidRPr="00453A02" w:rsidRDefault="0072387F">
                      <w:pPr>
                        <w:rPr>
                          <w:b/>
                          <w:smallCaps/>
                          <w:sz w:val="12"/>
                          <w:szCs w:val="12"/>
                          <w:lang w:val="fr-CA"/>
                        </w:rPr>
                      </w:pPr>
                      <w:r w:rsidRPr="00453A02">
                        <w:rPr>
                          <w:b/>
                          <w:smallCaps/>
                          <w:sz w:val="12"/>
                          <w:szCs w:val="12"/>
                          <w:lang w:val="fr-CA"/>
                        </w:rPr>
                        <w:t xml:space="preserve"> </w:t>
                      </w:r>
                      <w:r>
                        <w:rPr>
                          <w:b/>
                          <w:smallCaps/>
                          <w:sz w:val="12"/>
                          <w:szCs w:val="12"/>
                          <w:lang w:val="fr-CA"/>
                        </w:rPr>
                        <w:t xml:space="preserve">    </w:t>
                      </w:r>
                      <w:r w:rsidRPr="00453A02">
                        <w:rPr>
                          <w:b/>
                          <w:smallCaps/>
                          <w:sz w:val="12"/>
                          <w:szCs w:val="12"/>
                          <w:lang w:val="fr-CA"/>
                        </w:rPr>
                        <w:t>fosse</w:t>
                      </w:r>
                    </w:p>
                  </w:txbxContent>
                </v:textbox>
              </v:shape>
            </w:pict>
          </mc:Fallback>
        </mc:AlternateContent>
      </w:r>
      <w:r w:rsidR="00C35BF9">
        <w:rPr>
          <w:noProof/>
          <w:lang w:val="fr-CA" w:eastAsia="fr-CA" w:bidi="ar-SA"/>
        </w:rPr>
        <mc:AlternateContent>
          <mc:Choice Requires="wps">
            <w:drawing>
              <wp:anchor distT="0" distB="0" distL="114300" distR="114300" simplePos="0" relativeHeight="251702784" behindDoc="0" locked="0" layoutInCell="1" allowOverlap="1" wp14:anchorId="1E647909" wp14:editId="0F84142E">
                <wp:simplePos x="0" y="0"/>
                <wp:positionH relativeFrom="column">
                  <wp:posOffset>4198937</wp:posOffset>
                </wp:positionH>
                <wp:positionV relativeFrom="paragraph">
                  <wp:posOffset>196533</wp:posOffset>
                </wp:positionV>
                <wp:extent cx="1976438" cy="342900"/>
                <wp:effectExtent l="0" t="0" r="5080" b="0"/>
                <wp:wrapNone/>
                <wp:docPr id="307"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76438" cy="342900"/>
                        </a:xfrm>
                        <a:prstGeom prst="rect">
                          <a:avLst/>
                        </a:prstGeom>
                        <a:solidFill>
                          <a:srgbClr val="FFFFFF"/>
                        </a:solidFill>
                        <a:ln w="9525">
                          <a:noFill/>
                          <a:miter lim="800000"/>
                          <a:headEnd/>
                          <a:tailEnd/>
                        </a:ln>
                      </wps:spPr>
                      <wps:txbx>
                        <w:txbxContent>
                          <w:p w14:paraId="376FB090" w14:textId="77777777" w:rsidR="0072387F" w:rsidRPr="00C35BF9" w:rsidRDefault="0072387F">
                            <w:pPr>
                              <w:rPr>
                                <w:b/>
                                <w:smallCaps/>
                                <w:sz w:val="16"/>
                                <w:szCs w:val="16"/>
                                <w:lang w:val="fr-CA"/>
                              </w:rPr>
                            </w:pPr>
                            <w:r w:rsidRPr="00C35BF9">
                              <w:rPr>
                                <w:b/>
                                <w:smallCaps/>
                                <w:sz w:val="16"/>
                                <w:szCs w:val="16"/>
                                <w:lang w:val="fr-CA"/>
                              </w:rPr>
                              <w:t>Allée de quilles r</w:t>
                            </w:r>
                            <w:r>
                              <w:rPr>
                                <w:b/>
                                <w:smallCaps/>
                                <w:sz w:val="16"/>
                                <w:szCs w:val="16"/>
                                <w:lang w:val="fr-CA"/>
                              </w:rPr>
                              <w:t>è</w:t>
                            </w:r>
                            <w:r w:rsidRPr="00C35BF9">
                              <w:rPr>
                                <w:b/>
                                <w:smallCaps/>
                                <w:sz w:val="16"/>
                                <w:szCs w:val="16"/>
                                <w:lang w:val="fr-CA"/>
                              </w:rPr>
                              <w:t>glementaire</w:t>
                            </w:r>
                          </w:p>
                          <w:p w14:paraId="52D54294" w14:textId="77777777" w:rsidR="0072387F" w:rsidRPr="00C35BF9" w:rsidRDefault="0072387F">
                            <w:pPr>
                              <w:rPr>
                                <w:b/>
                                <w:smallCaps/>
                                <w:sz w:val="16"/>
                                <w:szCs w:val="16"/>
                                <w:lang w:val="fr-CA"/>
                              </w:rPr>
                            </w:pPr>
                            <w:r w:rsidRPr="00C35BF9">
                              <w:rPr>
                                <w:b/>
                                <w:sz w:val="16"/>
                                <w:szCs w:val="16"/>
                                <w:lang w:val="fr-CA"/>
                              </w:rPr>
                              <w:t xml:space="preserve">           </w:t>
                            </w:r>
                            <w:r>
                              <w:rPr>
                                <w:b/>
                                <w:sz w:val="16"/>
                                <w:szCs w:val="16"/>
                                <w:lang w:val="fr-CA"/>
                              </w:rPr>
                              <w:t xml:space="preserve">  </w:t>
                            </w:r>
                            <w:r w:rsidRPr="00C35BF9">
                              <w:rPr>
                                <w:rFonts w:ascii="Calibri" w:hAnsi="Calibri" w:cs="Calibri"/>
                                <w:b/>
                                <w:smallCaps/>
                                <w:sz w:val="16"/>
                                <w:szCs w:val="16"/>
                                <w:lang w:val="fr-CA"/>
                              </w:rPr>
                              <w:t>‘’</w:t>
                            </w:r>
                            <w:r w:rsidRPr="00C35BF9">
                              <w:rPr>
                                <w:b/>
                                <w:smallCaps/>
                                <w:sz w:val="16"/>
                                <w:szCs w:val="16"/>
                                <w:lang w:val="fr-CA"/>
                              </w:rPr>
                              <w:t>composantes</w:t>
                            </w:r>
                            <w:r w:rsidRPr="00C35BF9">
                              <w:rPr>
                                <w:rFonts w:asciiTheme="minorHAnsi" w:hAnsiTheme="minorHAnsi" w:cstheme="minorHAnsi"/>
                                <w:b/>
                                <w:smallCaps/>
                                <w:sz w:val="16"/>
                                <w:szCs w:val="16"/>
                                <w:lang w:val="fr-CA"/>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E647909" id="_x0000_s1041" type="#_x0000_t202" style="position:absolute;left:0;text-align:left;margin-left:330.6pt;margin-top:15.5pt;width:155.65pt;height:27pt;z-index:251702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" stroked="f">
                <v:textbox>
                  <w:txbxContent>
                    <w:p w14:paraId="376FB090" w14:textId="77777777" w:rsidR="0072387F" w:rsidRPr="00C35BF9" w:rsidRDefault="0072387F">
                      <w:pPr>
                        <w:rPr>
                          <w:b/>
                          <w:smallCaps/>
                          <w:sz w:val="16"/>
                          <w:szCs w:val="16"/>
                          <w:lang w:val="fr-CA"/>
                        </w:rPr>
                      </w:pPr>
                      <w:r w:rsidRPr="00C35BF9">
                        <w:rPr>
                          <w:b/>
                          <w:smallCaps/>
                          <w:sz w:val="16"/>
                          <w:szCs w:val="16"/>
                          <w:lang w:val="fr-CA"/>
                        </w:rPr>
                        <w:t>Allée de quilles r</w:t>
                      </w:r>
                      <w:r>
                        <w:rPr>
                          <w:b/>
                          <w:smallCaps/>
                          <w:sz w:val="16"/>
                          <w:szCs w:val="16"/>
                          <w:lang w:val="fr-CA"/>
                        </w:rPr>
                        <w:t>è</w:t>
                      </w:r>
                      <w:r w:rsidRPr="00C35BF9">
                        <w:rPr>
                          <w:b/>
                          <w:smallCaps/>
                          <w:sz w:val="16"/>
                          <w:szCs w:val="16"/>
                          <w:lang w:val="fr-CA"/>
                        </w:rPr>
                        <w:t>glementaire</w:t>
                      </w:r>
                    </w:p>
                    <w:p w14:paraId="52D54294" w14:textId="77777777" w:rsidR="0072387F" w:rsidRPr="00C35BF9" w:rsidRDefault="0072387F">
                      <w:pPr>
                        <w:rPr>
                          <w:b/>
                          <w:smallCaps/>
                          <w:sz w:val="16"/>
                          <w:szCs w:val="16"/>
                          <w:lang w:val="fr-CA"/>
                        </w:rPr>
                      </w:pPr>
                      <w:r w:rsidRPr="00C35BF9">
                        <w:rPr>
                          <w:b/>
                          <w:sz w:val="16"/>
                          <w:szCs w:val="16"/>
                          <w:lang w:val="fr-CA"/>
                        </w:rPr>
                        <w:t xml:space="preserve">           </w:t>
                      </w:r>
                      <w:r>
                        <w:rPr>
                          <w:b/>
                          <w:sz w:val="16"/>
                          <w:szCs w:val="16"/>
                          <w:lang w:val="fr-CA"/>
                        </w:rPr>
                        <w:t xml:space="preserve">  </w:t>
                      </w:r>
                      <w:r w:rsidRPr="00C35BF9">
                        <w:rPr>
                          <w:rFonts w:ascii="Calibri" w:hAnsi="Calibri" w:cs="Calibri"/>
                          <w:b/>
                          <w:smallCaps/>
                          <w:sz w:val="16"/>
                          <w:szCs w:val="16"/>
                          <w:lang w:val="fr-CA"/>
                        </w:rPr>
                        <w:t>‘’</w:t>
                      </w:r>
                      <w:r w:rsidRPr="00C35BF9">
                        <w:rPr>
                          <w:b/>
                          <w:smallCaps/>
                          <w:sz w:val="16"/>
                          <w:szCs w:val="16"/>
                          <w:lang w:val="fr-CA"/>
                        </w:rPr>
                        <w:t>composantes</w:t>
                      </w:r>
                      <w:r w:rsidRPr="00C35BF9">
                        <w:rPr>
                          <w:rFonts w:asciiTheme="minorHAnsi" w:hAnsiTheme="minorHAnsi" w:cstheme="minorHAnsi"/>
                          <w:b/>
                          <w:smallCaps/>
                          <w:sz w:val="16"/>
                          <w:szCs w:val="16"/>
                          <w:lang w:val="fr-CA"/>
                        </w:rPr>
                        <w:t>’’</w:t>
                      </w:r>
                    </w:p>
                  </w:txbxContent>
                </v:textbox>
              </v:shape>
            </w:pict>
          </mc:Fallback>
        </mc:AlternateContent>
      </w:r>
      <w:r w:rsidR="000E25E0">
        <w:rPr>
          <w:noProof/>
          <w:sz w:val="20"/>
          <w:lang w:val="fr-CA" w:eastAsia="fr-CA" w:bidi="ar-SA"/>
        </w:rPr>
        <w:drawing>
          <wp:inline distT="0" distB="0" distL="0" distR="0" wp14:anchorId="5906EE3E" wp14:editId="79EEAFF0">
            <wp:extent cx="6866429" cy="3780472"/>
            <wp:effectExtent l="0" t="0" r="0" b="0"/>
            <wp:docPr id="9" name="image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6.jpeg"/>
                    <pic:cNvPicPr/>
                  </pic:nvPicPr>
                  <pic:blipFill>
                    <a:blip r:embed="rId22" cstate="print"/>
                    <a:stretch>
                      <a:fillRect/>
                    </a:stretch>
                  </pic:blipFill>
                  <pic:spPr>
                    <a:xfrm>
                      <a:off x="0" y="0"/>
                      <a:ext cx="6866429" cy="3780472"/>
                    </a:xfrm>
                    <a:prstGeom prst="rect">
                      <a:avLst/>
                    </a:prstGeom>
                  </pic:spPr>
                </pic:pic>
              </a:graphicData>
            </a:graphic>
          </wp:inline>
        </w:drawing>
      </w:r>
    </w:p>
    <w:p w14:paraId="66101B60" w14:textId="77777777" w:rsidR="0033725A" w:rsidRDefault="0033725A">
      <w:pPr>
        <w:pStyle w:val="BodyText"/>
        <w:rPr>
          <w:sz w:val="20"/>
        </w:rPr>
      </w:pPr>
    </w:p>
    <w:p w14:paraId="12F71F20" w14:textId="77777777" w:rsidR="0033725A" w:rsidRDefault="0033725A">
      <w:pPr>
        <w:pStyle w:val="BodyText"/>
        <w:spacing w:before="8"/>
        <w:rPr>
          <w:sz w:val="19"/>
        </w:rPr>
      </w:pPr>
    </w:p>
    <w:p w14:paraId="2D71BBA9" w14:textId="77777777" w:rsidR="00C84E57" w:rsidRPr="00D666FC" w:rsidRDefault="00C84E57" w:rsidP="00C84E57">
      <w:pPr>
        <w:spacing w:line="292" w:lineRule="exact"/>
        <w:rPr>
          <w:sz w:val="24"/>
          <w:szCs w:val="24"/>
          <w:lang w:val="fr-CA"/>
        </w:rPr>
      </w:pPr>
      <w:r w:rsidRPr="00D666FC">
        <w:rPr>
          <w:sz w:val="24"/>
          <w:szCs w:val="24"/>
          <w:lang w:val="fr-CA"/>
        </w:rPr>
        <w:t xml:space="preserve">Les inspections/mesures suivantes </w:t>
      </w:r>
      <w:r w:rsidRPr="002D047F">
        <w:rPr>
          <w:b/>
          <w:sz w:val="24"/>
          <w:szCs w:val="24"/>
          <w:lang w:val="fr-CA"/>
        </w:rPr>
        <w:t>doivent</w:t>
      </w:r>
      <w:r w:rsidRPr="00D666FC">
        <w:rPr>
          <w:sz w:val="24"/>
          <w:szCs w:val="24"/>
          <w:lang w:val="fr-CA"/>
        </w:rPr>
        <w:t xml:space="preserve"> être effectuées </w:t>
      </w:r>
      <w:r w:rsidRPr="002D047F">
        <w:rPr>
          <w:b/>
          <w:sz w:val="24"/>
          <w:szCs w:val="24"/>
          <w:lang w:val="fr-CA"/>
        </w:rPr>
        <w:t>annuellement</w:t>
      </w:r>
      <w:r w:rsidRPr="00D666FC">
        <w:rPr>
          <w:sz w:val="24"/>
          <w:szCs w:val="24"/>
          <w:lang w:val="fr-CA"/>
        </w:rPr>
        <w:t xml:space="preserve"> :</w:t>
      </w:r>
    </w:p>
    <w:p w14:paraId="7F38FC3C" w14:textId="77777777" w:rsidR="00C84E57" w:rsidRPr="00D666FC" w:rsidRDefault="00C84E57" w:rsidP="00C84E57">
      <w:pPr>
        <w:spacing w:line="292" w:lineRule="exact"/>
        <w:rPr>
          <w:sz w:val="24"/>
          <w:szCs w:val="24"/>
          <w:lang w:val="fr-CA"/>
        </w:rPr>
      </w:pPr>
    </w:p>
    <w:p w14:paraId="483192B1" w14:textId="77777777" w:rsidR="00C84E57" w:rsidRPr="00D666FC" w:rsidRDefault="00D666FC" w:rsidP="00C73F42">
      <w:pPr>
        <w:pStyle w:val="ListParagraph"/>
        <w:numPr>
          <w:ilvl w:val="1"/>
          <w:numId w:val="52"/>
        </w:numPr>
        <w:spacing w:after="120" w:line="292" w:lineRule="exact"/>
        <w:ind w:left="850" w:hanging="425"/>
        <w:rPr>
          <w:sz w:val="24"/>
          <w:szCs w:val="24"/>
          <w:lang w:val="fr-CA"/>
        </w:rPr>
      </w:pPr>
      <w:r>
        <w:rPr>
          <w:sz w:val="24"/>
          <w:szCs w:val="24"/>
          <w:lang w:val="fr-CA"/>
        </w:rPr>
        <w:t>L’estampille</w:t>
      </w:r>
      <w:r w:rsidR="00C84E57" w:rsidRPr="00D666FC">
        <w:rPr>
          <w:sz w:val="24"/>
          <w:szCs w:val="24"/>
          <w:lang w:val="fr-CA"/>
        </w:rPr>
        <w:t xml:space="preserve"> ou le </w:t>
      </w:r>
      <w:r w:rsidRPr="00D666FC">
        <w:rPr>
          <w:sz w:val="24"/>
          <w:szCs w:val="24"/>
          <w:lang w:val="fr-CA"/>
        </w:rPr>
        <w:t>stencil</w:t>
      </w:r>
      <w:r w:rsidR="00C84E57" w:rsidRPr="00D666FC">
        <w:rPr>
          <w:sz w:val="24"/>
          <w:szCs w:val="24"/>
          <w:lang w:val="fr-CA"/>
        </w:rPr>
        <w:t xml:space="preserve"> qui identifie l'entreprise de resurfaçage sur les allées de bois et les </w:t>
      </w:r>
      <w:r>
        <w:rPr>
          <w:sz w:val="24"/>
          <w:szCs w:val="24"/>
          <w:lang w:val="fr-CA"/>
        </w:rPr>
        <w:t>plateformes</w:t>
      </w:r>
      <w:r w:rsidR="00C84E57" w:rsidRPr="00D666FC">
        <w:rPr>
          <w:sz w:val="24"/>
          <w:szCs w:val="24"/>
          <w:lang w:val="fr-CA"/>
        </w:rPr>
        <w:t xml:space="preserve"> de quilles, ou le numéro de permis de la FCDQ sur les panneaux </w:t>
      </w:r>
      <w:r>
        <w:rPr>
          <w:sz w:val="24"/>
          <w:szCs w:val="24"/>
          <w:lang w:val="fr-CA"/>
        </w:rPr>
        <w:t xml:space="preserve">synthétiques </w:t>
      </w:r>
      <w:r w:rsidR="00C84E57" w:rsidRPr="00D666FC">
        <w:rPr>
          <w:sz w:val="24"/>
          <w:szCs w:val="24"/>
          <w:lang w:val="fr-CA"/>
        </w:rPr>
        <w:t xml:space="preserve">de </w:t>
      </w:r>
      <w:r>
        <w:rPr>
          <w:sz w:val="24"/>
          <w:szCs w:val="24"/>
          <w:lang w:val="fr-CA"/>
        </w:rPr>
        <w:t>l’allée</w:t>
      </w:r>
      <w:r w:rsidR="00C84E57" w:rsidRPr="00D666FC">
        <w:rPr>
          <w:sz w:val="24"/>
          <w:szCs w:val="24"/>
          <w:lang w:val="fr-CA"/>
        </w:rPr>
        <w:t xml:space="preserve"> et les </w:t>
      </w:r>
      <w:r>
        <w:rPr>
          <w:sz w:val="24"/>
          <w:szCs w:val="24"/>
          <w:lang w:val="fr-CA"/>
        </w:rPr>
        <w:t>plateformes</w:t>
      </w:r>
      <w:r w:rsidR="00C84E57" w:rsidRPr="00D666FC">
        <w:rPr>
          <w:sz w:val="24"/>
          <w:szCs w:val="24"/>
          <w:lang w:val="fr-CA"/>
        </w:rPr>
        <w:t xml:space="preserve"> de quilles.</w:t>
      </w:r>
    </w:p>
    <w:p w14:paraId="30D564BF" w14:textId="77777777" w:rsidR="00C84E57" w:rsidRPr="00D666FC" w:rsidRDefault="00C84E57" w:rsidP="00C73F42">
      <w:pPr>
        <w:pStyle w:val="ListParagraph"/>
        <w:numPr>
          <w:ilvl w:val="1"/>
          <w:numId w:val="52"/>
        </w:numPr>
        <w:spacing w:after="120" w:line="292" w:lineRule="exact"/>
        <w:ind w:left="850" w:hanging="425"/>
        <w:rPr>
          <w:sz w:val="24"/>
          <w:szCs w:val="24"/>
          <w:lang w:val="fr-CA"/>
        </w:rPr>
      </w:pPr>
      <w:r w:rsidRPr="00D666FC">
        <w:rPr>
          <w:sz w:val="24"/>
          <w:szCs w:val="24"/>
          <w:lang w:val="fr-CA"/>
        </w:rPr>
        <w:t xml:space="preserve">La dénivellation entre les sections </w:t>
      </w:r>
      <w:r w:rsidR="009C268F">
        <w:rPr>
          <w:sz w:val="24"/>
          <w:szCs w:val="24"/>
          <w:lang w:val="fr-CA"/>
        </w:rPr>
        <w:t>des allées</w:t>
      </w:r>
      <w:r w:rsidRPr="00D666FC">
        <w:rPr>
          <w:sz w:val="24"/>
          <w:szCs w:val="24"/>
          <w:lang w:val="fr-CA"/>
        </w:rPr>
        <w:t xml:space="preserve"> (panneaux de</w:t>
      </w:r>
      <w:r w:rsidR="009C268F">
        <w:rPr>
          <w:sz w:val="24"/>
          <w:szCs w:val="24"/>
          <w:lang w:val="fr-CA"/>
        </w:rPr>
        <w:t>s</w:t>
      </w:r>
      <w:r w:rsidRPr="00D666FC">
        <w:rPr>
          <w:sz w:val="24"/>
          <w:szCs w:val="24"/>
          <w:lang w:val="fr-CA"/>
        </w:rPr>
        <w:t xml:space="preserve"> </w:t>
      </w:r>
      <w:r w:rsidR="009C268F">
        <w:rPr>
          <w:sz w:val="24"/>
          <w:szCs w:val="24"/>
          <w:lang w:val="fr-CA"/>
        </w:rPr>
        <w:t>allées</w:t>
      </w:r>
      <w:r w:rsidRPr="00D666FC">
        <w:rPr>
          <w:sz w:val="24"/>
          <w:szCs w:val="24"/>
          <w:lang w:val="fr-CA"/>
        </w:rPr>
        <w:t xml:space="preserve"> synthétiques seulement)</w:t>
      </w:r>
    </w:p>
    <w:p w14:paraId="0586C211" w14:textId="77777777" w:rsidR="00C84E57" w:rsidRPr="00D666FC" w:rsidRDefault="00C84E57" w:rsidP="00C73F42">
      <w:pPr>
        <w:pStyle w:val="ListParagraph"/>
        <w:numPr>
          <w:ilvl w:val="1"/>
          <w:numId w:val="52"/>
        </w:numPr>
        <w:spacing w:after="120" w:line="292" w:lineRule="exact"/>
        <w:ind w:left="850" w:hanging="425"/>
        <w:rPr>
          <w:sz w:val="24"/>
          <w:szCs w:val="24"/>
          <w:lang w:val="fr-CA"/>
        </w:rPr>
      </w:pPr>
      <w:r w:rsidRPr="00D666FC">
        <w:rPr>
          <w:sz w:val="24"/>
          <w:szCs w:val="24"/>
          <w:lang w:val="fr-CA"/>
        </w:rPr>
        <w:t>Dépressions</w:t>
      </w:r>
      <w:r w:rsidR="009C268F">
        <w:rPr>
          <w:sz w:val="24"/>
          <w:szCs w:val="24"/>
          <w:lang w:val="fr-CA"/>
        </w:rPr>
        <w:t xml:space="preserve"> (concavités) de l’</w:t>
      </w:r>
      <w:r w:rsidRPr="00D666FC">
        <w:rPr>
          <w:sz w:val="24"/>
          <w:szCs w:val="24"/>
          <w:lang w:val="fr-CA"/>
        </w:rPr>
        <w:t>approche</w:t>
      </w:r>
    </w:p>
    <w:p w14:paraId="1DCFAF04" w14:textId="77777777" w:rsidR="00C84E57" w:rsidRPr="00D666FC" w:rsidRDefault="00C84E57" w:rsidP="00C73F42">
      <w:pPr>
        <w:pStyle w:val="ListParagraph"/>
        <w:numPr>
          <w:ilvl w:val="1"/>
          <w:numId w:val="52"/>
        </w:numPr>
        <w:spacing w:after="120" w:line="292" w:lineRule="exact"/>
        <w:ind w:left="850" w:hanging="425"/>
        <w:rPr>
          <w:sz w:val="24"/>
          <w:szCs w:val="24"/>
          <w:lang w:val="fr-CA"/>
        </w:rPr>
      </w:pPr>
      <w:r w:rsidRPr="00D666FC">
        <w:rPr>
          <w:sz w:val="24"/>
          <w:szCs w:val="24"/>
          <w:lang w:val="fr-CA"/>
        </w:rPr>
        <w:t xml:space="preserve">Dispositifs de détection </w:t>
      </w:r>
      <w:r w:rsidR="009C268F">
        <w:rPr>
          <w:sz w:val="24"/>
          <w:szCs w:val="24"/>
          <w:lang w:val="fr-CA"/>
        </w:rPr>
        <w:t>de la ligne de faute</w:t>
      </w:r>
      <w:r w:rsidRPr="00D666FC">
        <w:rPr>
          <w:sz w:val="24"/>
          <w:szCs w:val="24"/>
          <w:lang w:val="fr-CA"/>
        </w:rPr>
        <w:t xml:space="preserve"> pour s'assurer de leur bon fonctionnement</w:t>
      </w:r>
    </w:p>
    <w:p w14:paraId="4379DFB4" w14:textId="77777777" w:rsidR="00C84E57" w:rsidRPr="00D666FC" w:rsidRDefault="00C84E57" w:rsidP="00C73F42">
      <w:pPr>
        <w:pStyle w:val="ListParagraph"/>
        <w:numPr>
          <w:ilvl w:val="1"/>
          <w:numId w:val="52"/>
        </w:numPr>
        <w:spacing w:after="120" w:line="292" w:lineRule="exact"/>
        <w:ind w:left="850" w:hanging="425"/>
        <w:rPr>
          <w:sz w:val="24"/>
          <w:szCs w:val="24"/>
          <w:lang w:val="fr-CA"/>
        </w:rPr>
      </w:pPr>
      <w:r w:rsidRPr="00D666FC">
        <w:rPr>
          <w:sz w:val="24"/>
          <w:szCs w:val="24"/>
          <w:lang w:val="fr-CA"/>
        </w:rPr>
        <w:t>Profondeurs, forme et pente des gouttières plates</w:t>
      </w:r>
    </w:p>
    <w:p w14:paraId="3587DF86" w14:textId="77777777" w:rsidR="00D666FC" w:rsidRPr="00D666FC" w:rsidRDefault="00C84E57" w:rsidP="00C73F42">
      <w:pPr>
        <w:pStyle w:val="ListParagraph"/>
        <w:numPr>
          <w:ilvl w:val="1"/>
          <w:numId w:val="52"/>
        </w:numPr>
        <w:spacing w:after="120" w:line="292" w:lineRule="exact"/>
        <w:ind w:left="850" w:hanging="425"/>
        <w:rPr>
          <w:sz w:val="24"/>
          <w:szCs w:val="24"/>
          <w:lang w:val="fr-CA"/>
        </w:rPr>
      </w:pPr>
      <w:r w:rsidRPr="00D666FC">
        <w:rPr>
          <w:sz w:val="24"/>
          <w:szCs w:val="24"/>
          <w:lang w:val="fr-CA"/>
        </w:rPr>
        <w:t xml:space="preserve">Précision de repérage </w:t>
      </w:r>
      <w:r w:rsidR="009C268F">
        <w:rPr>
          <w:sz w:val="24"/>
          <w:szCs w:val="24"/>
          <w:lang w:val="fr-CA"/>
        </w:rPr>
        <w:t xml:space="preserve">(emplacement) </w:t>
      </w:r>
      <w:r w:rsidRPr="00D666FC">
        <w:rPr>
          <w:sz w:val="24"/>
          <w:szCs w:val="24"/>
          <w:lang w:val="fr-CA"/>
        </w:rPr>
        <w:t>des quilles</w:t>
      </w:r>
    </w:p>
    <w:p w14:paraId="3896D712" w14:textId="77777777" w:rsidR="00C84E57" w:rsidRPr="00D666FC" w:rsidRDefault="00C84E57" w:rsidP="00C73F42">
      <w:pPr>
        <w:pStyle w:val="ListParagraph"/>
        <w:numPr>
          <w:ilvl w:val="1"/>
          <w:numId w:val="52"/>
        </w:numPr>
        <w:spacing w:after="120" w:line="292" w:lineRule="exact"/>
        <w:ind w:left="850" w:hanging="425"/>
        <w:rPr>
          <w:sz w:val="24"/>
          <w:szCs w:val="24"/>
          <w:lang w:val="fr-CA"/>
        </w:rPr>
      </w:pPr>
      <w:r w:rsidRPr="00D666FC">
        <w:rPr>
          <w:sz w:val="24"/>
          <w:szCs w:val="24"/>
          <w:lang w:val="fr-CA"/>
        </w:rPr>
        <w:t xml:space="preserve">Bandes de fibres sur </w:t>
      </w:r>
      <w:r w:rsidR="009C268F">
        <w:rPr>
          <w:sz w:val="24"/>
          <w:szCs w:val="24"/>
          <w:lang w:val="fr-CA"/>
        </w:rPr>
        <w:t>la plateforme des quilles</w:t>
      </w:r>
      <w:r w:rsidRPr="00D666FC">
        <w:rPr>
          <w:sz w:val="24"/>
          <w:szCs w:val="24"/>
          <w:lang w:val="fr-CA"/>
        </w:rPr>
        <w:t xml:space="preserve"> et la planche </w:t>
      </w:r>
      <w:r w:rsidR="009C268F">
        <w:rPr>
          <w:sz w:val="24"/>
          <w:szCs w:val="24"/>
          <w:lang w:val="fr-CA"/>
        </w:rPr>
        <w:t>arrière</w:t>
      </w:r>
    </w:p>
    <w:p w14:paraId="0DC59AA5" w14:textId="77777777" w:rsidR="00C84E57" w:rsidRPr="00D666FC" w:rsidRDefault="00C84E57" w:rsidP="00C73F42">
      <w:pPr>
        <w:pStyle w:val="ListParagraph"/>
        <w:numPr>
          <w:ilvl w:val="1"/>
          <w:numId w:val="52"/>
        </w:numPr>
        <w:spacing w:after="120" w:line="292" w:lineRule="exact"/>
        <w:ind w:left="850" w:hanging="425"/>
        <w:rPr>
          <w:sz w:val="24"/>
          <w:szCs w:val="24"/>
          <w:lang w:val="fr-CA"/>
        </w:rPr>
      </w:pPr>
      <w:r w:rsidRPr="00D666FC">
        <w:rPr>
          <w:sz w:val="24"/>
          <w:szCs w:val="24"/>
          <w:lang w:val="fr-CA"/>
        </w:rPr>
        <w:t>Distance de la plaque de rebond à la plaque de rebond</w:t>
      </w:r>
    </w:p>
    <w:p w14:paraId="70CA5BE5" w14:textId="77777777" w:rsidR="00C84E57" w:rsidRPr="00D666FC" w:rsidRDefault="00C84E57" w:rsidP="00C73F42">
      <w:pPr>
        <w:pStyle w:val="ListParagraph"/>
        <w:numPr>
          <w:ilvl w:val="1"/>
          <w:numId w:val="52"/>
        </w:numPr>
        <w:spacing w:after="120" w:line="292" w:lineRule="exact"/>
        <w:ind w:left="850" w:hanging="425"/>
        <w:rPr>
          <w:sz w:val="24"/>
          <w:szCs w:val="24"/>
          <w:lang w:val="fr-CA"/>
        </w:rPr>
      </w:pPr>
      <w:r w:rsidRPr="00D666FC">
        <w:rPr>
          <w:sz w:val="24"/>
          <w:szCs w:val="24"/>
          <w:lang w:val="fr-CA"/>
        </w:rPr>
        <w:t xml:space="preserve">L'inclinaison longitudinale et transversale </w:t>
      </w:r>
      <w:r w:rsidR="009C268F" w:rsidRPr="00D666FC">
        <w:rPr>
          <w:sz w:val="24"/>
          <w:szCs w:val="24"/>
          <w:lang w:val="fr-CA"/>
        </w:rPr>
        <w:t>de la plateforme</w:t>
      </w:r>
      <w:r w:rsidRPr="00D666FC">
        <w:rPr>
          <w:sz w:val="24"/>
          <w:szCs w:val="24"/>
          <w:lang w:val="fr-CA"/>
        </w:rPr>
        <w:t xml:space="preserve"> de quilles</w:t>
      </w:r>
    </w:p>
    <w:p w14:paraId="1E3443A0" w14:textId="77777777" w:rsidR="00C84E57" w:rsidRPr="00D666FC" w:rsidRDefault="009C268F" w:rsidP="00C73F42">
      <w:pPr>
        <w:pStyle w:val="ListParagraph"/>
        <w:numPr>
          <w:ilvl w:val="1"/>
          <w:numId w:val="52"/>
        </w:numPr>
        <w:spacing w:after="120" w:line="292" w:lineRule="exact"/>
        <w:ind w:left="850" w:hanging="425"/>
        <w:rPr>
          <w:sz w:val="24"/>
          <w:szCs w:val="24"/>
          <w:lang w:val="fr-CA"/>
        </w:rPr>
      </w:pPr>
      <w:r>
        <w:rPr>
          <w:sz w:val="24"/>
          <w:szCs w:val="24"/>
          <w:lang w:val="fr-CA"/>
        </w:rPr>
        <w:t>Convexité et concavités</w:t>
      </w:r>
      <w:r w:rsidR="00C84E57" w:rsidRPr="00D666FC">
        <w:rPr>
          <w:sz w:val="24"/>
          <w:szCs w:val="24"/>
          <w:lang w:val="fr-CA"/>
        </w:rPr>
        <w:t xml:space="preserve"> </w:t>
      </w:r>
      <w:r>
        <w:rPr>
          <w:sz w:val="24"/>
          <w:szCs w:val="24"/>
          <w:lang w:val="fr-CA"/>
        </w:rPr>
        <w:t>sur</w:t>
      </w:r>
      <w:r w:rsidR="00C84E57" w:rsidRPr="00D666FC">
        <w:rPr>
          <w:sz w:val="24"/>
          <w:szCs w:val="24"/>
          <w:lang w:val="fr-CA"/>
        </w:rPr>
        <w:t xml:space="preserve"> la surface des allées</w:t>
      </w:r>
    </w:p>
    <w:p w14:paraId="56130619" w14:textId="77777777" w:rsidR="0033725A" w:rsidRPr="00D666FC" w:rsidRDefault="00C84E57" w:rsidP="00C73F42">
      <w:pPr>
        <w:pStyle w:val="ListParagraph"/>
        <w:numPr>
          <w:ilvl w:val="1"/>
          <w:numId w:val="52"/>
        </w:numPr>
        <w:spacing w:after="120" w:line="292" w:lineRule="exact"/>
        <w:ind w:left="850" w:hanging="425"/>
        <w:rPr>
          <w:sz w:val="24"/>
          <w:szCs w:val="24"/>
        </w:rPr>
        <w:sectPr w:rsidR="0033725A" w:rsidRPr="00D666FC">
          <w:pgSz w:w="12240" w:h="15840"/>
          <w:pgMar w:top="1220" w:right="380" w:bottom="660" w:left="820" w:header="0" w:footer="396" w:gutter="0"/>
          <w:cols w:space="720"/>
        </w:sectPr>
      </w:pPr>
      <w:r w:rsidRPr="00D666FC">
        <w:rPr>
          <w:sz w:val="24"/>
          <w:szCs w:val="24"/>
          <w:lang w:val="fr-CA"/>
        </w:rPr>
        <w:t>Inclinaison transversale de l'allée</w:t>
      </w:r>
    </w:p>
    <w:p w14:paraId="32DDD708" w14:textId="77777777" w:rsidR="002D047F" w:rsidRPr="009200E1" w:rsidRDefault="002D047F" w:rsidP="002D047F">
      <w:pPr>
        <w:spacing w:line="292" w:lineRule="exact"/>
        <w:rPr>
          <w:sz w:val="24"/>
          <w:szCs w:val="24"/>
          <w:lang w:val="fr-CA"/>
        </w:rPr>
      </w:pPr>
      <w:r w:rsidRPr="009200E1">
        <w:rPr>
          <w:sz w:val="24"/>
          <w:szCs w:val="24"/>
          <w:lang w:val="fr-CA"/>
        </w:rPr>
        <w:lastRenderedPageBreak/>
        <w:t xml:space="preserve">Pour la certification d'un nouveau centre, d'un centre où le certificat précédent a expiré, ou d'un centre existant qui a fait l'objet de travaux majeurs ou de remplacement de ces </w:t>
      </w:r>
      <w:r w:rsidR="009200E1">
        <w:rPr>
          <w:sz w:val="24"/>
          <w:szCs w:val="24"/>
          <w:lang w:val="fr-CA"/>
        </w:rPr>
        <w:t>items</w:t>
      </w:r>
      <w:r w:rsidRPr="009200E1">
        <w:rPr>
          <w:sz w:val="24"/>
          <w:szCs w:val="24"/>
          <w:lang w:val="fr-CA"/>
        </w:rPr>
        <w:t xml:space="preserve">, les </w:t>
      </w:r>
      <w:r w:rsidR="009200E1">
        <w:rPr>
          <w:sz w:val="24"/>
          <w:szCs w:val="24"/>
          <w:lang w:val="fr-CA"/>
        </w:rPr>
        <w:t>items</w:t>
      </w:r>
      <w:r w:rsidRPr="009200E1">
        <w:rPr>
          <w:sz w:val="24"/>
          <w:szCs w:val="24"/>
          <w:lang w:val="fr-CA"/>
        </w:rPr>
        <w:t xml:space="preserve"> suivants doivent également être inspectés :</w:t>
      </w:r>
    </w:p>
    <w:p w14:paraId="038F219B" w14:textId="77777777" w:rsidR="002D047F" w:rsidRPr="009200E1" w:rsidRDefault="002D047F" w:rsidP="002D047F">
      <w:pPr>
        <w:spacing w:line="292" w:lineRule="exact"/>
        <w:rPr>
          <w:sz w:val="24"/>
          <w:szCs w:val="24"/>
          <w:lang w:val="fr-CA"/>
        </w:rPr>
      </w:pPr>
    </w:p>
    <w:p w14:paraId="2508E6AA" w14:textId="77777777" w:rsidR="002D047F" w:rsidRPr="009200E1" w:rsidRDefault="002D047F" w:rsidP="00C73F42">
      <w:pPr>
        <w:pStyle w:val="ListParagraph"/>
        <w:numPr>
          <w:ilvl w:val="1"/>
          <w:numId w:val="53"/>
        </w:numPr>
        <w:spacing w:after="120" w:line="292" w:lineRule="exact"/>
        <w:ind w:left="850" w:hanging="425"/>
        <w:rPr>
          <w:sz w:val="24"/>
          <w:szCs w:val="24"/>
          <w:lang w:val="fr-CA"/>
        </w:rPr>
      </w:pPr>
      <w:r w:rsidRPr="009200E1">
        <w:rPr>
          <w:sz w:val="24"/>
          <w:szCs w:val="24"/>
          <w:lang w:val="fr-CA"/>
        </w:rPr>
        <w:t xml:space="preserve">La </w:t>
      </w:r>
      <w:r w:rsidR="009200E1">
        <w:rPr>
          <w:sz w:val="24"/>
          <w:szCs w:val="24"/>
          <w:lang w:val="fr-CA"/>
        </w:rPr>
        <w:t>longueur</w:t>
      </w:r>
      <w:r w:rsidRPr="009200E1">
        <w:rPr>
          <w:sz w:val="24"/>
          <w:szCs w:val="24"/>
          <w:lang w:val="fr-CA"/>
        </w:rPr>
        <w:t xml:space="preserve"> de l'approche</w:t>
      </w:r>
    </w:p>
    <w:p w14:paraId="6185D9CD" w14:textId="77777777" w:rsidR="002D047F" w:rsidRPr="009200E1" w:rsidRDefault="002D047F" w:rsidP="00C73F42">
      <w:pPr>
        <w:pStyle w:val="ListParagraph"/>
        <w:numPr>
          <w:ilvl w:val="1"/>
          <w:numId w:val="53"/>
        </w:numPr>
        <w:spacing w:after="120" w:line="292" w:lineRule="exact"/>
        <w:ind w:left="850" w:hanging="425"/>
        <w:rPr>
          <w:sz w:val="24"/>
          <w:szCs w:val="24"/>
          <w:lang w:val="fr-CA"/>
        </w:rPr>
      </w:pPr>
      <w:r w:rsidRPr="009200E1">
        <w:rPr>
          <w:sz w:val="24"/>
          <w:szCs w:val="24"/>
          <w:lang w:val="fr-CA"/>
        </w:rPr>
        <w:t>Dépressions</w:t>
      </w:r>
      <w:r w:rsidR="009200E1">
        <w:rPr>
          <w:sz w:val="24"/>
          <w:szCs w:val="24"/>
          <w:lang w:val="fr-CA"/>
        </w:rPr>
        <w:t xml:space="preserve"> (concavités)</w:t>
      </w:r>
      <w:r w:rsidRPr="009200E1">
        <w:rPr>
          <w:sz w:val="24"/>
          <w:szCs w:val="24"/>
          <w:lang w:val="fr-CA"/>
        </w:rPr>
        <w:t xml:space="preserve"> d</w:t>
      </w:r>
      <w:r w:rsidR="009200E1">
        <w:rPr>
          <w:sz w:val="24"/>
          <w:szCs w:val="24"/>
          <w:lang w:val="fr-CA"/>
        </w:rPr>
        <w:t>e l’</w:t>
      </w:r>
      <w:r w:rsidRPr="009200E1">
        <w:rPr>
          <w:sz w:val="24"/>
          <w:szCs w:val="24"/>
          <w:lang w:val="fr-CA"/>
        </w:rPr>
        <w:t>approche</w:t>
      </w:r>
    </w:p>
    <w:p w14:paraId="670189B4" w14:textId="77777777" w:rsidR="002D047F" w:rsidRPr="009200E1" w:rsidRDefault="002D047F" w:rsidP="00C73F42">
      <w:pPr>
        <w:pStyle w:val="ListParagraph"/>
        <w:numPr>
          <w:ilvl w:val="1"/>
          <w:numId w:val="53"/>
        </w:numPr>
        <w:spacing w:after="120" w:line="292" w:lineRule="exact"/>
        <w:ind w:left="850" w:hanging="425"/>
        <w:rPr>
          <w:sz w:val="24"/>
          <w:szCs w:val="24"/>
          <w:lang w:val="fr-CA"/>
        </w:rPr>
      </w:pPr>
      <w:r w:rsidRPr="009200E1">
        <w:rPr>
          <w:sz w:val="24"/>
          <w:szCs w:val="24"/>
          <w:lang w:val="fr-CA"/>
        </w:rPr>
        <w:t>Largeur de la ligne de faute</w:t>
      </w:r>
    </w:p>
    <w:p w14:paraId="410C9E60" w14:textId="77777777" w:rsidR="002D047F" w:rsidRPr="009200E1" w:rsidRDefault="002D047F" w:rsidP="00C73F42">
      <w:pPr>
        <w:pStyle w:val="ListParagraph"/>
        <w:numPr>
          <w:ilvl w:val="1"/>
          <w:numId w:val="53"/>
        </w:numPr>
        <w:spacing w:after="120" w:line="292" w:lineRule="exact"/>
        <w:ind w:left="850" w:hanging="425"/>
        <w:rPr>
          <w:sz w:val="24"/>
          <w:szCs w:val="24"/>
          <w:lang w:val="fr-CA"/>
        </w:rPr>
      </w:pPr>
      <w:r w:rsidRPr="009200E1">
        <w:rPr>
          <w:sz w:val="24"/>
          <w:szCs w:val="24"/>
          <w:lang w:val="fr-CA"/>
        </w:rPr>
        <w:t>Marquages, cibles et conceptions, pour s'assurer qu'ils sont correctement plac</w:t>
      </w:r>
      <w:r w:rsidR="003606DA">
        <w:rPr>
          <w:sz w:val="24"/>
          <w:szCs w:val="24"/>
          <w:lang w:val="fr-CA"/>
        </w:rPr>
        <w:t>é</w:t>
      </w:r>
      <w:r w:rsidRPr="009200E1">
        <w:rPr>
          <w:sz w:val="24"/>
          <w:szCs w:val="24"/>
          <w:lang w:val="fr-CA"/>
        </w:rPr>
        <w:t>s</w:t>
      </w:r>
    </w:p>
    <w:p w14:paraId="1C249681" w14:textId="77777777" w:rsidR="002D047F" w:rsidRPr="009200E1" w:rsidRDefault="002D047F" w:rsidP="00C73F42">
      <w:pPr>
        <w:pStyle w:val="ListParagraph"/>
        <w:numPr>
          <w:ilvl w:val="1"/>
          <w:numId w:val="53"/>
        </w:numPr>
        <w:spacing w:after="120" w:line="292" w:lineRule="exact"/>
        <w:ind w:left="850" w:hanging="425"/>
        <w:rPr>
          <w:sz w:val="24"/>
          <w:szCs w:val="24"/>
          <w:lang w:val="fr-CA"/>
        </w:rPr>
      </w:pPr>
      <w:r w:rsidRPr="009200E1">
        <w:rPr>
          <w:sz w:val="24"/>
          <w:szCs w:val="24"/>
          <w:lang w:val="fr-CA"/>
        </w:rPr>
        <w:t xml:space="preserve">La longueur de l'allée, de la ligne de faute au centre de </w:t>
      </w:r>
      <w:r w:rsidR="003606DA">
        <w:rPr>
          <w:sz w:val="24"/>
          <w:szCs w:val="24"/>
          <w:lang w:val="fr-CA"/>
        </w:rPr>
        <w:t>l’emplacement</w:t>
      </w:r>
      <w:r w:rsidRPr="009200E1">
        <w:rPr>
          <w:sz w:val="24"/>
          <w:szCs w:val="24"/>
          <w:lang w:val="fr-CA"/>
        </w:rPr>
        <w:t xml:space="preserve"> de la quille de tête.</w:t>
      </w:r>
    </w:p>
    <w:p w14:paraId="42AE8D3C" w14:textId="77777777" w:rsidR="002D047F" w:rsidRPr="009200E1" w:rsidRDefault="003606DA" w:rsidP="00C73F42">
      <w:pPr>
        <w:pStyle w:val="ListParagraph"/>
        <w:numPr>
          <w:ilvl w:val="1"/>
          <w:numId w:val="53"/>
        </w:numPr>
        <w:spacing w:after="120" w:line="292" w:lineRule="exact"/>
        <w:ind w:left="850" w:hanging="425"/>
        <w:rPr>
          <w:sz w:val="24"/>
          <w:szCs w:val="24"/>
          <w:lang w:val="fr-CA"/>
        </w:rPr>
      </w:pPr>
      <w:r>
        <w:rPr>
          <w:sz w:val="24"/>
          <w:szCs w:val="24"/>
          <w:lang w:val="fr-CA"/>
        </w:rPr>
        <w:t>Les emplacements</w:t>
      </w:r>
      <w:r w:rsidR="002D047F" w:rsidRPr="009200E1">
        <w:rPr>
          <w:sz w:val="24"/>
          <w:szCs w:val="24"/>
          <w:lang w:val="fr-CA"/>
        </w:rPr>
        <w:t xml:space="preserve"> de quilles sur </w:t>
      </w:r>
      <w:r>
        <w:rPr>
          <w:sz w:val="24"/>
          <w:szCs w:val="24"/>
          <w:lang w:val="fr-CA"/>
        </w:rPr>
        <w:t>la plateforme</w:t>
      </w:r>
      <w:r w:rsidR="002D047F" w:rsidRPr="009200E1">
        <w:rPr>
          <w:sz w:val="24"/>
          <w:szCs w:val="24"/>
          <w:lang w:val="fr-CA"/>
        </w:rPr>
        <w:t xml:space="preserve"> des quilles</w:t>
      </w:r>
    </w:p>
    <w:p w14:paraId="3D6CFD61" w14:textId="77777777" w:rsidR="002D047F" w:rsidRPr="009200E1" w:rsidRDefault="002D047F" w:rsidP="00C73F42">
      <w:pPr>
        <w:pStyle w:val="ListParagraph"/>
        <w:numPr>
          <w:ilvl w:val="1"/>
          <w:numId w:val="53"/>
        </w:numPr>
        <w:spacing w:after="120" w:line="292" w:lineRule="exact"/>
        <w:ind w:left="850" w:hanging="425"/>
        <w:rPr>
          <w:sz w:val="24"/>
          <w:szCs w:val="24"/>
          <w:lang w:val="fr-CA"/>
        </w:rPr>
      </w:pPr>
      <w:r w:rsidRPr="009200E1">
        <w:rPr>
          <w:sz w:val="24"/>
          <w:szCs w:val="24"/>
          <w:lang w:val="fr-CA"/>
        </w:rPr>
        <w:t>La profondeur de la fosse</w:t>
      </w:r>
    </w:p>
    <w:p w14:paraId="19415020" w14:textId="77777777" w:rsidR="002D047F" w:rsidRPr="009200E1" w:rsidRDefault="002D047F" w:rsidP="00C73F42">
      <w:pPr>
        <w:pStyle w:val="ListParagraph"/>
        <w:numPr>
          <w:ilvl w:val="1"/>
          <w:numId w:val="53"/>
        </w:numPr>
        <w:spacing w:after="120" w:line="292" w:lineRule="exact"/>
        <w:ind w:left="850" w:hanging="425"/>
        <w:rPr>
          <w:sz w:val="24"/>
          <w:szCs w:val="24"/>
          <w:lang w:val="fr-CA"/>
        </w:rPr>
      </w:pPr>
      <w:r w:rsidRPr="009200E1">
        <w:rPr>
          <w:sz w:val="24"/>
          <w:szCs w:val="24"/>
          <w:lang w:val="fr-CA"/>
        </w:rPr>
        <w:t>La longueur de la fosse</w:t>
      </w:r>
    </w:p>
    <w:p w14:paraId="79ABA5F3" w14:textId="77777777" w:rsidR="009200E1" w:rsidRPr="009200E1" w:rsidRDefault="002D047F" w:rsidP="00C73F42">
      <w:pPr>
        <w:pStyle w:val="ListParagraph"/>
        <w:numPr>
          <w:ilvl w:val="1"/>
          <w:numId w:val="53"/>
        </w:numPr>
        <w:spacing w:after="120" w:line="292" w:lineRule="exact"/>
        <w:ind w:left="850" w:hanging="425"/>
        <w:rPr>
          <w:sz w:val="24"/>
          <w:szCs w:val="24"/>
          <w:lang w:val="fr-CA"/>
        </w:rPr>
      </w:pPr>
      <w:r w:rsidRPr="009200E1">
        <w:rPr>
          <w:sz w:val="24"/>
          <w:szCs w:val="24"/>
          <w:lang w:val="fr-CA"/>
        </w:rPr>
        <w:t>L'</w:t>
      </w:r>
      <w:r w:rsidR="003606DA">
        <w:rPr>
          <w:sz w:val="24"/>
          <w:szCs w:val="24"/>
          <w:lang w:val="fr-CA"/>
        </w:rPr>
        <w:t>écart</w:t>
      </w:r>
      <w:r w:rsidRPr="009200E1">
        <w:rPr>
          <w:sz w:val="24"/>
          <w:szCs w:val="24"/>
          <w:lang w:val="fr-CA"/>
        </w:rPr>
        <w:t xml:space="preserve"> entre les sections de panneaux </w:t>
      </w:r>
      <w:r w:rsidR="003606DA">
        <w:rPr>
          <w:sz w:val="24"/>
          <w:szCs w:val="24"/>
          <w:lang w:val="fr-CA"/>
        </w:rPr>
        <w:t>d’allées</w:t>
      </w:r>
      <w:r w:rsidRPr="009200E1">
        <w:rPr>
          <w:sz w:val="24"/>
          <w:szCs w:val="24"/>
          <w:lang w:val="fr-CA"/>
        </w:rPr>
        <w:t xml:space="preserve"> synthétiques</w:t>
      </w:r>
    </w:p>
    <w:p w14:paraId="490A62AC" w14:textId="77777777" w:rsidR="002D047F" w:rsidRPr="009200E1" w:rsidRDefault="002D047F" w:rsidP="00C73F42">
      <w:pPr>
        <w:pStyle w:val="ListParagraph"/>
        <w:numPr>
          <w:ilvl w:val="1"/>
          <w:numId w:val="53"/>
        </w:numPr>
        <w:spacing w:after="120" w:line="292" w:lineRule="exact"/>
        <w:ind w:left="850" w:hanging="425"/>
        <w:rPr>
          <w:sz w:val="24"/>
          <w:szCs w:val="24"/>
          <w:lang w:val="fr-CA"/>
        </w:rPr>
      </w:pPr>
      <w:r w:rsidRPr="009200E1">
        <w:rPr>
          <w:sz w:val="24"/>
          <w:szCs w:val="24"/>
          <w:lang w:val="fr-CA"/>
        </w:rPr>
        <w:t xml:space="preserve">Les </w:t>
      </w:r>
      <w:r w:rsidR="003606DA">
        <w:rPr>
          <w:sz w:val="24"/>
          <w:szCs w:val="24"/>
          <w:lang w:val="fr-CA"/>
        </w:rPr>
        <w:t>dalots rond</w:t>
      </w:r>
      <w:r w:rsidRPr="009200E1">
        <w:rPr>
          <w:sz w:val="24"/>
          <w:szCs w:val="24"/>
          <w:lang w:val="fr-CA"/>
        </w:rPr>
        <w:t>s pour s'assurer qu'</w:t>
      </w:r>
      <w:r w:rsidR="003606DA">
        <w:rPr>
          <w:sz w:val="24"/>
          <w:szCs w:val="24"/>
          <w:lang w:val="fr-CA"/>
        </w:rPr>
        <w:t>ils ne sont pas trop haut</w:t>
      </w:r>
      <w:r w:rsidRPr="009200E1">
        <w:rPr>
          <w:sz w:val="24"/>
          <w:szCs w:val="24"/>
          <w:lang w:val="fr-CA"/>
        </w:rPr>
        <w:t>s</w:t>
      </w:r>
    </w:p>
    <w:p w14:paraId="2E784304" w14:textId="77777777" w:rsidR="002D047F" w:rsidRPr="009200E1" w:rsidRDefault="002D047F" w:rsidP="00C73F42">
      <w:pPr>
        <w:pStyle w:val="ListParagraph"/>
        <w:numPr>
          <w:ilvl w:val="1"/>
          <w:numId w:val="53"/>
        </w:numPr>
        <w:spacing w:after="120" w:line="292" w:lineRule="exact"/>
        <w:ind w:left="850" w:hanging="425"/>
        <w:rPr>
          <w:sz w:val="24"/>
          <w:szCs w:val="24"/>
          <w:lang w:val="fr-CA"/>
        </w:rPr>
      </w:pPr>
      <w:r w:rsidRPr="009200E1">
        <w:rPr>
          <w:sz w:val="24"/>
          <w:szCs w:val="24"/>
          <w:lang w:val="fr-CA"/>
        </w:rPr>
        <w:t>La largeur de l'allée</w:t>
      </w:r>
      <w:r w:rsidR="003606DA">
        <w:rPr>
          <w:sz w:val="24"/>
          <w:szCs w:val="24"/>
          <w:lang w:val="fr-CA"/>
        </w:rPr>
        <w:t>,</w:t>
      </w:r>
      <w:r w:rsidRPr="009200E1">
        <w:rPr>
          <w:sz w:val="24"/>
          <w:szCs w:val="24"/>
          <w:lang w:val="fr-CA"/>
        </w:rPr>
        <w:t xml:space="preserve"> elle-même dans la zone de </w:t>
      </w:r>
      <w:r w:rsidR="003606DA">
        <w:rPr>
          <w:sz w:val="24"/>
          <w:szCs w:val="24"/>
          <w:lang w:val="fr-CA"/>
        </w:rPr>
        <w:t>la plateforme</w:t>
      </w:r>
      <w:r w:rsidRPr="009200E1">
        <w:rPr>
          <w:sz w:val="24"/>
          <w:szCs w:val="24"/>
          <w:lang w:val="fr-CA"/>
        </w:rPr>
        <w:t xml:space="preserve"> des quilles</w:t>
      </w:r>
    </w:p>
    <w:p w14:paraId="56AFC4D2" w14:textId="77777777" w:rsidR="002D047F" w:rsidRPr="009200E1" w:rsidRDefault="002D047F" w:rsidP="00C73F42">
      <w:pPr>
        <w:pStyle w:val="ListParagraph"/>
        <w:numPr>
          <w:ilvl w:val="1"/>
          <w:numId w:val="53"/>
        </w:numPr>
        <w:spacing w:after="120" w:line="292" w:lineRule="exact"/>
        <w:ind w:left="850" w:hanging="425"/>
        <w:rPr>
          <w:sz w:val="24"/>
          <w:szCs w:val="24"/>
          <w:lang w:val="fr-CA"/>
        </w:rPr>
      </w:pPr>
      <w:r w:rsidRPr="009200E1">
        <w:rPr>
          <w:sz w:val="24"/>
          <w:szCs w:val="24"/>
          <w:lang w:val="fr-CA"/>
        </w:rPr>
        <w:t xml:space="preserve">La largeur des </w:t>
      </w:r>
      <w:r w:rsidR="003606DA">
        <w:rPr>
          <w:sz w:val="24"/>
          <w:szCs w:val="24"/>
          <w:lang w:val="fr-CA"/>
        </w:rPr>
        <w:t>dalots plat</w:t>
      </w:r>
      <w:r w:rsidRPr="009200E1">
        <w:rPr>
          <w:sz w:val="24"/>
          <w:szCs w:val="24"/>
          <w:lang w:val="fr-CA"/>
        </w:rPr>
        <w:t>s de chaque cô</w:t>
      </w:r>
      <w:r w:rsidR="003606DA">
        <w:rPr>
          <w:sz w:val="24"/>
          <w:szCs w:val="24"/>
          <w:lang w:val="fr-CA"/>
        </w:rPr>
        <w:t>té de la plateforme des quilles</w:t>
      </w:r>
    </w:p>
    <w:p w14:paraId="301E9A5C" w14:textId="77777777" w:rsidR="0033725A" w:rsidRPr="009200E1" w:rsidRDefault="002D047F" w:rsidP="00C73F42">
      <w:pPr>
        <w:pStyle w:val="ListParagraph"/>
        <w:numPr>
          <w:ilvl w:val="1"/>
          <w:numId w:val="53"/>
        </w:numPr>
        <w:spacing w:after="120" w:line="292" w:lineRule="exact"/>
        <w:ind w:left="850" w:hanging="425"/>
        <w:rPr>
          <w:sz w:val="24"/>
          <w:szCs w:val="24"/>
        </w:rPr>
        <w:sectPr w:rsidR="0033725A" w:rsidRPr="009200E1">
          <w:pgSz w:w="12240" w:h="15840"/>
          <w:pgMar w:top="920" w:right="380" w:bottom="660" w:left="820" w:header="0" w:footer="396" w:gutter="0"/>
          <w:cols w:space="720"/>
        </w:sectPr>
      </w:pPr>
      <w:r w:rsidRPr="009200E1">
        <w:rPr>
          <w:sz w:val="24"/>
          <w:szCs w:val="24"/>
          <w:lang w:val="fr-CA"/>
        </w:rPr>
        <w:t xml:space="preserve">L'inclinaison longitudinale de </w:t>
      </w:r>
      <w:r w:rsidR="00B924E2">
        <w:rPr>
          <w:sz w:val="24"/>
          <w:szCs w:val="24"/>
          <w:lang w:val="fr-CA"/>
        </w:rPr>
        <w:t>l’allée</w:t>
      </w:r>
      <w:r w:rsidRPr="009200E1">
        <w:rPr>
          <w:sz w:val="24"/>
          <w:szCs w:val="24"/>
          <w:lang w:val="fr-CA"/>
        </w:rPr>
        <w:t xml:space="preserve"> (nouveaux centres seulement)</w:t>
      </w:r>
    </w:p>
    <w:p w14:paraId="21148EBF" w14:textId="77777777" w:rsidR="0033725A" w:rsidRDefault="000E25E0" w:rsidP="00C95ECC">
      <w:pPr>
        <w:pStyle w:val="Heading1"/>
        <w:ind w:hanging="885"/>
      </w:pPr>
      <w:bookmarkStart w:id="20" w:name="_bookmark22"/>
      <w:bookmarkEnd w:id="20"/>
      <w:r>
        <w:rPr>
          <w:rFonts w:ascii="Times New Roman"/>
          <w:b w:val="0"/>
          <w:color w:val="0000ED"/>
          <w:spacing w:val="-80"/>
          <w:w w:val="99"/>
          <w:u w:val="thick" w:color="0000ED"/>
        </w:rPr>
        <w:lastRenderedPageBreak/>
        <w:t xml:space="preserve"> </w:t>
      </w:r>
      <w:r w:rsidR="00C95ECC">
        <w:rPr>
          <w:color w:val="0000ED"/>
          <w:u w:val="thick" w:color="0000ED"/>
        </w:rPr>
        <w:t>Procédure d’exécution normalisée</w:t>
      </w:r>
      <w:r>
        <w:rPr>
          <w:color w:val="0000ED"/>
          <w:u w:val="thick" w:color="0000ED"/>
        </w:rPr>
        <w:t xml:space="preserve">: </w:t>
      </w:r>
      <w:r w:rsidR="00C95ECC">
        <w:rPr>
          <w:color w:val="0000ED"/>
          <w:u w:val="thick" w:color="0000ED"/>
        </w:rPr>
        <w:t>PEN (</w:t>
      </w:r>
      <w:r>
        <w:rPr>
          <w:color w:val="0000ED"/>
          <w:u w:val="thick" w:color="0000ED"/>
        </w:rPr>
        <w:t>SOP</w:t>
      </w:r>
      <w:r w:rsidR="00C95ECC">
        <w:rPr>
          <w:color w:val="0000ED"/>
          <w:u w:val="thick" w:color="0000ED"/>
        </w:rPr>
        <w:t>)</w:t>
      </w:r>
      <w:r>
        <w:rPr>
          <w:color w:val="0000ED"/>
          <w:u w:val="thick" w:color="0000ED"/>
        </w:rPr>
        <w:t>-CERT-6</w:t>
      </w:r>
    </w:p>
    <w:p w14:paraId="2CB4E844" w14:textId="77777777" w:rsidR="0033725A" w:rsidRPr="00C95ECC" w:rsidRDefault="000E25E0" w:rsidP="00C95ECC">
      <w:pPr>
        <w:spacing w:before="256"/>
        <w:ind w:left="2127" w:hanging="851"/>
        <w:rPr>
          <w:i/>
          <w:lang w:val="fr-CA"/>
        </w:rPr>
      </w:pPr>
      <w:r w:rsidRPr="00C95ECC">
        <w:rPr>
          <w:i/>
          <w:lang w:val="fr-CA"/>
        </w:rPr>
        <w:t>(</w:t>
      </w:r>
      <w:r w:rsidR="00C95ECC" w:rsidRPr="00C95ECC">
        <w:rPr>
          <w:i/>
          <w:lang w:val="fr-CA"/>
        </w:rPr>
        <w:t>Note)</w:t>
      </w:r>
      <w:r w:rsidRPr="00C95ECC">
        <w:rPr>
          <w:i/>
          <w:lang w:val="fr-CA"/>
        </w:rPr>
        <w:t xml:space="preserve">: SOP-CERT </w:t>
      </w:r>
      <w:r w:rsidR="00C95ECC" w:rsidRPr="00C95ECC">
        <w:rPr>
          <w:i/>
          <w:lang w:val="fr-CA"/>
        </w:rPr>
        <w:t>1 à 5</w:t>
      </w:r>
      <w:r w:rsidRPr="00C95ECC">
        <w:rPr>
          <w:i/>
          <w:lang w:val="fr-CA"/>
        </w:rPr>
        <w:t xml:space="preserve"> </w:t>
      </w:r>
      <w:r w:rsidR="00C95ECC" w:rsidRPr="00C95ECC">
        <w:rPr>
          <w:i/>
          <w:lang w:val="fr-CA"/>
        </w:rPr>
        <w:t xml:space="preserve">sont des </w:t>
      </w:r>
      <w:r w:rsidR="005A2536" w:rsidRPr="00C95ECC">
        <w:rPr>
          <w:i/>
          <w:lang w:val="fr-CA"/>
        </w:rPr>
        <w:t>procédures</w:t>
      </w:r>
      <w:r w:rsidR="00C95ECC" w:rsidRPr="00C95ECC">
        <w:rPr>
          <w:i/>
          <w:lang w:val="fr-CA"/>
        </w:rPr>
        <w:t xml:space="preserve"> d’exécution normalisées internes de la   FCDQ</w:t>
      </w:r>
      <w:r w:rsidRPr="00C95ECC">
        <w:rPr>
          <w:i/>
          <w:lang w:val="fr-CA"/>
        </w:rPr>
        <w:t>)</w:t>
      </w:r>
    </w:p>
    <w:p w14:paraId="333F38FE" w14:textId="77777777" w:rsidR="0033725A" w:rsidRPr="00C95ECC" w:rsidRDefault="0033725A">
      <w:pPr>
        <w:pStyle w:val="BodyText"/>
        <w:spacing w:before="5"/>
        <w:rPr>
          <w:i/>
          <w:sz w:val="21"/>
          <w:lang w:val="fr-CA"/>
        </w:rPr>
      </w:pPr>
    </w:p>
    <w:p w14:paraId="1B7A3C45" w14:textId="77777777" w:rsidR="0033725A" w:rsidRPr="00C95ECC" w:rsidRDefault="00C95ECC">
      <w:pPr>
        <w:pStyle w:val="Heading4"/>
        <w:ind w:left="260"/>
        <w:rPr>
          <w:lang w:val="fr-CA"/>
        </w:rPr>
      </w:pPr>
      <w:bookmarkStart w:id="21" w:name="_bookmark23"/>
      <w:bookmarkEnd w:id="21"/>
      <w:r>
        <w:rPr>
          <w:lang w:val="fr-CA"/>
        </w:rPr>
        <w:t>Niveau d’allée de la FCDQ</w:t>
      </w:r>
    </w:p>
    <w:p w14:paraId="3B66EE4C" w14:textId="77777777" w:rsidR="0033725A" w:rsidRPr="00C95ECC" w:rsidRDefault="00C95ECC">
      <w:pPr>
        <w:pStyle w:val="BodyText"/>
        <w:spacing w:before="61" w:line="259" w:lineRule="auto"/>
        <w:ind w:left="260" w:right="1171"/>
        <w:rPr>
          <w:lang w:val="fr-CA"/>
        </w:rPr>
      </w:pPr>
      <w:r>
        <w:rPr>
          <w:b/>
          <w:u w:val="thick"/>
          <w:lang w:val="fr-CA"/>
        </w:rPr>
        <w:t>But</w:t>
      </w:r>
      <w:r w:rsidR="000E25E0" w:rsidRPr="00C95ECC">
        <w:rPr>
          <w:b/>
          <w:u w:val="thick"/>
          <w:lang w:val="fr-CA"/>
        </w:rPr>
        <w:t>:</w:t>
      </w:r>
      <w:r w:rsidR="000E25E0" w:rsidRPr="00C95ECC">
        <w:rPr>
          <w:b/>
          <w:lang w:val="fr-CA"/>
        </w:rPr>
        <w:t xml:space="preserve"> </w:t>
      </w:r>
      <w:r>
        <w:rPr>
          <w:lang w:val="fr-CA"/>
        </w:rPr>
        <w:t>De mesurer les inclinaisons transversales et longitudinales</w:t>
      </w:r>
      <w:r w:rsidR="000E25E0" w:rsidRPr="00C95ECC">
        <w:rPr>
          <w:lang w:val="fr-CA"/>
        </w:rPr>
        <w:t xml:space="preserve"> </w:t>
      </w:r>
      <w:r>
        <w:rPr>
          <w:lang w:val="fr-CA"/>
        </w:rPr>
        <w:t xml:space="preserve">sur les allées de quilles et les plateformes des quilles. </w:t>
      </w:r>
    </w:p>
    <w:p w14:paraId="76D09B2B" w14:textId="77777777" w:rsidR="0033725A" w:rsidRPr="00C95ECC" w:rsidRDefault="000E25E0">
      <w:pPr>
        <w:spacing w:before="160"/>
        <w:ind w:left="260"/>
        <w:rPr>
          <w:b/>
          <w:sz w:val="24"/>
          <w:lang w:val="fr-CA"/>
        </w:rPr>
      </w:pPr>
      <w:r w:rsidRPr="00C95ECC">
        <w:rPr>
          <w:b/>
          <w:sz w:val="24"/>
          <w:u w:val="thick"/>
          <w:lang w:val="fr-CA"/>
        </w:rPr>
        <w:t>Equipment:</w:t>
      </w:r>
    </w:p>
    <w:p w14:paraId="3BDDBE5A" w14:textId="77777777" w:rsidR="0033725A" w:rsidRPr="00C95ECC" w:rsidRDefault="00C95ECC" w:rsidP="00C73F42">
      <w:pPr>
        <w:pStyle w:val="ListParagraph"/>
        <w:numPr>
          <w:ilvl w:val="0"/>
          <w:numId w:val="24"/>
        </w:numPr>
        <w:tabs>
          <w:tab w:val="left" w:pos="1717"/>
          <w:tab w:val="left" w:pos="1718"/>
        </w:tabs>
        <w:spacing w:before="181"/>
        <w:ind w:hanging="377"/>
        <w:rPr>
          <w:sz w:val="24"/>
          <w:lang w:val="fr-CA"/>
        </w:rPr>
      </w:pPr>
      <w:r>
        <w:rPr>
          <w:sz w:val="24"/>
          <w:lang w:val="fr-CA"/>
        </w:rPr>
        <w:t xml:space="preserve">Niveau d’allée de 42 pouces de la FCDQ </w:t>
      </w:r>
    </w:p>
    <w:p w14:paraId="44DC54BE" w14:textId="77777777" w:rsidR="0033725A" w:rsidRDefault="000E25E0">
      <w:pPr>
        <w:pStyle w:val="BodyText"/>
        <w:spacing w:before="8"/>
        <w:rPr>
          <w:sz w:val="20"/>
        </w:rPr>
      </w:pPr>
      <w:r>
        <w:rPr>
          <w:noProof/>
          <w:lang w:val="fr-CA" w:eastAsia="fr-CA" w:bidi="ar-SA"/>
        </w:rPr>
        <w:drawing>
          <wp:anchor distT="0" distB="0" distL="0" distR="0" simplePos="0" relativeHeight="251614720" behindDoc="0" locked="0" layoutInCell="1" allowOverlap="1" wp14:anchorId="54E08E36" wp14:editId="45BC898E">
            <wp:simplePos x="0" y="0"/>
            <wp:positionH relativeFrom="page">
              <wp:posOffset>1897760</wp:posOffset>
            </wp:positionH>
            <wp:positionV relativeFrom="paragraph">
              <wp:posOffset>184207</wp:posOffset>
            </wp:positionV>
            <wp:extent cx="3564808" cy="2688336"/>
            <wp:effectExtent l="0" t="0" r="0" b="0"/>
            <wp:wrapTopAndBottom/>
            <wp:docPr id="11" name="image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7.jpeg"/>
                    <pic:cNvPicPr/>
                  </pic:nvPicPr>
                  <pic:blipFill>
                    <a:blip r:embed="rId23" cstate="print"/>
                    <a:stretch>
                      <a:fillRect/>
                    </a:stretch>
                  </pic:blipFill>
                  <pic:spPr>
                    <a:xfrm>
                      <a:off x="0" y="0"/>
                      <a:ext cx="3564808" cy="2688336"/>
                    </a:xfrm>
                    <a:prstGeom prst="rect">
                      <a:avLst/>
                    </a:prstGeom>
                  </pic:spPr>
                </pic:pic>
              </a:graphicData>
            </a:graphic>
          </wp:anchor>
        </w:drawing>
      </w:r>
    </w:p>
    <w:p w14:paraId="53ABD2E4" w14:textId="77777777" w:rsidR="0033725A" w:rsidRDefault="0033725A">
      <w:pPr>
        <w:pStyle w:val="BodyText"/>
        <w:rPr>
          <w:sz w:val="28"/>
        </w:rPr>
      </w:pPr>
    </w:p>
    <w:p w14:paraId="01C654D1" w14:textId="77777777" w:rsidR="0033725A" w:rsidRDefault="0033725A">
      <w:pPr>
        <w:pStyle w:val="BodyText"/>
        <w:rPr>
          <w:sz w:val="28"/>
        </w:rPr>
      </w:pPr>
    </w:p>
    <w:p w14:paraId="30B07D31" w14:textId="77777777" w:rsidR="0033725A" w:rsidRDefault="0033725A">
      <w:pPr>
        <w:pStyle w:val="BodyText"/>
        <w:spacing w:before="1"/>
        <w:rPr>
          <w:sz w:val="40"/>
        </w:rPr>
      </w:pPr>
    </w:p>
    <w:p w14:paraId="7DBF7B2B" w14:textId="77777777" w:rsidR="0033725A" w:rsidRPr="00C95ECC" w:rsidRDefault="00C95ECC" w:rsidP="00C73F42">
      <w:pPr>
        <w:pStyle w:val="ListParagraph"/>
        <w:numPr>
          <w:ilvl w:val="0"/>
          <w:numId w:val="24"/>
        </w:numPr>
        <w:tabs>
          <w:tab w:val="left" w:pos="1700"/>
          <w:tab w:val="left" w:pos="1701"/>
        </w:tabs>
        <w:spacing w:before="1"/>
        <w:ind w:left="1700" w:hanging="360"/>
        <w:rPr>
          <w:sz w:val="24"/>
          <w:lang w:val="fr-CA"/>
        </w:rPr>
      </w:pPr>
      <w:r w:rsidRPr="00C95ECC">
        <w:rPr>
          <w:sz w:val="24"/>
          <w:lang w:val="fr-CA"/>
        </w:rPr>
        <w:t xml:space="preserve">Jauge </w:t>
      </w:r>
      <w:r w:rsidR="00DC2A1F">
        <w:rPr>
          <w:sz w:val="24"/>
          <w:lang w:val="fr-CA"/>
        </w:rPr>
        <w:t xml:space="preserve">d’épaisseur </w:t>
      </w:r>
      <w:r w:rsidRPr="00C95ECC">
        <w:rPr>
          <w:sz w:val="24"/>
          <w:lang w:val="fr-CA"/>
        </w:rPr>
        <w:t>à lames</w:t>
      </w:r>
    </w:p>
    <w:p w14:paraId="35E52492" w14:textId="77777777" w:rsidR="0033725A" w:rsidRDefault="000E25E0">
      <w:pPr>
        <w:pStyle w:val="BodyText"/>
        <w:spacing w:before="4"/>
        <w:rPr>
          <w:sz w:val="20"/>
        </w:rPr>
      </w:pPr>
      <w:r>
        <w:rPr>
          <w:noProof/>
          <w:lang w:val="fr-CA" w:eastAsia="fr-CA" w:bidi="ar-SA"/>
        </w:rPr>
        <w:drawing>
          <wp:anchor distT="0" distB="0" distL="0" distR="0" simplePos="0" relativeHeight="251615744" behindDoc="0" locked="0" layoutInCell="1" allowOverlap="1" wp14:anchorId="6CF5E18D" wp14:editId="2FDADDAD">
            <wp:simplePos x="0" y="0"/>
            <wp:positionH relativeFrom="page">
              <wp:posOffset>2057400</wp:posOffset>
            </wp:positionH>
            <wp:positionV relativeFrom="paragraph">
              <wp:posOffset>182230</wp:posOffset>
            </wp:positionV>
            <wp:extent cx="3280992" cy="2424683"/>
            <wp:effectExtent l="0" t="0" r="0" b="0"/>
            <wp:wrapTopAndBottom/>
            <wp:docPr id="13" name="image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8.jpeg"/>
                    <pic:cNvPicPr/>
                  </pic:nvPicPr>
                  <pic:blipFill>
                    <a:blip r:embed="rId24" cstate="print"/>
                    <a:stretch>
                      <a:fillRect/>
                    </a:stretch>
                  </pic:blipFill>
                  <pic:spPr>
                    <a:xfrm>
                      <a:off x="0" y="0"/>
                      <a:ext cx="3280992" cy="2424683"/>
                    </a:xfrm>
                    <a:prstGeom prst="rect">
                      <a:avLst/>
                    </a:prstGeom>
                  </pic:spPr>
                </pic:pic>
              </a:graphicData>
            </a:graphic>
          </wp:anchor>
        </w:drawing>
      </w:r>
    </w:p>
    <w:p w14:paraId="32B8C9EF" w14:textId="77777777" w:rsidR="0033725A" w:rsidRDefault="0033725A">
      <w:pPr>
        <w:rPr>
          <w:sz w:val="20"/>
        </w:rPr>
        <w:sectPr w:rsidR="0033725A">
          <w:pgSz w:w="12240" w:h="15840"/>
          <w:pgMar w:top="920" w:right="380" w:bottom="660" w:left="820" w:header="0" w:footer="396" w:gutter="0"/>
          <w:cols w:space="720"/>
        </w:sectPr>
      </w:pPr>
    </w:p>
    <w:p w14:paraId="7627A7F1" w14:textId="77777777" w:rsidR="00A60DEE" w:rsidRPr="00A60DEE" w:rsidRDefault="00BE1C77" w:rsidP="00A60DEE">
      <w:pPr>
        <w:pStyle w:val="BodyText"/>
        <w:spacing w:before="183" w:line="259" w:lineRule="auto"/>
        <w:ind w:left="260" w:right="957"/>
        <w:rPr>
          <w:b/>
          <w:szCs w:val="22"/>
          <w:lang w:val="fr-CA"/>
        </w:rPr>
      </w:pPr>
      <w:r w:rsidRPr="00BE1C77">
        <w:rPr>
          <w:b/>
          <w:caps/>
          <w:szCs w:val="22"/>
          <w:lang w:val="fr-CA"/>
        </w:rPr>
        <w:lastRenderedPageBreak/>
        <w:t>remarque</w:t>
      </w:r>
      <w:r w:rsidR="00A60DEE" w:rsidRPr="00BE1C77">
        <w:rPr>
          <w:b/>
          <w:caps/>
          <w:szCs w:val="22"/>
          <w:lang w:val="fr-CA"/>
        </w:rPr>
        <w:t xml:space="preserve"> DE SÉCURITÉ</w:t>
      </w:r>
      <w:r w:rsidR="00A60DEE" w:rsidRPr="00A60DEE">
        <w:rPr>
          <w:b/>
          <w:szCs w:val="22"/>
          <w:lang w:val="fr-CA"/>
        </w:rPr>
        <w:t xml:space="preserve"> : </w:t>
      </w:r>
      <w:r w:rsidR="00A60DEE" w:rsidRPr="00A60DEE">
        <w:rPr>
          <w:szCs w:val="22"/>
          <w:lang w:val="fr-CA"/>
        </w:rPr>
        <w:t>S'assurer que les allées à mesurer sont exemptes d'huile avant de prendre les mesures.</w:t>
      </w:r>
      <w:r w:rsidR="00A60DEE" w:rsidRPr="00A60DEE">
        <w:rPr>
          <w:b/>
          <w:szCs w:val="22"/>
          <w:lang w:val="fr-CA"/>
        </w:rPr>
        <w:t xml:space="preserve"> </w:t>
      </w:r>
      <w:r w:rsidR="00A60DEE" w:rsidRPr="00A60DEE">
        <w:rPr>
          <w:b/>
          <w:szCs w:val="22"/>
          <w:u w:val="single"/>
          <w:lang w:val="fr-CA"/>
        </w:rPr>
        <w:t>NE PAS MARCHEZ SUR UNE SURFACE D’ALLÉE HUILÉE</w:t>
      </w:r>
      <w:r w:rsidR="00A60DEE" w:rsidRPr="00A60DEE">
        <w:rPr>
          <w:b/>
          <w:szCs w:val="22"/>
          <w:lang w:val="fr-CA"/>
        </w:rPr>
        <w:t>.</w:t>
      </w:r>
    </w:p>
    <w:p w14:paraId="6A62CBBF" w14:textId="77777777" w:rsidR="00A60DEE" w:rsidRPr="00A60DEE" w:rsidRDefault="00A60DEE" w:rsidP="00A60DEE">
      <w:pPr>
        <w:pStyle w:val="BodyText"/>
        <w:spacing w:before="183" w:line="259" w:lineRule="auto"/>
        <w:ind w:left="260" w:right="957"/>
        <w:rPr>
          <w:b/>
          <w:szCs w:val="22"/>
          <w:lang w:val="fr-CA"/>
        </w:rPr>
      </w:pPr>
      <w:r w:rsidRPr="00A60DEE">
        <w:rPr>
          <w:b/>
          <w:szCs w:val="22"/>
          <w:u w:val="single"/>
          <w:lang w:val="fr-CA"/>
        </w:rPr>
        <w:t>Outils</w:t>
      </w:r>
      <w:r w:rsidRPr="00A60DEE">
        <w:rPr>
          <w:b/>
          <w:szCs w:val="22"/>
          <w:lang w:val="fr-CA"/>
        </w:rPr>
        <w:t xml:space="preserve"> :</w:t>
      </w:r>
    </w:p>
    <w:p w14:paraId="6B2F60AF" w14:textId="77777777" w:rsidR="00A60DEE" w:rsidRPr="00A60DEE" w:rsidRDefault="00DC2A1F" w:rsidP="00A60DEE">
      <w:pPr>
        <w:pStyle w:val="BodyText"/>
        <w:spacing w:before="183" w:line="259" w:lineRule="auto"/>
        <w:ind w:left="260" w:right="957"/>
        <w:rPr>
          <w:szCs w:val="22"/>
          <w:lang w:val="fr-CA"/>
        </w:rPr>
      </w:pPr>
      <w:r>
        <w:rPr>
          <w:szCs w:val="22"/>
          <w:lang w:val="fr-CA"/>
        </w:rPr>
        <w:t>Le</w:t>
      </w:r>
      <w:r w:rsidR="00A60DEE" w:rsidRPr="00A60DEE">
        <w:rPr>
          <w:szCs w:val="22"/>
          <w:lang w:val="fr-CA"/>
        </w:rPr>
        <w:t xml:space="preserve"> niveau d'allée de 42 pouces et l</w:t>
      </w:r>
      <w:r>
        <w:rPr>
          <w:szCs w:val="22"/>
          <w:lang w:val="fr-CA"/>
        </w:rPr>
        <w:t>a</w:t>
      </w:r>
      <w:r w:rsidR="00A60DEE" w:rsidRPr="00A60DEE">
        <w:rPr>
          <w:szCs w:val="22"/>
          <w:lang w:val="fr-CA"/>
        </w:rPr>
        <w:t xml:space="preserve"> jauge d'épaisseur </w:t>
      </w:r>
      <w:r>
        <w:rPr>
          <w:szCs w:val="22"/>
          <w:lang w:val="fr-CA"/>
        </w:rPr>
        <w:t xml:space="preserve">à lames </w:t>
      </w:r>
      <w:r w:rsidR="00A60DEE" w:rsidRPr="00A60DEE">
        <w:rPr>
          <w:szCs w:val="22"/>
          <w:lang w:val="fr-CA"/>
        </w:rPr>
        <w:t>peuvent être achetées au magasin de quilles de l'USBC. Il suffit d'aller sur usbcbowlingstore.com à la section intitulée "Équipement".</w:t>
      </w:r>
    </w:p>
    <w:p w14:paraId="139D14E9" w14:textId="77777777" w:rsidR="00A60DEE" w:rsidRPr="00A60DEE" w:rsidRDefault="00A60DEE" w:rsidP="00A60DEE">
      <w:pPr>
        <w:pStyle w:val="BodyText"/>
        <w:spacing w:before="183" w:line="259" w:lineRule="auto"/>
        <w:ind w:left="260" w:right="957"/>
        <w:rPr>
          <w:b/>
          <w:szCs w:val="22"/>
          <w:lang w:val="fr-CA"/>
        </w:rPr>
      </w:pPr>
      <w:r w:rsidRPr="00A60DEE">
        <w:rPr>
          <w:b/>
          <w:szCs w:val="22"/>
          <w:u w:val="single"/>
          <w:lang w:val="fr-CA"/>
        </w:rPr>
        <w:t>Procédures</w:t>
      </w:r>
      <w:r w:rsidRPr="00A60DEE">
        <w:rPr>
          <w:b/>
          <w:szCs w:val="22"/>
          <w:lang w:val="fr-CA"/>
        </w:rPr>
        <w:t xml:space="preserve"> :</w:t>
      </w:r>
    </w:p>
    <w:p w14:paraId="0C37E186" w14:textId="77777777" w:rsidR="0033725A" w:rsidRPr="00A60DEE" w:rsidRDefault="00A60DEE" w:rsidP="00A60DEE">
      <w:pPr>
        <w:pStyle w:val="BodyText"/>
        <w:spacing w:before="183" w:line="259" w:lineRule="auto"/>
        <w:ind w:left="284" w:right="957"/>
        <w:rPr>
          <w:lang w:val="fr-CA"/>
        </w:rPr>
      </w:pPr>
      <w:r w:rsidRPr="00A60DEE">
        <w:rPr>
          <w:szCs w:val="22"/>
          <w:lang w:val="fr-CA"/>
        </w:rPr>
        <w:t>Le niveau du CTF est de 42" ou 3-1/2 pie</w:t>
      </w:r>
      <w:r w:rsidR="00DC2A1F">
        <w:rPr>
          <w:szCs w:val="22"/>
          <w:lang w:val="fr-CA"/>
        </w:rPr>
        <w:t>ds de large (" signifie pouces)</w:t>
      </w:r>
      <w:r w:rsidRPr="00A60DEE">
        <w:rPr>
          <w:szCs w:val="22"/>
          <w:lang w:val="fr-CA"/>
        </w:rPr>
        <w:t xml:space="preserve"> et </w:t>
      </w:r>
      <w:r w:rsidR="00DC2A1F">
        <w:rPr>
          <w:szCs w:val="22"/>
          <w:lang w:val="fr-CA"/>
        </w:rPr>
        <w:t>la</w:t>
      </w:r>
      <w:r w:rsidRPr="00A60DEE">
        <w:rPr>
          <w:szCs w:val="22"/>
          <w:lang w:val="fr-CA"/>
        </w:rPr>
        <w:t xml:space="preserve"> </w:t>
      </w:r>
      <w:r w:rsidR="00DC2A1F">
        <w:rPr>
          <w:szCs w:val="22"/>
          <w:lang w:val="fr-CA"/>
        </w:rPr>
        <w:t>fiole</w:t>
      </w:r>
      <w:r w:rsidRPr="00A60DEE">
        <w:rPr>
          <w:szCs w:val="22"/>
          <w:lang w:val="fr-CA"/>
        </w:rPr>
        <w:t xml:space="preserve"> indique habituellement : .012" par pied, donc chaque ligne sur le niveau est approximativement de .040". Le montant réel est de 3,5 X 0,012 po = 0,042 po. Ceci donnera une quantité approximative pour obtenir une bulle de niveau proche de zéro avec vo</w:t>
      </w:r>
      <w:r w:rsidR="00DC2A1F">
        <w:rPr>
          <w:szCs w:val="22"/>
          <w:lang w:val="fr-CA"/>
        </w:rPr>
        <w:t>tre jauge</w:t>
      </w:r>
      <w:r w:rsidRPr="00A60DEE">
        <w:rPr>
          <w:szCs w:val="22"/>
          <w:lang w:val="fr-CA"/>
        </w:rPr>
        <w:t xml:space="preserve"> d'épaisseur</w:t>
      </w:r>
      <w:r w:rsidR="00DC2A1F">
        <w:rPr>
          <w:szCs w:val="22"/>
          <w:lang w:val="fr-CA"/>
        </w:rPr>
        <w:t xml:space="preserve"> à lames.</w:t>
      </w:r>
    </w:p>
    <w:p w14:paraId="56D391F8" w14:textId="77777777" w:rsidR="0033725A" w:rsidRPr="00A60DEE" w:rsidRDefault="00750769" w:rsidP="00C73F42">
      <w:pPr>
        <w:pStyle w:val="Heading4"/>
        <w:numPr>
          <w:ilvl w:val="0"/>
          <w:numId w:val="23"/>
        </w:numPr>
        <w:tabs>
          <w:tab w:val="left" w:pos="981"/>
        </w:tabs>
        <w:spacing w:before="239"/>
        <w:rPr>
          <w:lang w:val="fr-CA"/>
        </w:rPr>
      </w:pPr>
      <w:bookmarkStart w:id="22" w:name="_bookmark24"/>
      <w:bookmarkEnd w:id="22"/>
      <w:r>
        <w:rPr>
          <w:lang w:val="fr-CA"/>
        </w:rPr>
        <w:t>Calibration du niveau d’allée de la FCDQ</w:t>
      </w:r>
    </w:p>
    <w:p w14:paraId="0D93AB17" w14:textId="77777777" w:rsidR="00F21680" w:rsidRPr="00F21680" w:rsidRDefault="00F21680" w:rsidP="00F21680">
      <w:pPr>
        <w:pStyle w:val="Heading4"/>
        <w:spacing w:before="239"/>
        <w:ind w:left="1418" w:hanging="425"/>
        <w:rPr>
          <w:b w:val="0"/>
          <w:bCs w:val="0"/>
          <w:i w:val="0"/>
          <w:szCs w:val="22"/>
          <w:lang w:val="fr-CA"/>
        </w:rPr>
      </w:pPr>
      <w:r w:rsidRPr="00F21680">
        <w:rPr>
          <w:b w:val="0"/>
          <w:bCs w:val="0"/>
          <w:i w:val="0"/>
          <w:szCs w:val="22"/>
          <w:lang w:val="fr-CA"/>
        </w:rPr>
        <w:t>a.</w:t>
      </w:r>
      <w:r w:rsidRPr="00F21680">
        <w:rPr>
          <w:b w:val="0"/>
          <w:bCs w:val="0"/>
          <w:i w:val="0"/>
          <w:szCs w:val="22"/>
          <w:lang w:val="fr-CA"/>
        </w:rPr>
        <w:tab/>
        <w:t>Placez le niveau de l'allée de la FCDQ (appelé " niveau " dans le manuel), du côté de l'approche de la ligne de faute, parallèlement à la ligne de faute et vers le haut contre celle-ci.</w:t>
      </w:r>
    </w:p>
    <w:p w14:paraId="75175C95" w14:textId="77777777" w:rsidR="00F21680" w:rsidRDefault="00F21680" w:rsidP="00F21680">
      <w:pPr>
        <w:pStyle w:val="ListParagraph"/>
        <w:tabs>
          <w:tab w:val="left" w:pos="1701"/>
        </w:tabs>
        <w:spacing w:line="291" w:lineRule="exact"/>
        <w:ind w:left="1418" w:hanging="438"/>
        <w:rPr>
          <w:lang w:val="fr-CA"/>
        </w:rPr>
      </w:pPr>
      <w:r>
        <w:rPr>
          <w:lang w:val="fr-CA"/>
        </w:rPr>
        <w:t xml:space="preserve">b.   </w:t>
      </w:r>
      <w:r w:rsidRPr="00F21680">
        <w:rPr>
          <w:lang w:val="fr-CA"/>
        </w:rPr>
        <w:t>Déplacez le niveau à gauche ou à droite parallèlement à la ligne de faute de façon à ce que les pieds du niveau soient sur des planches situées à égale distance de la planche centrale de l'allée.</w:t>
      </w:r>
    </w:p>
    <w:p w14:paraId="1C47A80F" w14:textId="77777777" w:rsidR="0033725A" w:rsidRDefault="000E25E0" w:rsidP="00F21680">
      <w:pPr>
        <w:pStyle w:val="ListParagraph"/>
        <w:tabs>
          <w:tab w:val="left" w:pos="1701"/>
        </w:tabs>
        <w:spacing w:line="291" w:lineRule="exact"/>
        <w:ind w:firstLine="0"/>
        <w:rPr>
          <w:sz w:val="24"/>
          <w:lang w:val="fr-CA"/>
        </w:rPr>
      </w:pPr>
      <w:r w:rsidRPr="00A60DEE">
        <w:rPr>
          <w:noProof/>
          <w:lang w:val="fr-CA" w:eastAsia="fr-CA" w:bidi="ar-SA"/>
        </w:rPr>
        <w:drawing>
          <wp:anchor distT="0" distB="0" distL="0" distR="0" simplePos="0" relativeHeight="251616768" behindDoc="0" locked="0" layoutInCell="1" allowOverlap="1" wp14:anchorId="7A770EA2" wp14:editId="4479666C">
            <wp:simplePos x="0" y="0"/>
            <wp:positionH relativeFrom="page">
              <wp:posOffset>1766570</wp:posOffset>
            </wp:positionH>
            <wp:positionV relativeFrom="paragraph">
              <wp:posOffset>406400</wp:posOffset>
            </wp:positionV>
            <wp:extent cx="4624705" cy="2832100"/>
            <wp:effectExtent l="0" t="0" r="4445" b="6350"/>
            <wp:wrapTopAndBottom/>
            <wp:docPr id="15" name="image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9.jpeg"/>
                    <pic:cNvPicPr/>
                  </pic:nvPicPr>
                  <pic:blipFill>
                    <a:blip r:embed="rId25" cstate="print"/>
                    <a:stretch>
                      <a:fillRect/>
                    </a:stretch>
                  </pic:blipFill>
                  <pic:spPr>
                    <a:xfrm>
                      <a:off x="0" y="0"/>
                      <a:ext cx="4624705" cy="2832100"/>
                    </a:xfrm>
                    <a:prstGeom prst="rect">
                      <a:avLst/>
                    </a:prstGeom>
                  </pic:spPr>
                </pic:pic>
              </a:graphicData>
            </a:graphic>
          </wp:anchor>
        </w:drawing>
      </w:r>
      <w:r w:rsidR="00F21680">
        <w:rPr>
          <w:lang w:val="fr-CA"/>
        </w:rPr>
        <w:t xml:space="preserve">c.   </w:t>
      </w:r>
      <w:r w:rsidRPr="00A60DEE">
        <w:rPr>
          <w:sz w:val="24"/>
          <w:lang w:val="fr-CA"/>
        </w:rPr>
        <w:t>Examin</w:t>
      </w:r>
      <w:r w:rsidR="00F21680">
        <w:rPr>
          <w:sz w:val="24"/>
          <w:lang w:val="fr-CA"/>
        </w:rPr>
        <w:t>ez la bulle dans la fiole du niveau.</w:t>
      </w:r>
      <w:r w:rsidRPr="00A60DEE">
        <w:rPr>
          <w:sz w:val="24"/>
          <w:lang w:val="fr-CA"/>
        </w:rPr>
        <w:t xml:space="preserve"> </w:t>
      </w:r>
    </w:p>
    <w:p w14:paraId="0406F888" w14:textId="77777777" w:rsidR="00F21680" w:rsidRDefault="00F21680" w:rsidP="00F21680">
      <w:pPr>
        <w:pStyle w:val="ListParagraph"/>
        <w:tabs>
          <w:tab w:val="left" w:pos="1701"/>
        </w:tabs>
        <w:spacing w:line="291" w:lineRule="exact"/>
        <w:ind w:firstLine="0"/>
        <w:rPr>
          <w:sz w:val="24"/>
          <w:lang w:val="fr-CA"/>
        </w:rPr>
      </w:pPr>
    </w:p>
    <w:p w14:paraId="1A792BE9" w14:textId="77777777" w:rsidR="00F21680" w:rsidRDefault="00F21680" w:rsidP="00F21680">
      <w:pPr>
        <w:pStyle w:val="ListParagraph"/>
        <w:tabs>
          <w:tab w:val="left" w:pos="1701"/>
        </w:tabs>
        <w:spacing w:line="291" w:lineRule="exact"/>
        <w:ind w:firstLine="0"/>
        <w:rPr>
          <w:sz w:val="24"/>
          <w:lang w:val="fr-CA"/>
        </w:rPr>
      </w:pPr>
    </w:p>
    <w:p w14:paraId="35964D75" w14:textId="77777777" w:rsidR="00F21680" w:rsidRDefault="00F21680" w:rsidP="00F21680">
      <w:pPr>
        <w:pStyle w:val="ListParagraph"/>
        <w:tabs>
          <w:tab w:val="left" w:pos="1701"/>
        </w:tabs>
        <w:spacing w:line="291" w:lineRule="exact"/>
        <w:ind w:firstLine="0"/>
        <w:rPr>
          <w:sz w:val="24"/>
          <w:lang w:val="fr-CA"/>
        </w:rPr>
      </w:pPr>
    </w:p>
    <w:p w14:paraId="622643BD" w14:textId="77777777" w:rsidR="00F21680" w:rsidRDefault="00F21680" w:rsidP="00F21680">
      <w:pPr>
        <w:pStyle w:val="ListParagraph"/>
        <w:tabs>
          <w:tab w:val="left" w:pos="1701"/>
        </w:tabs>
        <w:spacing w:line="291" w:lineRule="exact"/>
        <w:ind w:firstLine="0"/>
        <w:rPr>
          <w:sz w:val="24"/>
          <w:lang w:val="fr-CA"/>
        </w:rPr>
      </w:pPr>
    </w:p>
    <w:p w14:paraId="71019960" w14:textId="77777777" w:rsidR="00F21680" w:rsidRDefault="00F21680" w:rsidP="00F21680">
      <w:pPr>
        <w:pStyle w:val="ListParagraph"/>
        <w:tabs>
          <w:tab w:val="left" w:pos="1701"/>
        </w:tabs>
        <w:spacing w:line="291" w:lineRule="exact"/>
        <w:ind w:firstLine="0"/>
        <w:rPr>
          <w:sz w:val="24"/>
          <w:lang w:val="fr-CA"/>
        </w:rPr>
      </w:pPr>
    </w:p>
    <w:p w14:paraId="6565F168" w14:textId="77777777" w:rsidR="00F21680" w:rsidRDefault="00F21680" w:rsidP="00F21680">
      <w:pPr>
        <w:pStyle w:val="ListParagraph"/>
        <w:tabs>
          <w:tab w:val="left" w:pos="1701"/>
        </w:tabs>
        <w:spacing w:line="291" w:lineRule="exact"/>
        <w:ind w:firstLine="0"/>
        <w:rPr>
          <w:sz w:val="24"/>
          <w:lang w:val="fr-CA"/>
        </w:rPr>
      </w:pPr>
    </w:p>
    <w:p w14:paraId="12EB149A" w14:textId="77777777" w:rsidR="00F21680" w:rsidRDefault="00F21680" w:rsidP="00F21680">
      <w:pPr>
        <w:pStyle w:val="ListParagraph"/>
        <w:tabs>
          <w:tab w:val="left" w:pos="1701"/>
        </w:tabs>
        <w:spacing w:line="291" w:lineRule="exact"/>
        <w:ind w:firstLine="0"/>
        <w:rPr>
          <w:sz w:val="31"/>
        </w:rPr>
      </w:pPr>
    </w:p>
    <w:p w14:paraId="5F82080C" w14:textId="77777777" w:rsidR="005A3B47" w:rsidRPr="008C656C" w:rsidRDefault="008C656C" w:rsidP="008C656C">
      <w:pPr>
        <w:tabs>
          <w:tab w:val="left" w:pos="1418"/>
        </w:tabs>
        <w:spacing w:after="120" w:line="276" w:lineRule="auto"/>
        <w:ind w:left="1418" w:right="1627" w:hanging="425"/>
        <w:rPr>
          <w:sz w:val="24"/>
          <w:lang w:val="fr-CA"/>
        </w:rPr>
      </w:pPr>
      <w:r>
        <w:rPr>
          <w:sz w:val="24"/>
          <w:lang w:val="fr-CA"/>
        </w:rPr>
        <w:t xml:space="preserve">d.  </w:t>
      </w:r>
      <w:r w:rsidR="005A3B47" w:rsidRPr="008C656C">
        <w:rPr>
          <w:sz w:val="24"/>
          <w:lang w:val="fr-CA"/>
        </w:rPr>
        <w:t>Si la bulle n'est pas centrée entre</w:t>
      </w:r>
      <w:r>
        <w:rPr>
          <w:sz w:val="24"/>
          <w:lang w:val="fr-CA"/>
        </w:rPr>
        <w:t xml:space="preserve"> les deux graduations centrales </w:t>
      </w:r>
      <w:r w:rsidR="005A3B47" w:rsidRPr="008C656C">
        <w:rPr>
          <w:sz w:val="24"/>
          <w:lang w:val="fr-CA"/>
        </w:rPr>
        <w:t>de la fiole, centrez-la en plaçant les jauges d'épaisseur sous un</w:t>
      </w:r>
      <w:r w:rsidR="00CF51A0" w:rsidRPr="008C656C">
        <w:rPr>
          <w:sz w:val="24"/>
          <w:lang w:val="fr-CA"/>
        </w:rPr>
        <w:t>e</w:t>
      </w:r>
      <w:r w:rsidR="005A3B47" w:rsidRPr="008C656C">
        <w:rPr>
          <w:sz w:val="24"/>
          <w:lang w:val="fr-CA"/>
        </w:rPr>
        <w:t xml:space="preserve"> </w:t>
      </w:r>
      <w:r w:rsidR="00CF51A0" w:rsidRPr="008C656C">
        <w:rPr>
          <w:sz w:val="24"/>
          <w:lang w:val="fr-CA"/>
        </w:rPr>
        <w:t>assise</w:t>
      </w:r>
      <w:r w:rsidR="005A3B47" w:rsidRPr="008C656C">
        <w:rPr>
          <w:sz w:val="24"/>
          <w:lang w:val="fr-CA"/>
        </w:rPr>
        <w:t xml:space="preserve"> du niveau. Placez différentes combinaisons de lames de jauge d'épaisseur sous </w:t>
      </w:r>
      <w:r w:rsidR="00CF51A0" w:rsidRPr="008C656C">
        <w:rPr>
          <w:sz w:val="24"/>
          <w:lang w:val="fr-CA"/>
        </w:rPr>
        <w:t>l’assise</w:t>
      </w:r>
      <w:r w:rsidR="005A3B47" w:rsidRPr="008C656C">
        <w:rPr>
          <w:sz w:val="24"/>
          <w:lang w:val="fr-CA"/>
        </w:rPr>
        <w:t xml:space="preserve"> approprié du niveau jusqu'à ce que le déplacement nécessaire pour centrer la bulle soit obtenu.</w:t>
      </w:r>
    </w:p>
    <w:p w14:paraId="1A7BA5BA" w14:textId="77777777" w:rsidR="005A3B47" w:rsidRPr="008C656C" w:rsidRDefault="008C656C" w:rsidP="008C656C">
      <w:pPr>
        <w:tabs>
          <w:tab w:val="left" w:pos="1701"/>
        </w:tabs>
        <w:spacing w:after="120" w:line="276" w:lineRule="auto"/>
        <w:ind w:left="1418" w:right="1627" w:hanging="425"/>
        <w:rPr>
          <w:sz w:val="24"/>
          <w:lang w:val="fr-CA"/>
        </w:rPr>
      </w:pPr>
      <w:r>
        <w:rPr>
          <w:sz w:val="24"/>
          <w:lang w:val="fr-CA"/>
        </w:rPr>
        <w:t xml:space="preserve">e.  </w:t>
      </w:r>
      <w:r w:rsidR="005A3B47" w:rsidRPr="008C656C">
        <w:rPr>
          <w:sz w:val="24"/>
          <w:lang w:val="fr-CA"/>
        </w:rPr>
        <w:t>Relever le niveau et le faire pivoter de 180 degrés sans déplacer les jauges d'épaisseur de l'approche. Le côté du niveau qui faisait face aux quilles devrait maintenant faire face à l'approche.</w:t>
      </w:r>
    </w:p>
    <w:p w14:paraId="1491A398" w14:textId="77777777" w:rsidR="005A3B47" w:rsidRPr="008C656C" w:rsidRDefault="008C656C" w:rsidP="008C656C">
      <w:pPr>
        <w:tabs>
          <w:tab w:val="left" w:pos="1701"/>
        </w:tabs>
        <w:spacing w:after="120" w:line="276" w:lineRule="auto"/>
        <w:ind w:left="1340" w:right="1627" w:hanging="347"/>
        <w:rPr>
          <w:sz w:val="24"/>
          <w:lang w:val="fr-CA"/>
        </w:rPr>
      </w:pPr>
      <w:r>
        <w:rPr>
          <w:sz w:val="24"/>
          <w:lang w:val="fr-CA"/>
        </w:rPr>
        <w:t xml:space="preserve">f.  </w:t>
      </w:r>
      <w:r w:rsidR="005A3B47" w:rsidRPr="008C656C">
        <w:rPr>
          <w:sz w:val="24"/>
          <w:lang w:val="fr-CA"/>
        </w:rPr>
        <w:t xml:space="preserve">Replacez le niveau vers le bas sur l'approche de façon à ce qu'il soit parallèle à la ligne de faute avec les </w:t>
      </w:r>
      <w:r w:rsidR="00CF51A0" w:rsidRPr="008C656C">
        <w:rPr>
          <w:sz w:val="24"/>
          <w:lang w:val="fr-CA"/>
        </w:rPr>
        <w:t>assises</w:t>
      </w:r>
      <w:r w:rsidR="005A3B47" w:rsidRPr="008C656C">
        <w:rPr>
          <w:sz w:val="24"/>
          <w:lang w:val="fr-CA"/>
        </w:rPr>
        <w:t xml:space="preserve"> à égale distance de la bande centrale de l'allée. Ajustez la position des jauges d'épaisseur au besoin pour qu'elles soient sous </w:t>
      </w:r>
      <w:r w:rsidR="00CF51A0" w:rsidRPr="008C656C">
        <w:rPr>
          <w:sz w:val="24"/>
          <w:lang w:val="fr-CA"/>
        </w:rPr>
        <w:t>l’assise</w:t>
      </w:r>
      <w:r w:rsidR="005A3B47" w:rsidRPr="008C656C">
        <w:rPr>
          <w:sz w:val="24"/>
          <w:lang w:val="fr-CA"/>
        </w:rPr>
        <w:t xml:space="preserve"> du niveau et toujours du même côté de l'approche qu'à l'étape 1c.</w:t>
      </w:r>
    </w:p>
    <w:p w14:paraId="323DBB96" w14:textId="77777777" w:rsidR="0033725A" w:rsidRPr="008C656C" w:rsidRDefault="008C656C" w:rsidP="008C656C">
      <w:pPr>
        <w:tabs>
          <w:tab w:val="left" w:pos="1701"/>
        </w:tabs>
        <w:spacing w:after="120" w:line="276" w:lineRule="auto"/>
        <w:ind w:left="1418" w:right="1627" w:hanging="425"/>
        <w:rPr>
          <w:sz w:val="24"/>
          <w:lang w:val="fr-CA"/>
        </w:rPr>
      </w:pPr>
      <w:r>
        <w:rPr>
          <w:sz w:val="24"/>
          <w:lang w:val="fr-CA"/>
        </w:rPr>
        <w:t xml:space="preserve">g.  </w:t>
      </w:r>
      <w:r w:rsidR="005A3B47" w:rsidRPr="008C656C">
        <w:rPr>
          <w:sz w:val="24"/>
          <w:lang w:val="fr-CA"/>
        </w:rPr>
        <w:t>Examinez la bulle. Si la bulle est centrée entre les deux graduations centrales de la fiole, passe</w:t>
      </w:r>
      <w:r w:rsidR="00CF51A0" w:rsidRPr="008C656C">
        <w:rPr>
          <w:sz w:val="24"/>
          <w:lang w:val="fr-CA"/>
        </w:rPr>
        <w:t>z</w:t>
      </w:r>
      <w:r w:rsidR="005A3B47" w:rsidRPr="008C656C">
        <w:rPr>
          <w:sz w:val="24"/>
          <w:lang w:val="fr-CA"/>
        </w:rPr>
        <w:t xml:space="preserve"> à l'étape 3a. Sinon, passez à l'étape 2a.</w:t>
      </w:r>
    </w:p>
    <w:p w14:paraId="05523A45" w14:textId="77777777" w:rsidR="0033725A" w:rsidRDefault="0033725A">
      <w:pPr>
        <w:pStyle w:val="BodyText"/>
        <w:spacing w:before="5"/>
        <w:rPr>
          <w:sz w:val="32"/>
        </w:rPr>
      </w:pPr>
    </w:p>
    <w:p w14:paraId="3E921533" w14:textId="77777777" w:rsidR="0033725A" w:rsidRDefault="00CF51A0" w:rsidP="00C73F42">
      <w:pPr>
        <w:pStyle w:val="Heading4"/>
        <w:numPr>
          <w:ilvl w:val="0"/>
          <w:numId w:val="23"/>
        </w:numPr>
        <w:tabs>
          <w:tab w:val="left" w:pos="981"/>
        </w:tabs>
        <w:rPr>
          <w:lang w:val="fr-CA"/>
        </w:rPr>
      </w:pPr>
      <w:bookmarkStart w:id="23" w:name="_bookmark25"/>
      <w:bookmarkEnd w:id="23"/>
      <w:r w:rsidRPr="00CF51A0">
        <w:rPr>
          <w:lang w:val="fr-CA"/>
        </w:rPr>
        <w:t xml:space="preserve">Remise à zéro du niveau d’allée de la FCDQ </w:t>
      </w:r>
    </w:p>
    <w:p w14:paraId="05441ED9" w14:textId="77777777" w:rsidR="008C656C" w:rsidRPr="00CF51A0" w:rsidRDefault="008C656C" w:rsidP="008C656C">
      <w:pPr>
        <w:pStyle w:val="Heading4"/>
        <w:tabs>
          <w:tab w:val="left" w:pos="981"/>
        </w:tabs>
        <w:rPr>
          <w:lang w:val="fr-CA"/>
        </w:rPr>
      </w:pPr>
    </w:p>
    <w:p w14:paraId="21600BBA" w14:textId="77777777" w:rsidR="0033725A" w:rsidRDefault="00CF51A0" w:rsidP="00CF51A0">
      <w:pPr>
        <w:pStyle w:val="BodyText"/>
        <w:ind w:left="1701" w:hanging="1701"/>
        <w:rPr>
          <w:sz w:val="20"/>
        </w:rPr>
      </w:pPr>
      <w:r>
        <w:rPr>
          <w:szCs w:val="22"/>
          <w:lang w:val="fr-CA"/>
        </w:rPr>
        <w:t xml:space="preserve">                a.  </w:t>
      </w:r>
      <w:r w:rsidRPr="00CF51A0">
        <w:rPr>
          <w:szCs w:val="22"/>
          <w:lang w:val="fr-CA"/>
        </w:rPr>
        <w:t xml:space="preserve">Placez le niveau du côté </w:t>
      </w:r>
      <w:r w:rsidR="008C656C">
        <w:rPr>
          <w:szCs w:val="22"/>
          <w:lang w:val="fr-CA"/>
        </w:rPr>
        <w:t>de l’</w:t>
      </w:r>
      <w:r w:rsidRPr="00CF51A0">
        <w:rPr>
          <w:szCs w:val="22"/>
          <w:lang w:val="fr-CA"/>
        </w:rPr>
        <w:t xml:space="preserve">approche, parallèlement à la </w:t>
      </w:r>
      <w:r>
        <w:rPr>
          <w:szCs w:val="22"/>
          <w:lang w:val="fr-CA"/>
        </w:rPr>
        <w:t xml:space="preserve"> </w:t>
      </w:r>
      <w:r w:rsidRPr="00CF51A0">
        <w:rPr>
          <w:szCs w:val="22"/>
          <w:lang w:val="fr-CA"/>
        </w:rPr>
        <w:t>ligne de faute et vers le haut contre celle-ci.</w:t>
      </w:r>
      <w:r w:rsidR="000E25E0">
        <w:rPr>
          <w:noProof/>
          <w:sz w:val="20"/>
          <w:lang w:val="fr-CA" w:eastAsia="fr-CA" w:bidi="ar-SA"/>
        </w:rPr>
        <w:drawing>
          <wp:inline distT="0" distB="0" distL="0" distR="0" wp14:anchorId="005B0399" wp14:editId="3EA5A733">
            <wp:extent cx="4385140" cy="3288887"/>
            <wp:effectExtent l="0" t="0" r="0" b="0"/>
            <wp:docPr id="17" name="image1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10.jpeg"/>
                    <pic:cNvPicPr/>
                  </pic:nvPicPr>
                  <pic:blipFill>
                    <a:blip r:embed="rId26" cstate="print"/>
                    <a:stretch>
                      <a:fillRect/>
                    </a:stretch>
                  </pic:blipFill>
                  <pic:spPr>
                    <a:xfrm>
                      <a:off x="0" y="0"/>
                      <a:ext cx="4385140" cy="3288887"/>
                    </a:xfrm>
                    <a:prstGeom prst="rect">
                      <a:avLst/>
                    </a:prstGeom>
                  </pic:spPr>
                </pic:pic>
              </a:graphicData>
            </a:graphic>
          </wp:inline>
        </w:drawing>
      </w:r>
    </w:p>
    <w:p w14:paraId="7CAEAE71" w14:textId="77777777" w:rsidR="0033725A" w:rsidRDefault="0033725A">
      <w:pPr>
        <w:rPr>
          <w:sz w:val="20"/>
        </w:rPr>
        <w:sectPr w:rsidR="0033725A">
          <w:pgSz w:w="12240" w:h="15840"/>
          <w:pgMar w:top="1260" w:right="380" w:bottom="660" w:left="820" w:header="0" w:footer="396" w:gutter="0"/>
          <w:cols w:space="720"/>
        </w:sectPr>
      </w:pPr>
    </w:p>
    <w:p w14:paraId="54671704" w14:textId="77777777" w:rsidR="0033725A" w:rsidRDefault="000E25E0">
      <w:pPr>
        <w:pStyle w:val="BodyText"/>
        <w:ind w:left="1880"/>
        <w:rPr>
          <w:sz w:val="20"/>
        </w:rPr>
      </w:pPr>
      <w:r>
        <w:rPr>
          <w:noProof/>
          <w:sz w:val="20"/>
          <w:lang w:val="fr-CA" w:eastAsia="fr-CA" w:bidi="ar-SA"/>
        </w:rPr>
        <w:lastRenderedPageBreak/>
        <w:drawing>
          <wp:inline distT="0" distB="0" distL="0" distR="0" wp14:anchorId="740C2638" wp14:editId="112320A4">
            <wp:extent cx="4463700" cy="3348609"/>
            <wp:effectExtent l="0" t="0" r="0" b="0"/>
            <wp:docPr id="19" name="image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11.jpeg"/>
                    <pic:cNvPicPr/>
                  </pic:nvPicPr>
                  <pic:blipFill>
                    <a:blip r:embed="rId27" cstate="print"/>
                    <a:stretch>
                      <a:fillRect/>
                    </a:stretch>
                  </pic:blipFill>
                  <pic:spPr>
                    <a:xfrm>
                      <a:off x="0" y="0"/>
                      <a:ext cx="4463700" cy="3348609"/>
                    </a:xfrm>
                    <a:prstGeom prst="rect">
                      <a:avLst/>
                    </a:prstGeom>
                  </pic:spPr>
                </pic:pic>
              </a:graphicData>
            </a:graphic>
          </wp:inline>
        </w:drawing>
      </w:r>
    </w:p>
    <w:p w14:paraId="11EAD8EF" w14:textId="77777777" w:rsidR="0033725A" w:rsidRDefault="0033725A">
      <w:pPr>
        <w:pStyle w:val="BodyText"/>
        <w:spacing w:before="6"/>
        <w:rPr>
          <w:sz w:val="19"/>
        </w:rPr>
      </w:pPr>
    </w:p>
    <w:p w14:paraId="7991128D" w14:textId="77777777" w:rsidR="0033725A" w:rsidRPr="00B9784D" w:rsidRDefault="00A00C63" w:rsidP="00A00C63">
      <w:pPr>
        <w:tabs>
          <w:tab w:val="left" w:pos="1701"/>
        </w:tabs>
        <w:spacing w:before="100" w:line="276" w:lineRule="auto"/>
        <w:ind w:left="1276" w:right="1085" w:hanging="283"/>
        <w:rPr>
          <w:sz w:val="24"/>
          <w:lang w:val="fr-CA"/>
        </w:rPr>
      </w:pPr>
      <w:r>
        <w:rPr>
          <w:sz w:val="24"/>
        </w:rPr>
        <w:t xml:space="preserve">b. </w:t>
      </w:r>
      <w:r w:rsidR="00B9784D" w:rsidRPr="00B9784D">
        <w:rPr>
          <w:sz w:val="24"/>
          <w:lang w:val="fr-CA"/>
        </w:rPr>
        <w:t>Déplacez le niveau à gauche ou à dro</w:t>
      </w:r>
      <w:r>
        <w:rPr>
          <w:sz w:val="24"/>
          <w:lang w:val="fr-CA"/>
        </w:rPr>
        <w:t xml:space="preserve">ite parallèlement à la ligne de </w:t>
      </w:r>
      <w:r w:rsidR="00B9784D" w:rsidRPr="00B9784D">
        <w:rPr>
          <w:sz w:val="24"/>
          <w:lang w:val="fr-CA"/>
        </w:rPr>
        <w:t>faute de sorte que la marque 21 sur le niveau soit centrée sur le point central.</w:t>
      </w:r>
    </w:p>
    <w:p w14:paraId="4D81A13C" w14:textId="77777777" w:rsidR="0033725A" w:rsidRPr="00B9784D" w:rsidRDefault="000E25E0">
      <w:pPr>
        <w:pStyle w:val="BodyText"/>
        <w:spacing w:before="5"/>
        <w:rPr>
          <w:lang w:val="fr-CA"/>
        </w:rPr>
      </w:pPr>
      <w:r w:rsidRPr="00B9784D">
        <w:rPr>
          <w:noProof/>
          <w:lang w:val="fr-CA" w:eastAsia="fr-CA" w:bidi="ar-SA"/>
        </w:rPr>
        <w:drawing>
          <wp:anchor distT="0" distB="0" distL="0" distR="0" simplePos="0" relativeHeight="251617792" behindDoc="0" locked="0" layoutInCell="1" allowOverlap="1" wp14:anchorId="0BA7F572" wp14:editId="457FBCED">
            <wp:simplePos x="0" y="0"/>
            <wp:positionH relativeFrom="page">
              <wp:posOffset>2057400</wp:posOffset>
            </wp:positionH>
            <wp:positionV relativeFrom="paragraph">
              <wp:posOffset>213248</wp:posOffset>
            </wp:positionV>
            <wp:extent cx="3608272" cy="2985801"/>
            <wp:effectExtent l="0" t="0" r="0" b="0"/>
            <wp:wrapTopAndBottom/>
            <wp:docPr id="21" name="image1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12.jpeg"/>
                    <pic:cNvPicPr/>
                  </pic:nvPicPr>
                  <pic:blipFill>
                    <a:blip r:embed="rId28" cstate="print"/>
                    <a:stretch>
                      <a:fillRect/>
                    </a:stretch>
                  </pic:blipFill>
                  <pic:spPr>
                    <a:xfrm>
                      <a:off x="0" y="0"/>
                      <a:ext cx="3608272" cy="2985801"/>
                    </a:xfrm>
                    <a:prstGeom prst="rect">
                      <a:avLst/>
                    </a:prstGeom>
                  </pic:spPr>
                </pic:pic>
              </a:graphicData>
            </a:graphic>
          </wp:anchor>
        </w:drawing>
      </w:r>
    </w:p>
    <w:p w14:paraId="011357F0" w14:textId="77777777" w:rsidR="0033725A" w:rsidRPr="00B9784D" w:rsidRDefault="0033725A">
      <w:pPr>
        <w:pStyle w:val="BodyText"/>
        <w:spacing w:before="6"/>
        <w:rPr>
          <w:sz w:val="34"/>
          <w:lang w:val="fr-CA"/>
        </w:rPr>
      </w:pPr>
    </w:p>
    <w:p w14:paraId="5E213D32" w14:textId="77777777" w:rsidR="0033725A" w:rsidRPr="00B9784D" w:rsidRDefault="00574A13" w:rsidP="00574A13">
      <w:pPr>
        <w:tabs>
          <w:tab w:val="left" w:pos="1701"/>
        </w:tabs>
        <w:spacing w:before="1" w:line="276" w:lineRule="auto"/>
        <w:ind w:left="1418" w:right="1064" w:hanging="425"/>
        <w:rPr>
          <w:sz w:val="24"/>
          <w:lang w:val="fr-CA"/>
        </w:rPr>
      </w:pPr>
      <w:r w:rsidRPr="00B9784D">
        <w:rPr>
          <w:sz w:val="24"/>
          <w:lang w:val="fr-CA"/>
        </w:rPr>
        <w:t xml:space="preserve">c.   </w:t>
      </w:r>
      <w:r w:rsidR="005E1F3C" w:rsidRPr="005E1F3C">
        <w:rPr>
          <w:sz w:val="24"/>
          <w:lang w:val="fr-CA"/>
        </w:rPr>
        <w:t>Examinez la bulle dans la fiole du niveau. Si la bulle n'est pas centrée entre les deux graduations centrales de la fiole, centrez-la en plaçant la jauge d'épaisseur sous un</w:t>
      </w:r>
      <w:r w:rsidR="005E1F3C">
        <w:rPr>
          <w:sz w:val="24"/>
          <w:lang w:val="fr-CA"/>
        </w:rPr>
        <w:t>e</w:t>
      </w:r>
      <w:r w:rsidR="005E1F3C" w:rsidRPr="005E1F3C">
        <w:rPr>
          <w:sz w:val="24"/>
          <w:lang w:val="fr-CA"/>
        </w:rPr>
        <w:t xml:space="preserve"> </w:t>
      </w:r>
      <w:r w:rsidR="005E1F3C">
        <w:rPr>
          <w:sz w:val="24"/>
          <w:lang w:val="fr-CA"/>
        </w:rPr>
        <w:t>assise</w:t>
      </w:r>
      <w:r w:rsidR="005E1F3C" w:rsidRPr="005E1F3C">
        <w:rPr>
          <w:sz w:val="24"/>
          <w:lang w:val="fr-CA"/>
        </w:rPr>
        <w:t xml:space="preserve"> du niveau. Placez différentes combinaisons de lames de jauge d'épaisseur sous </w:t>
      </w:r>
      <w:r w:rsidR="005E1F3C">
        <w:rPr>
          <w:sz w:val="24"/>
          <w:lang w:val="fr-CA"/>
        </w:rPr>
        <w:t xml:space="preserve">l’assise </w:t>
      </w:r>
      <w:r w:rsidR="005E1F3C" w:rsidRPr="005E1F3C">
        <w:rPr>
          <w:sz w:val="24"/>
          <w:lang w:val="fr-CA"/>
        </w:rPr>
        <w:t>approprié</w:t>
      </w:r>
      <w:r w:rsidR="005E1F3C">
        <w:rPr>
          <w:sz w:val="24"/>
          <w:lang w:val="fr-CA"/>
        </w:rPr>
        <w:t>e</w:t>
      </w:r>
      <w:r w:rsidR="005E1F3C" w:rsidRPr="005E1F3C">
        <w:rPr>
          <w:sz w:val="24"/>
          <w:lang w:val="fr-CA"/>
        </w:rPr>
        <w:t xml:space="preserve"> du niveau jusqu'à ce que le déplacement nécessaire pour centrer la bulle soit obtenu.</w:t>
      </w:r>
    </w:p>
    <w:p w14:paraId="3C358B0C" w14:textId="77777777" w:rsidR="0033725A" w:rsidRPr="00B9784D" w:rsidRDefault="0033725A">
      <w:pPr>
        <w:spacing w:line="276" w:lineRule="auto"/>
        <w:rPr>
          <w:sz w:val="24"/>
          <w:lang w:val="fr-CA"/>
        </w:rPr>
        <w:sectPr w:rsidR="0033725A" w:rsidRPr="00B9784D">
          <w:pgSz w:w="12240" w:h="15840"/>
          <w:pgMar w:top="1000" w:right="380" w:bottom="660" w:left="820" w:header="0" w:footer="396" w:gutter="0"/>
          <w:cols w:space="720"/>
        </w:sectPr>
      </w:pPr>
    </w:p>
    <w:p w14:paraId="6D240F2B" w14:textId="77777777" w:rsidR="0033725A" w:rsidRPr="00B9784D" w:rsidRDefault="000E25E0">
      <w:pPr>
        <w:ind w:left="980"/>
        <w:rPr>
          <w:sz w:val="20"/>
          <w:lang w:val="fr-CA"/>
        </w:rPr>
      </w:pPr>
      <w:r w:rsidRPr="00B9784D">
        <w:rPr>
          <w:noProof/>
          <w:position w:val="1"/>
          <w:sz w:val="20"/>
          <w:lang w:val="fr-CA" w:eastAsia="fr-CA" w:bidi="ar-SA"/>
        </w:rPr>
        <w:lastRenderedPageBreak/>
        <w:drawing>
          <wp:inline distT="0" distB="0" distL="0" distR="0" wp14:anchorId="507FB7DF" wp14:editId="4EBDD5CE">
            <wp:extent cx="2855891" cy="2142077"/>
            <wp:effectExtent l="0" t="0" r="0" b="0"/>
            <wp:docPr id="23" name="image1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13.jpeg"/>
                    <pic:cNvPicPr/>
                  </pic:nvPicPr>
                  <pic:blipFill>
                    <a:blip r:embed="rId29" cstate="print"/>
                    <a:stretch>
                      <a:fillRect/>
                    </a:stretch>
                  </pic:blipFill>
                  <pic:spPr>
                    <a:xfrm>
                      <a:off x="0" y="0"/>
                      <a:ext cx="2855891" cy="2142077"/>
                    </a:xfrm>
                    <a:prstGeom prst="rect">
                      <a:avLst/>
                    </a:prstGeom>
                  </pic:spPr>
                </pic:pic>
              </a:graphicData>
            </a:graphic>
          </wp:inline>
        </w:drawing>
      </w:r>
      <w:r w:rsidRPr="00B9784D">
        <w:rPr>
          <w:rFonts w:ascii="Times New Roman"/>
          <w:spacing w:val="35"/>
          <w:position w:val="1"/>
          <w:sz w:val="20"/>
          <w:lang w:val="fr-CA"/>
        </w:rPr>
        <w:t xml:space="preserve"> </w:t>
      </w:r>
      <w:r w:rsidRPr="00B9784D">
        <w:rPr>
          <w:noProof/>
          <w:spacing w:val="35"/>
          <w:sz w:val="20"/>
          <w:lang w:val="fr-CA" w:eastAsia="fr-CA" w:bidi="ar-SA"/>
        </w:rPr>
        <w:drawing>
          <wp:inline distT="0" distB="0" distL="0" distR="0" wp14:anchorId="63C019F9" wp14:editId="5BB15300">
            <wp:extent cx="2849877" cy="2137981"/>
            <wp:effectExtent l="0" t="0" r="0" b="0"/>
            <wp:docPr id="25" name="image1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14.jpeg"/>
                    <pic:cNvPicPr/>
                  </pic:nvPicPr>
                  <pic:blipFill>
                    <a:blip r:embed="rId30" cstate="print"/>
                    <a:stretch>
                      <a:fillRect/>
                    </a:stretch>
                  </pic:blipFill>
                  <pic:spPr>
                    <a:xfrm>
                      <a:off x="0" y="0"/>
                      <a:ext cx="2849877" cy="2137981"/>
                    </a:xfrm>
                    <a:prstGeom prst="rect">
                      <a:avLst/>
                    </a:prstGeom>
                  </pic:spPr>
                </pic:pic>
              </a:graphicData>
            </a:graphic>
          </wp:inline>
        </w:drawing>
      </w:r>
    </w:p>
    <w:p w14:paraId="1B66CD39" w14:textId="77777777" w:rsidR="0033725A" w:rsidRPr="00B9784D" w:rsidRDefault="0033725A">
      <w:pPr>
        <w:pStyle w:val="BodyText"/>
        <w:rPr>
          <w:sz w:val="20"/>
          <w:lang w:val="fr-CA"/>
        </w:rPr>
      </w:pPr>
    </w:p>
    <w:p w14:paraId="51DBCD10" w14:textId="77777777" w:rsidR="0033725A" w:rsidRPr="00B9784D" w:rsidRDefault="0033725A">
      <w:pPr>
        <w:pStyle w:val="BodyText"/>
        <w:rPr>
          <w:sz w:val="20"/>
          <w:lang w:val="fr-CA"/>
        </w:rPr>
      </w:pPr>
    </w:p>
    <w:p w14:paraId="7856B1FB" w14:textId="77777777" w:rsidR="0033725A" w:rsidRPr="00B9784D" w:rsidRDefault="0033725A">
      <w:pPr>
        <w:pStyle w:val="BodyText"/>
        <w:spacing w:before="2"/>
        <w:rPr>
          <w:sz w:val="23"/>
          <w:lang w:val="fr-CA"/>
        </w:rPr>
      </w:pPr>
    </w:p>
    <w:p w14:paraId="30F6DBDA" w14:textId="77777777" w:rsidR="0033725A" w:rsidRPr="00B9784D" w:rsidRDefault="00574A13" w:rsidP="00574A13">
      <w:pPr>
        <w:tabs>
          <w:tab w:val="left" w:pos="1701"/>
        </w:tabs>
        <w:spacing w:before="100" w:line="276" w:lineRule="auto"/>
        <w:ind w:left="1418" w:right="1011" w:hanging="425"/>
        <w:rPr>
          <w:sz w:val="24"/>
          <w:lang w:val="fr-CA"/>
        </w:rPr>
      </w:pPr>
      <w:r w:rsidRPr="00B9784D">
        <w:rPr>
          <w:sz w:val="24"/>
          <w:lang w:val="fr-CA"/>
        </w:rPr>
        <w:t xml:space="preserve">d.  </w:t>
      </w:r>
      <w:r w:rsidR="005E1F3C" w:rsidRPr="005E1F3C">
        <w:rPr>
          <w:sz w:val="24"/>
          <w:lang w:val="fr-CA"/>
        </w:rPr>
        <w:t xml:space="preserve">Noter le déplacement obtenu en additionnant les valeurs indiquées sur </w:t>
      </w:r>
      <w:r w:rsidR="005E1F3C">
        <w:rPr>
          <w:sz w:val="24"/>
          <w:lang w:val="fr-CA"/>
        </w:rPr>
        <w:t>chacune d</w:t>
      </w:r>
      <w:r w:rsidR="005E1F3C" w:rsidRPr="005E1F3C">
        <w:rPr>
          <w:sz w:val="24"/>
          <w:lang w:val="fr-CA"/>
        </w:rPr>
        <w:t>es lames de</w:t>
      </w:r>
      <w:r w:rsidR="005E1F3C">
        <w:rPr>
          <w:sz w:val="24"/>
          <w:lang w:val="fr-CA"/>
        </w:rPr>
        <w:t xml:space="preserve"> la jauge d'épaisseur</w:t>
      </w:r>
      <w:r w:rsidR="005E1F3C" w:rsidRPr="005E1F3C">
        <w:rPr>
          <w:sz w:val="24"/>
          <w:lang w:val="fr-CA"/>
        </w:rPr>
        <w:t>.</w:t>
      </w:r>
    </w:p>
    <w:p w14:paraId="095D02CE" w14:textId="77777777" w:rsidR="0033725A" w:rsidRPr="00B9784D" w:rsidRDefault="000E25E0">
      <w:pPr>
        <w:pStyle w:val="BodyText"/>
        <w:ind w:left="2060"/>
        <w:rPr>
          <w:sz w:val="20"/>
          <w:lang w:val="fr-CA"/>
        </w:rPr>
      </w:pPr>
      <w:r w:rsidRPr="00B9784D">
        <w:rPr>
          <w:noProof/>
          <w:sz w:val="20"/>
          <w:lang w:val="fr-CA" w:eastAsia="fr-CA" w:bidi="ar-SA"/>
        </w:rPr>
        <w:drawing>
          <wp:inline distT="0" distB="0" distL="0" distR="0" wp14:anchorId="3CCA1645" wp14:editId="2FC524CB">
            <wp:extent cx="4368746" cy="3277362"/>
            <wp:effectExtent l="0" t="0" r="0" b="0"/>
            <wp:docPr id="27" name="image1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15.jpeg"/>
                    <pic:cNvPicPr/>
                  </pic:nvPicPr>
                  <pic:blipFill>
                    <a:blip r:embed="rId31" cstate="print"/>
                    <a:stretch>
                      <a:fillRect/>
                    </a:stretch>
                  </pic:blipFill>
                  <pic:spPr>
                    <a:xfrm>
                      <a:off x="0" y="0"/>
                      <a:ext cx="4368746" cy="3277362"/>
                    </a:xfrm>
                    <a:prstGeom prst="rect">
                      <a:avLst/>
                    </a:prstGeom>
                  </pic:spPr>
                </pic:pic>
              </a:graphicData>
            </a:graphic>
          </wp:inline>
        </w:drawing>
      </w:r>
    </w:p>
    <w:p w14:paraId="50414CB0" w14:textId="77777777" w:rsidR="0033725A" w:rsidRPr="00B9784D" w:rsidRDefault="0033725A">
      <w:pPr>
        <w:pStyle w:val="BodyText"/>
        <w:spacing w:before="10"/>
        <w:rPr>
          <w:sz w:val="26"/>
          <w:lang w:val="fr-CA"/>
        </w:rPr>
      </w:pPr>
    </w:p>
    <w:p w14:paraId="7427CA16" w14:textId="77777777" w:rsidR="005E1F3C" w:rsidRPr="005E1F3C" w:rsidRDefault="00574A13" w:rsidP="005E1F3C">
      <w:pPr>
        <w:tabs>
          <w:tab w:val="left" w:pos="1701"/>
        </w:tabs>
        <w:ind w:left="1418" w:hanging="425"/>
        <w:rPr>
          <w:sz w:val="24"/>
          <w:lang w:val="fr-CA"/>
        </w:rPr>
      </w:pPr>
      <w:r w:rsidRPr="00B9784D">
        <w:rPr>
          <w:sz w:val="24"/>
          <w:lang w:val="fr-CA"/>
        </w:rPr>
        <w:t xml:space="preserve">e.  </w:t>
      </w:r>
      <w:r w:rsidR="005E1F3C" w:rsidRPr="005E1F3C">
        <w:rPr>
          <w:sz w:val="24"/>
          <w:lang w:val="fr-CA"/>
        </w:rPr>
        <w:t>Retirez les jauges d'épaisseur sous le niveau.</w:t>
      </w:r>
    </w:p>
    <w:p w14:paraId="35809924" w14:textId="77777777" w:rsidR="005E1F3C" w:rsidRPr="005E1F3C" w:rsidRDefault="005E1F3C" w:rsidP="005E1F3C">
      <w:pPr>
        <w:tabs>
          <w:tab w:val="left" w:pos="1701"/>
        </w:tabs>
        <w:ind w:left="1418" w:hanging="425"/>
        <w:rPr>
          <w:sz w:val="24"/>
          <w:lang w:val="fr-CA"/>
        </w:rPr>
      </w:pPr>
    </w:p>
    <w:p w14:paraId="217FCA54" w14:textId="77777777" w:rsidR="005E1F3C" w:rsidRPr="005E1F3C" w:rsidRDefault="005E1F3C" w:rsidP="005E1F3C">
      <w:pPr>
        <w:tabs>
          <w:tab w:val="left" w:pos="1701"/>
        </w:tabs>
        <w:ind w:left="1418" w:hanging="425"/>
        <w:rPr>
          <w:sz w:val="24"/>
          <w:lang w:val="fr-CA"/>
        </w:rPr>
      </w:pPr>
      <w:r w:rsidRPr="005E1F3C">
        <w:rPr>
          <w:sz w:val="24"/>
          <w:lang w:val="fr-CA"/>
        </w:rPr>
        <w:t>f.   Prenez le niveau et tournez-le de 180 degrés, le côté du niveau qui faisait face aux quilles devrait maintenant faire face à l'approche.</w:t>
      </w:r>
    </w:p>
    <w:p w14:paraId="3E81C099" w14:textId="77777777" w:rsidR="005E1F3C" w:rsidRPr="005E1F3C" w:rsidRDefault="005E1F3C" w:rsidP="005E1F3C">
      <w:pPr>
        <w:tabs>
          <w:tab w:val="left" w:pos="1701"/>
        </w:tabs>
        <w:ind w:left="1418" w:hanging="425"/>
        <w:rPr>
          <w:sz w:val="24"/>
          <w:lang w:val="fr-CA"/>
        </w:rPr>
      </w:pPr>
    </w:p>
    <w:p w14:paraId="12C67D62" w14:textId="77777777" w:rsidR="0033725A" w:rsidRPr="00B9784D" w:rsidRDefault="005E1F3C" w:rsidP="005E1F3C">
      <w:pPr>
        <w:tabs>
          <w:tab w:val="left" w:pos="1701"/>
        </w:tabs>
        <w:ind w:left="1418" w:hanging="425"/>
        <w:rPr>
          <w:sz w:val="24"/>
          <w:lang w:val="fr-CA"/>
        </w:rPr>
        <w:sectPr w:rsidR="0033725A" w:rsidRPr="00B9784D">
          <w:pgSz w:w="12240" w:h="15840"/>
          <w:pgMar w:top="1340" w:right="380" w:bottom="660" w:left="820" w:header="0" w:footer="396" w:gutter="0"/>
          <w:cols w:space="720"/>
        </w:sectPr>
      </w:pPr>
      <w:r w:rsidRPr="005E1F3C">
        <w:rPr>
          <w:sz w:val="24"/>
          <w:lang w:val="fr-CA"/>
        </w:rPr>
        <w:t>g.  Replacez le niveau vers le bas sur l'approche de façon à ce que la marque 21 sur le niveau soit alignée avec le point central.</w:t>
      </w:r>
    </w:p>
    <w:p w14:paraId="63C4DD3C" w14:textId="77777777" w:rsidR="00C66449" w:rsidRPr="00C66449" w:rsidRDefault="00574A13" w:rsidP="00C66449">
      <w:pPr>
        <w:tabs>
          <w:tab w:val="left" w:pos="1701"/>
        </w:tabs>
        <w:spacing w:before="89" w:line="276" w:lineRule="auto"/>
        <w:ind w:left="1418" w:right="906" w:hanging="425"/>
        <w:rPr>
          <w:sz w:val="24"/>
          <w:lang w:val="fr-CA"/>
        </w:rPr>
      </w:pPr>
      <w:r w:rsidRPr="00B9784D">
        <w:rPr>
          <w:sz w:val="24"/>
          <w:lang w:val="fr-CA"/>
        </w:rPr>
        <w:lastRenderedPageBreak/>
        <w:t xml:space="preserve">h.  </w:t>
      </w:r>
      <w:r w:rsidR="00C66449" w:rsidRPr="00C66449">
        <w:rPr>
          <w:sz w:val="24"/>
          <w:lang w:val="fr-CA"/>
        </w:rPr>
        <w:t>Examinez la bulle dans la fiole du niveau. Si la bulle n'est pas centrée entre les deux graduations centrales de la fiole, centrez-la en plaçant les jauges d'épaisseur sous un pied du niveau. Placez différentes combinaisons de lames de jauge d'épaisseur sous le pied approprié du niveau jusqu'à ce que le déplacement nécessaire pour centrer la bulle soit obtenu.</w:t>
      </w:r>
    </w:p>
    <w:p w14:paraId="12682F53" w14:textId="77777777" w:rsidR="00C66449" w:rsidRPr="00C66449" w:rsidRDefault="00C66449" w:rsidP="00C66449">
      <w:pPr>
        <w:tabs>
          <w:tab w:val="left" w:pos="1701"/>
        </w:tabs>
        <w:spacing w:before="89" w:line="276" w:lineRule="auto"/>
        <w:ind w:left="1418" w:right="906" w:hanging="425"/>
        <w:rPr>
          <w:sz w:val="24"/>
          <w:lang w:val="fr-CA"/>
        </w:rPr>
      </w:pPr>
    </w:p>
    <w:p w14:paraId="41EC458A" w14:textId="77777777" w:rsidR="00C66449" w:rsidRPr="00C66449" w:rsidRDefault="00C66449" w:rsidP="00C66449">
      <w:pPr>
        <w:tabs>
          <w:tab w:val="left" w:pos="1701"/>
        </w:tabs>
        <w:spacing w:before="89" w:line="276" w:lineRule="auto"/>
        <w:ind w:left="1418" w:right="906" w:hanging="425"/>
        <w:rPr>
          <w:sz w:val="24"/>
          <w:lang w:val="fr-CA"/>
        </w:rPr>
      </w:pPr>
      <w:r w:rsidRPr="00C66449">
        <w:rPr>
          <w:sz w:val="24"/>
          <w:lang w:val="fr-CA"/>
        </w:rPr>
        <w:t xml:space="preserve">i.   Noter le déplacement obtenu en additionnant les valeurs indiquées sur les lames </w:t>
      </w:r>
      <w:r>
        <w:rPr>
          <w:sz w:val="24"/>
          <w:lang w:val="fr-CA"/>
        </w:rPr>
        <w:t>de la jauge d'épaisseur</w:t>
      </w:r>
      <w:r w:rsidRPr="00C66449">
        <w:rPr>
          <w:sz w:val="24"/>
          <w:lang w:val="fr-CA"/>
        </w:rPr>
        <w:t>.</w:t>
      </w:r>
    </w:p>
    <w:p w14:paraId="2034966D" w14:textId="77777777" w:rsidR="00C66449" w:rsidRPr="00C66449" w:rsidRDefault="00C66449" w:rsidP="00C66449">
      <w:pPr>
        <w:tabs>
          <w:tab w:val="left" w:pos="1701"/>
        </w:tabs>
        <w:spacing w:before="89" w:line="276" w:lineRule="auto"/>
        <w:ind w:left="1418" w:right="906" w:hanging="425"/>
        <w:rPr>
          <w:sz w:val="24"/>
          <w:lang w:val="fr-CA"/>
        </w:rPr>
      </w:pPr>
    </w:p>
    <w:p w14:paraId="1C7B9E87" w14:textId="77777777" w:rsidR="00C66449" w:rsidRPr="00C66449" w:rsidRDefault="00C66449" w:rsidP="00C66449">
      <w:pPr>
        <w:tabs>
          <w:tab w:val="left" w:pos="1701"/>
        </w:tabs>
        <w:spacing w:before="89" w:line="276" w:lineRule="auto"/>
        <w:ind w:left="1418" w:right="906" w:hanging="425"/>
        <w:rPr>
          <w:sz w:val="24"/>
          <w:lang w:val="fr-CA"/>
        </w:rPr>
      </w:pPr>
      <w:r w:rsidRPr="00C66449">
        <w:rPr>
          <w:sz w:val="24"/>
          <w:lang w:val="fr-CA"/>
        </w:rPr>
        <w:t>j.   En utilisant les valeurs enregistrées aux étapes 2d et 2i, soustraire la plus petite valeur de la plus grande. Il s'agit d</w:t>
      </w:r>
      <w:r>
        <w:rPr>
          <w:sz w:val="24"/>
          <w:lang w:val="fr-CA"/>
        </w:rPr>
        <w:t>e la valeur d’équilibre. Exemple :</w:t>
      </w:r>
      <w:r w:rsidRPr="00C66449">
        <w:rPr>
          <w:sz w:val="24"/>
          <w:lang w:val="fr-CA"/>
        </w:rPr>
        <w:t>.120" moins .045" égale.075". La valeur équilibrée est de .075".</w:t>
      </w:r>
    </w:p>
    <w:p w14:paraId="4D7D6D18" w14:textId="77777777" w:rsidR="00C66449" w:rsidRPr="00C66449" w:rsidRDefault="00C66449" w:rsidP="00C66449">
      <w:pPr>
        <w:tabs>
          <w:tab w:val="left" w:pos="1701"/>
        </w:tabs>
        <w:spacing w:before="89" w:line="276" w:lineRule="auto"/>
        <w:ind w:left="1418" w:right="906" w:hanging="425"/>
        <w:rPr>
          <w:sz w:val="24"/>
          <w:lang w:val="fr-CA"/>
        </w:rPr>
      </w:pPr>
    </w:p>
    <w:p w14:paraId="5FCF1991" w14:textId="77777777" w:rsidR="00C66449" w:rsidRPr="00C66449" w:rsidRDefault="00C66449" w:rsidP="00C66449">
      <w:pPr>
        <w:tabs>
          <w:tab w:val="left" w:pos="1701"/>
        </w:tabs>
        <w:spacing w:before="89" w:line="276" w:lineRule="auto"/>
        <w:ind w:left="1418" w:right="906" w:hanging="425"/>
        <w:rPr>
          <w:sz w:val="24"/>
          <w:lang w:val="fr-CA"/>
        </w:rPr>
      </w:pPr>
    </w:p>
    <w:p w14:paraId="2714C670" w14:textId="77777777" w:rsidR="00C66449" w:rsidRPr="00C66449" w:rsidRDefault="00C66449" w:rsidP="00C66449">
      <w:pPr>
        <w:tabs>
          <w:tab w:val="left" w:pos="1701"/>
        </w:tabs>
        <w:spacing w:before="89" w:line="276" w:lineRule="auto"/>
        <w:ind w:left="1418" w:right="906" w:hanging="425"/>
        <w:rPr>
          <w:sz w:val="24"/>
          <w:lang w:val="fr-CA"/>
        </w:rPr>
      </w:pPr>
      <w:r w:rsidRPr="00C66449">
        <w:rPr>
          <w:sz w:val="24"/>
          <w:lang w:val="fr-CA"/>
        </w:rPr>
        <w:t xml:space="preserve">k.  Utilisez la valeur d'équilibre et placez la quantité de lames de jauge d'épaisseur sous </w:t>
      </w:r>
      <w:r w:rsidR="00643D0F">
        <w:rPr>
          <w:sz w:val="24"/>
          <w:lang w:val="fr-CA"/>
        </w:rPr>
        <w:t>l’assise</w:t>
      </w:r>
      <w:r w:rsidRPr="00C66449">
        <w:rPr>
          <w:sz w:val="24"/>
          <w:lang w:val="fr-CA"/>
        </w:rPr>
        <w:t xml:space="preserve"> du niveau qui rapprochera la bulle dans la fiole du centrage entre les deux graduations les plus centrées de la fiole.</w:t>
      </w:r>
    </w:p>
    <w:p w14:paraId="630D8CB4" w14:textId="77777777" w:rsidR="00C66449" w:rsidRPr="00C66449" w:rsidRDefault="00C66449" w:rsidP="00C66449">
      <w:pPr>
        <w:tabs>
          <w:tab w:val="left" w:pos="1701"/>
        </w:tabs>
        <w:spacing w:before="89" w:line="276" w:lineRule="auto"/>
        <w:ind w:left="1418" w:right="906" w:hanging="425"/>
        <w:rPr>
          <w:sz w:val="24"/>
          <w:lang w:val="fr-CA"/>
        </w:rPr>
      </w:pPr>
    </w:p>
    <w:p w14:paraId="19DBC350" w14:textId="77777777" w:rsidR="0033725A" w:rsidRPr="00B9784D" w:rsidRDefault="00C66449" w:rsidP="00C66449">
      <w:pPr>
        <w:tabs>
          <w:tab w:val="left" w:pos="1701"/>
        </w:tabs>
        <w:spacing w:before="89" w:line="276" w:lineRule="auto"/>
        <w:ind w:left="1418" w:right="906" w:hanging="425"/>
        <w:rPr>
          <w:sz w:val="24"/>
          <w:lang w:val="fr-CA"/>
        </w:rPr>
      </w:pPr>
      <w:r w:rsidRPr="00C66449">
        <w:rPr>
          <w:sz w:val="24"/>
          <w:lang w:val="fr-CA"/>
        </w:rPr>
        <w:t>l.   Desserrer les contre-écrous de 11/32" sur la fiole et serrer ou desserrer jusqu'à ce que la bulle soit centrée entre les deux graduations les plus centrales.</w:t>
      </w:r>
    </w:p>
    <w:p w14:paraId="1EE09973" w14:textId="77777777" w:rsidR="0033725A" w:rsidRPr="00B9784D" w:rsidRDefault="000E25E0">
      <w:pPr>
        <w:pStyle w:val="BodyText"/>
        <w:spacing w:before="2"/>
        <w:rPr>
          <w:lang w:val="fr-CA"/>
        </w:rPr>
      </w:pPr>
      <w:r w:rsidRPr="00B9784D">
        <w:rPr>
          <w:noProof/>
          <w:lang w:val="fr-CA" w:eastAsia="fr-CA" w:bidi="ar-SA"/>
        </w:rPr>
        <w:drawing>
          <wp:anchor distT="0" distB="0" distL="0" distR="0" simplePos="0" relativeHeight="251618816" behindDoc="0" locked="0" layoutInCell="1" allowOverlap="1" wp14:anchorId="39213D6A" wp14:editId="4B3DD1CA">
            <wp:simplePos x="0" y="0"/>
            <wp:positionH relativeFrom="page">
              <wp:posOffset>1707388</wp:posOffset>
            </wp:positionH>
            <wp:positionV relativeFrom="paragraph">
              <wp:posOffset>211849</wp:posOffset>
            </wp:positionV>
            <wp:extent cx="3914611" cy="2936652"/>
            <wp:effectExtent l="0" t="0" r="0" b="0"/>
            <wp:wrapTopAndBottom/>
            <wp:docPr id="29" name="image1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16.jpeg"/>
                    <pic:cNvPicPr/>
                  </pic:nvPicPr>
                  <pic:blipFill>
                    <a:blip r:embed="rId32" cstate="print"/>
                    <a:stretch>
                      <a:fillRect/>
                    </a:stretch>
                  </pic:blipFill>
                  <pic:spPr>
                    <a:xfrm>
                      <a:off x="0" y="0"/>
                      <a:ext cx="3914611" cy="2936652"/>
                    </a:xfrm>
                    <a:prstGeom prst="rect">
                      <a:avLst/>
                    </a:prstGeom>
                  </pic:spPr>
                </pic:pic>
              </a:graphicData>
            </a:graphic>
          </wp:anchor>
        </w:drawing>
      </w:r>
    </w:p>
    <w:p w14:paraId="296B8BE6" w14:textId="77777777" w:rsidR="0033725A" w:rsidRPr="00B9784D" w:rsidRDefault="0033725A">
      <w:pPr>
        <w:rPr>
          <w:lang w:val="fr-CA"/>
        </w:rPr>
        <w:sectPr w:rsidR="0033725A" w:rsidRPr="00B9784D">
          <w:pgSz w:w="12240" w:h="15840"/>
          <w:pgMar w:top="920" w:right="380" w:bottom="660" w:left="820" w:header="0" w:footer="396" w:gutter="0"/>
          <w:cols w:space="720"/>
        </w:sectPr>
      </w:pPr>
    </w:p>
    <w:p w14:paraId="1DE2B619" w14:textId="77777777" w:rsidR="0033725A" w:rsidRPr="00B9784D" w:rsidRDefault="000E25E0">
      <w:pPr>
        <w:pStyle w:val="BodyText"/>
        <w:ind w:left="1880"/>
        <w:rPr>
          <w:sz w:val="20"/>
          <w:lang w:val="fr-CA"/>
        </w:rPr>
      </w:pPr>
      <w:r w:rsidRPr="00B9784D">
        <w:rPr>
          <w:noProof/>
          <w:sz w:val="20"/>
          <w:lang w:val="fr-CA" w:eastAsia="fr-CA" w:bidi="ar-SA"/>
        </w:rPr>
        <w:lastRenderedPageBreak/>
        <w:drawing>
          <wp:inline distT="0" distB="0" distL="0" distR="0" wp14:anchorId="1DA61AC3" wp14:editId="085D5F4B">
            <wp:extent cx="3941865" cy="2957131"/>
            <wp:effectExtent l="0" t="0" r="0" b="0"/>
            <wp:docPr id="31" name="image1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17.jpeg"/>
                    <pic:cNvPicPr/>
                  </pic:nvPicPr>
                  <pic:blipFill>
                    <a:blip r:embed="rId33" cstate="print"/>
                    <a:stretch>
                      <a:fillRect/>
                    </a:stretch>
                  </pic:blipFill>
                  <pic:spPr>
                    <a:xfrm>
                      <a:off x="0" y="0"/>
                      <a:ext cx="3941865" cy="2957131"/>
                    </a:xfrm>
                    <a:prstGeom prst="rect">
                      <a:avLst/>
                    </a:prstGeom>
                  </pic:spPr>
                </pic:pic>
              </a:graphicData>
            </a:graphic>
          </wp:inline>
        </w:drawing>
      </w:r>
    </w:p>
    <w:p w14:paraId="1D7091C2" w14:textId="77777777" w:rsidR="00643D0F" w:rsidRPr="00643D0F" w:rsidRDefault="00574A13" w:rsidP="00643D0F">
      <w:pPr>
        <w:tabs>
          <w:tab w:val="left" w:pos="1701"/>
        </w:tabs>
        <w:spacing w:before="76"/>
        <w:ind w:left="1418" w:hanging="425"/>
        <w:rPr>
          <w:sz w:val="24"/>
          <w:lang w:val="fr-CA"/>
        </w:rPr>
      </w:pPr>
      <w:r w:rsidRPr="00B9784D">
        <w:rPr>
          <w:sz w:val="24"/>
          <w:lang w:val="fr-CA"/>
        </w:rPr>
        <w:t>m.</w:t>
      </w:r>
      <w:r w:rsidR="00B9784D" w:rsidRPr="00B9784D">
        <w:rPr>
          <w:sz w:val="24"/>
          <w:lang w:val="fr-CA"/>
        </w:rPr>
        <w:t xml:space="preserve">  </w:t>
      </w:r>
      <w:r w:rsidR="00643D0F" w:rsidRPr="00643D0F">
        <w:rPr>
          <w:sz w:val="24"/>
          <w:lang w:val="fr-CA"/>
        </w:rPr>
        <w:t>Serrez les contre-écrous de 11/32".</w:t>
      </w:r>
    </w:p>
    <w:p w14:paraId="02948D8E" w14:textId="77777777" w:rsidR="00643D0F" w:rsidRPr="00643D0F" w:rsidRDefault="00643D0F" w:rsidP="00643D0F">
      <w:pPr>
        <w:tabs>
          <w:tab w:val="left" w:pos="1701"/>
        </w:tabs>
        <w:spacing w:before="76"/>
        <w:ind w:left="1418" w:hanging="425"/>
        <w:rPr>
          <w:sz w:val="24"/>
          <w:lang w:val="fr-CA"/>
        </w:rPr>
      </w:pPr>
    </w:p>
    <w:p w14:paraId="18073E68" w14:textId="77777777" w:rsidR="00643D0F" w:rsidRDefault="00643D0F" w:rsidP="00643D0F">
      <w:pPr>
        <w:tabs>
          <w:tab w:val="left" w:pos="1701"/>
        </w:tabs>
        <w:spacing w:before="76"/>
        <w:ind w:left="1418" w:hanging="425"/>
        <w:rPr>
          <w:sz w:val="24"/>
          <w:lang w:val="fr-CA"/>
        </w:rPr>
      </w:pPr>
      <w:r w:rsidRPr="00643D0F">
        <w:rPr>
          <w:sz w:val="24"/>
          <w:lang w:val="fr-CA"/>
        </w:rPr>
        <w:t xml:space="preserve">n.   Répétez les étapes 1a-1f pour vérifier que l'étalonnage a été effectué avec </w:t>
      </w:r>
      <w:r>
        <w:rPr>
          <w:sz w:val="24"/>
          <w:lang w:val="fr-CA"/>
        </w:rPr>
        <w:t xml:space="preserve"> </w:t>
      </w:r>
    </w:p>
    <w:p w14:paraId="68F1C9A3" w14:textId="77777777" w:rsidR="0033725A" w:rsidRDefault="00643D0F" w:rsidP="00643D0F">
      <w:pPr>
        <w:tabs>
          <w:tab w:val="left" w:pos="1701"/>
        </w:tabs>
        <w:spacing w:before="76"/>
        <w:ind w:left="1418" w:hanging="425"/>
        <w:rPr>
          <w:sz w:val="28"/>
        </w:rPr>
      </w:pPr>
      <w:r>
        <w:rPr>
          <w:sz w:val="24"/>
          <w:lang w:val="fr-CA"/>
        </w:rPr>
        <w:t xml:space="preserve">      </w:t>
      </w:r>
      <w:r w:rsidRPr="00643D0F">
        <w:rPr>
          <w:sz w:val="24"/>
          <w:lang w:val="fr-CA"/>
        </w:rPr>
        <w:t>succès.</w:t>
      </w:r>
    </w:p>
    <w:p w14:paraId="1ED1695A" w14:textId="77777777" w:rsidR="0033725A" w:rsidRDefault="0033725A">
      <w:pPr>
        <w:pStyle w:val="BodyText"/>
        <w:rPr>
          <w:sz w:val="28"/>
        </w:rPr>
      </w:pPr>
    </w:p>
    <w:p w14:paraId="62C37431" w14:textId="77777777" w:rsidR="0033725A" w:rsidRDefault="0033725A">
      <w:pPr>
        <w:pStyle w:val="BodyText"/>
        <w:rPr>
          <w:sz w:val="32"/>
        </w:rPr>
      </w:pPr>
    </w:p>
    <w:p w14:paraId="7F4D551D" w14:textId="77777777" w:rsidR="0033725A" w:rsidRPr="00643D0F" w:rsidRDefault="00643D0F" w:rsidP="00C73F42">
      <w:pPr>
        <w:pStyle w:val="Heading4"/>
        <w:numPr>
          <w:ilvl w:val="0"/>
          <w:numId w:val="23"/>
        </w:numPr>
        <w:tabs>
          <w:tab w:val="left" w:pos="981"/>
        </w:tabs>
        <w:rPr>
          <w:lang w:val="fr-CA"/>
        </w:rPr>
      </w:pPr>
      <w:bookmarkStart w:id="24" w:name="_bookmark26"/>
      <w:bookmarkEnd w:id="24"/>
      <w:r w:rsidRPr="00643D0F">
        <w:rPr>
          <w:lang w:val="fr-CA"/>
        </w:rPr>
        <w:t>Mesure des inclinaisons transversales</w:t>
      </w:r>
    </w:p>
    <w:p w14:paraId="54C72728" w14:textId="77777777" w:rsidR="0033725A" w:rsidRPr="00643D0F" w:rsidRDefault="00643D0F">
      <w:pPr>
        <w:pStyle w:val="BodyText"/>
        <w:spacing w:before="59"/>
        <w:ind w:left="980"/>
        <w:rPr>
          <w:b/>
          <w:lang w:val="fr-CA"/>
        </w:rPr>
      </w:pPr>
      <w:r>
        <w:rPr>
          <w:lang w:val="fr-CA"/>
        </w:rPr>
        <w:t>Pour voir comment on mesure les inclinaisons transversales d’une plateforme de quilles, veuillez cliquer</w:t>
      </w:r>
      <w:r w:rsidR="000E25E0" w:rsidRPr="00643D0F">
        <w:rPr>
          <w:lang w:val="fr-CA"/>
        </w:rPr>
        <w:t xml:space="preserve"> </w:t>
      </w:r>
      <w:r w:rsidR="000E774C">
        <w:rPr>
          <w:b/>
          <w:color w:val="0000ED"/>
          <w:u w:val="thick" w:color="0000ED"/>
          <w:lang w:val="fr-CA"/>
        </w:rPr>
        <w:t>ici</w:t>
      </w:r>
      <w:r w:rsidR="000E25E0" w:rsidRPr="00643D0F">
        <w:rPr>
          <w:b/>
          <w:lang w:val="fr-CA"/>
        </w:rPr>
        <w:t>.</w:t>
      </w:r>
    </w:p>
    <w:p w14:paraId="7735F97A" w14:textId="77777777" w:rsidR="0033725A" w:rsidRPr="00643D0F" w:rsidRDefault="0033725A">
      <w:pPr>
        <w:pStyle w:val="BodyText"/>
        <w:spacing w:before="7"/>
        <w:rPr>
          <w:b/>
          <w:sz w:val="21"/>
          <w:lang w:val="fr-CA"/>
        </w:rPr>
      </w:pPr>
    </w:p>
    <w:p w14:paraId="6CB0B641" w14:textId="77777777" w:rsidR="00CE27F5" w:rsidRDefault="00CE27F5">
      <w:pPr>
        <w:pStyle w:val="Heading3"/>
        <w:ind w:left="980"/>
        <w:rPr>
          <w:u w:val="none"/>
          <w:lang w:val="fr-CA"/>
        </w:rPr>
      </w:pPr>
      <w:bookmarkStart w:id="25" w:name="_bookmark27"/>
      <w:bookmarkEnd w:id="25"/>
    </w:p>
    <w:p w14:paraId="524CBC0C" w14:textId="77777777" w:rsidR="0033725A" w:rsidRPr="00643D0F" w:rsidRDefault="00643D0F">
      <w:pPr>
        <w:pStyle w:val="Heading3"/>
        <w:ind w:left="980"/>
        <w:rPr>
          <w:u w:val="none"/>
          <w:lang w:val="fr-CA"/>
        </w:rPr>
      </w:pPr>
      <w:r>
        <w:rPr>
          <w:u w:val="none"/>
          <w:lang w:val="fr-CA"/>
        </w:rPr>
        <w:t>Plateforme des quilles</w:t>
      </w:r>
    </w:p>
    <w:p w14:paraId="64D6E981" w14:textId="77777777" w:rsidR="0033725A" w:rsidRPr="00643D0F" w:rsidRDefault="000E25E0">
      <w:pPr>
        <w:pStyle w:val="Heading4"/>
        <w:spacing w:before="62"/>
        <w:rPr>
          <w:lang w:val="fr-CA"/>
        </w:rPr>
      </w:pPr>
      <w:r w:rsidRPr="00643D0F">
        <w:rPr>
          <w:lang w:val="fr-CA"/>
        </w:rPr>
        <w:t>Sp</w:t>
      </w:r>
      <w:r w:rsidR="00643D0F">
        <w:rPr>
          <w:lang w:val="fr-CA"/>
        </w:rPr>
        <w:t>é</w:t>
      </w:r>
      <w:r w:rsidRPr="00643D0F">
        <w:rPr>
          <w:lang w:val="fr-CA"/>
        </w:rPr>
        <w:t xml:space="preserve">cification: </w:t>
      </w:r>
      <w:r w:rsidR="00CE27F5">
        <w:rPr>
          <w:lang w:val="fr-CA"/>
        </w:rPr>
        <w:t>maximum de .040”</w:t>
      </w:r>
      <w:r w:rsidRPr="00643D0F">
        <w:rPr>
          <w:lang w:val="fr-CA"/>
        </w:rPr>
        <w:t>.</w:t>
      </w:r>
    </w:p>
    <w:p w14:paraId="23C8EF34" w14:textId="77777777" w:rsidR="0033725A" w:rsidRPr="00643D0F" w:rsidRDefault="00CE27F5" w:rsidP="00C73F42">
      <w:pPr>
        <w:pStyle w:val="ListParagraph"/>
        <w:numPr>
          <w:ilvl w:val="1"/>
          <w:numId w:val="23"/>
        </w:numPr>
        <w:tabs>
          <w:tab w:val="left" w:pos="1701"/>
        </w:tabs>
        <w:spacing w:before="183" w:line="276" w:lineRule="auto"/>
        <w:ind w:right="926"/>
        <w:rPr>
          <w:sz w:val="24"/>
          <w:lang w:val="fr-CA"/>
        </w:rPr>
      </w:pPr>
      <w:r w:rsidRPr="00CE27F5">
        <w:rPr>
          <w:sz w:val="24"/>
          <w:lang w:val="fr-CA"/>
        </w:rPr>
        <w:t xml:space="preserve">Placez le niveau sur </w:t>
      </w:r>
      <w:r>
        <w:rPr>
          <w:sz w:val="24"/>
          <w:lang w:val="fr-CA"/>
        </w:rPr>
        <w:t>la plateforme</w:t>
      </w:r>
      <w:r w:rsidRPr="00CE27F5">
        <w:rPr>
          <w:sz w:val="24"/>
          <w:lang w:val="fr-CA"/>
        </w:rPr>
        <w:t xml:space="preserve"> des quilles de façon à ce qu'il se trouve sur la dernière rangée de quilles (</w:t>
      </w:r>
      <w:r>
        <w:rPr>
          <w:sz w:val="24"/>
          <w:lang w:val="fr-CA"/>
        </w:rPr>
        <w:t>quilles 7-10</w:t>
      </w:r>
      <w:r w:rsidRPr="00CE27F5">
        <w:rPr>
          <w:sz w:val="24"/>
          <w:lang w:val="fr-CA"/>
        </w:rPr>
        <w:t xml:space="preserve">). Si les </w:t>
      </w:r>
      <w:r>
        <w:rPr>
          <w:sz w:val="24"/>
          <w:lang w:val="fr-CA"/>
        </w:rPr>
        <w:t>emplacements (spots)</w:t>
      </w:r>
      <w:r w:rsidRPr="00CE27F5">
        <w:rPr>
          <w:sz w:val="24"/>
          <w:lang w:val="fr-CA"/>
        </w:rPr>
        <w:t xml:space="preserve"> des quilles sont </w:t>
      </w:r>
      <w:r>
        <w:rPr>
          <w:sz w:val="24"/>
          <w:lang w:val="fr-CA"/>
        </w:rPr>
        <w:t>soulevés</w:t>
      </w:r>
      <w:r w:rsidRPr="00CE27F5">
        <w:rPr>
          <w:sz w:val="24"/>
          <w:lang w:val="fr-CA"/>
        </w:rPr>
        <w:t xml:space="preserve"> ou si des produits adhésifs de contrôle des glissements des quilles sont utilisés, prendre les mesures du côté de la ligne de faute des </w:t>
      </w:r>
      <w:r>
        <w:rPr>
          <w:sz w:val="24"/>
          <w:lang w:val="fr-CA"/>
        </w:rPr>
        <w:t>emplacements</w:t>
      </w:r>
      <w:r w:rsidRPr="00CE27F5">
        <w:rPr>
          <w:sz w:val="24"/>
          <w:lang w:val="fr-CA"/>
        </w:rPr>
        <w:t xml:space="preserve"> </w:t>
      </w:r>
      <w:r>
        <w:rPr>
          <w:sz w:val="24"/>
          <w:lang w:val="fr-CA"/>
        </w:rPr>
        <w:t xml:space="preserve">des </w:t>
      </w:r>
      <w:r w:rsidRPr="00CE27F5">
        <w:rPr>
          <w:sz w:val="24"/>
          <w:lang w:val="fr-CA"/>
        </w:rPr>
        <w:t xml:space="preserve"> quilles afin d'éviter toute obstruction.</w:t>
      </w:r>
    </w:p>
    <w:p w14:paraId="6E8D6299" w14:textId="77777777" w:rsidR="0033725A" w:rsidRDefault="0033725A">
      <w:pPr>
        <w:spacing w:line="276" w:lineRule="auto"/>
        <w:rPr>
          <w:sz w:val="24"/>
        </w:rPr>
        <w:sectPr w:rsidR="0033725A">
          <w:pgSz w:w="12240" w:h="15840"/>
          <w:pgMar w:top="1000" w:right="380" w:bottom="660" w:left="820" w:header="0" w:footer="396" w:gutter="0"/>
          <w:cols w:space="720"/>
        </w:sectPr>
      </w:pPr>
    </w:p>
    <w:p w14:paraId="410C7713" w14:textId="77777777" w:rsidR="0033725A" w:rsidRDefault="000E25E0">
      <w:pPr>
        <w:pStyle w:val="BodyText"/>
        <w:ind w:left="2060"/>
        <w:rPr>
          <w:sz w:val="20"/>
        </w:rPr>
      </w:pPr>
      <w:r>
        <w:rPr>
          <w:noProof/>
          <w:sz w:val="20"/>
          <w:lang w:val="fr-CA" w:eastAsia="fr-CA" w:bidi="ar-SA"/>
        </w:rPr>
        <w:lastRenderedPageBreak/>
        <w:drawing>
          <wp:inline distT="0" distB="0" distL="0" distR="0" wp14:anchorId="011D796C" wp14:editId="62C7C80C">
            <wp:extent cx="3924810" cy="2944368"/>
            <wp:effectExtent l="0" t="0" r="0" b="0"/>
            <wp:docPr id="33" name="image1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18.jpeg"/>
                    <pic:cNvPicPr/>
                  </pic:nvPicPr>
                  <pic:blipFill>
                    <a:blip r:embed="rId34" cstate="print"/>
                    <a:stretch>
                      <a:fillRect/>
                    </a:stretch>
                  </pic:blipFill>
                  <pic:spPr>
                    <a:xfrm>
                      <a:off x="0" y="0"/>
                      <a:ext cx="3924810" cy="2944368"/>
                    </a:xfrm>
                    <a:prstGeom prst="rect">
                      <a:avLst/>
                    </a:prstGeom>
                  </pic:spPr>
                </pic:pic>
              </a:graphicData>
            </a:graphic>
          </wp:inline>
        </w:drawing>
      </w:r>
    </w:p>
    <w:p w14:paraId="1640F889" w14:textId="77777777" w:rsidR="0033725A" w:rsidRDefault="0033725A">
      <w:pPr>
        <w:pStyle w:val="BodyText"/>
        <w:spacing w:before="9"/>
      </w:pPr>
    </w:p>
    <w:p w14:paraId="558B5112" w14:textId="77777777" w:rsidR="0033725A" w:rsidRPr="00E83CF9" w:rsidRDefault="00E83CF9" w:rsidP="00C73F42">
      <w:pPr>
        <w:pStyle w:val="ListParagraph"/>
        <w:numPr>
          <w:ilvl w:val="1"/>
          <w:numId w:val="23"/>
        </w:numPr>
        <w:tabs>
          <w:tab w:val="left" w:pos="1701"/>
        </w:tabs>
        <w:spacing w:before="100" w:line="276" w:lineRule="auto"/>
        <w:ind w:right="906"/>
        <w:rPr>
          <w:sz w:val="24"/>
          <w:lang w:val="fr-CA"/>
        </w:rPr>
      </w:pPr>
      <w:r w:rsidRPr="00E83CF9">
        <w:rPr>
          <w:sz w:val="24"/>
          <w:lang w:val="fr-CA"/>
        </w:rPr>
        <w:t xml:space="preserve">Examinez la bulle dans la fiole du niveau. Si la bulle n'est pas centrée entre les deux graduations centrales de la fiole, centrez-la en plaçant les jauges d'épaisseur sous un pied du niveau. Placez différentes combinaisons de lames de jauge d'épaisseur sous </w:t>
      </w:r>
      <w:r>
        <w:rPr>
          <w:sz w:val="24"/>
          <w:lang w:val="fr-CA"/>
        </w:rPr>
        <w:t>l’assise</w:t>
      </w:r>
      <w:r w:rsidRPr="00E83CF9">
        <w:rPr>
          <w:sz w:val="24"/>
          <w:lang w:val="fr-CA"/>
        </w:rPr>
        <w:t xml:space="preserve"> approprié</w:t>
      </w:r>
      <w:r w:rsidR="000E774C">
        <w:rPr>
          <w:sz w:val="24"/>
          <w:lang w:val="fr-CA"/>
        </w:rPr>
        <w:t>e</w:t>
      </w:r>
      <w:r w:rsidRPr="00E83CF9">
        <w:rPr>
          <w:sz w:val="24"/>
          <w:lang w:val="fr-CA"/>
        </w:rPr>
        <w:t xml:space="preserve"> du niveau jusqu'à ce que le déplacement nécessaire pour centrer la bulle soit obtenu.</w:t>
      </w:r>
    </w:p>
    <w:p w14:paraId="5CB20D4F" w14:textId="77777777" w:rsidR="0033725A" w:rsidRPr="00E83CF9" w:rsidRDefault="000E25E0">
      <w:pPr>
        <w:pStyle w:val="BodyText"/>
        <w:spacing w:before="4"/>
        <w:rPr>
          <w:lang w:val="fr-CA"/>
        </w:rPr>
      </w:pPr>
      <w:r w:rsidRPr="00E83CF9">
        <w:rPr>
          <w:noProof/>
          <w:lang w:val="fr-CA" w:eastAsia="fr-CA" w:bidi="ar-SA"/>
        </w:rPr>
        <w:drawing>
          <wp:anchor distT="0" distB="0" distL="0" distR="0" simplePos="0" relativeHeight="251619840" behindDoc="0" locked="0" layoutInCell="1" allowOverlap="1" wp14:anchorId="25526DD2" wp14:editId="664BE116">
            <wp:simplePos x="0" y="0"/>
            <wp:positionH relativeFrom="page">
              <wp:posOffset>1868042</wp:posOffset>
            </wp:positionH>
            <wp:positionV relativeFrom="paragraph">
              <wp:posOffset>212700</wp:posOffset>
            </wp:positionV>
            <wp:extent cx="4341159" cy="1882616"/>
            <wp:effectExtent l="0" t="0" r="0" b="0"/>
            <wp:wrapTopAndBottom/>
            <wp:docPr id="35" name="image1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19.jpeg"/>
                    <pic:cNvPicPr/>
                  </pic:nvPicPr>
                  <pic:blipFill>
                    <a:blip r:embed="rId35" cstate="print"/>
                    <a:stretch>
                      <a:fillRect/>
                    </a:stretch>
                  </pic:blipFill>
                  <pic:spPr>
                    <a:xfrm>
                      <a:off x="0" y="0"/>
                      <a:ext cx="4341159" cy="1882616"/>
                    </a:xfrm>
                    <a:prstGeom prst="rect">
                      <a:avLst/>
                    </a:prstGeom>
                  </pic:spPr>
                </pic:pic>
              </a:graphicData>
            </a:graphic>
          </wp:anchor>
        </w:drawing>
      </w:r>
    </w:p>
    <w:p w14:paraId="35B56D83" w14:textId="77777777" w:rsidR="0033725A" w:rsidRPr="00E83CF9" w:rsidRDefault="0033725A">
      <w:pPr>
        <w:pStyle w:val="BodyText"/>
        <w:spacing w:before="11"/>
        <w:rPr>
          <w:sz w:val="26"/>
          <w:lang w:val="fr-CA"/>
        </w:rPr>
      </w:pPr>
    </w:p>
    <w:p w14:paraId="0C36FDF4" w14:textId="77777777" w:rsidR="0033725A" w:rsidRPr="00E83CF9" w:rsidRDefault="00E83CF9" w:rsidP="00C73F42">
      <w:pPr>
        <w:pStyle w:val="ListParagraph"/>
        <w:numPr>
          <w:ilvl w:val="1"/>
          <w:numId w:val="23"/>
        </w:numPr>
        <w:tabs>
          <w:tab w:val="left" w:pos="1701"/>
        </w:tabs>
        <w:spacing w:line="276" w:lineRule="auto"/>
        <w:ind w:right="872"/>
        <w:rPr>
          <w:sz w:val="24"/>
          <w:lang w:val="fr-CA"/>
        </w:rPr>
      </w:pPr>
      <w:r>
        <w:rPr>
          <w:sz w:val="24"/>
          <w:lang w:val="fr-CA"/>
        </w:rPr>
        <w:t xml:space="preserve">   </w:t>
      </w:r>
      <w:r w:rsidRPr="00E83CF9">
        <w:rPr>
          <w:sz w:val="24"/>
          <w:lang w:val="fr-CA"/>
        </w:rPr>
        <w:t xml:space="preserve">Noter le déplacement obtenu en additionnant les valeurs indiquées sur les différentes </w:t>
      </w:r>
      <w:r>
        <w:rPr>
          <w:sz w:val="24"/>
          <w:lang w:val="fr-CA"/>
        </w:rPr>
        <w:t>lames</w:t>
      </w:r>
      <w:r w:rsidRPr="00E83CF9">
        <w:rPr>
          <w:sz w:val="24"/>
          <w:lang w:val="fr-CA"/>
        </w:rPr>
        <w:t xml:space="preserve">. Après avoir enregistré la valeur, encerclez l'indicateur correct pour quel côté de l'allée les jauges d'épaisseur sont nécessaires. Si les </w:t>
      </w:r>
      <w:r>
        <w:rPr>
          <w:sz w:val="24"/>
          <w:lang w:val="fr-CA"/>
        </w:rPr>
        <w:t>lames de la jauge d’épaisseur</w:t>
      </w:r>
      <w:r w:rsidRPr="00E83CF9">
        <w:rPr>
          <w:sz w:val="24"/>
          <w:lang w:val="fr-CA"/>
        </w:rPr>
        <w:t xml:space="preserve"> ont été placées sous </w:t>
      </w:r>
      <w:r>
        <w:rPr>
          <w:sz w:val="24"/>
          <w:lang w:val="fr-CA"/>
        </w:rPr>
        <w:t>l’assise</w:t>
      </w:r>
      <w:r w:rsidRPr="00E83CF9">
        <w:rPr>
          <w:sz w:val="24"/>
          <w:lang w:val="fr-CA"/>
        </w:rPr>
        <w:t xml:space="preserve"> du côté </w:t>
      </w:r>
      <w:r>
        <w:rPr>
          <w:sz w:val="24"/>
          <w:lang w:val="fr-CA"/>
        </w:rPr>
        <w:t>de la quille 7</w:t>
      </w:r>
      <w:r w:rsidRPr="00E83CF9">
        <w:rPr>
          <w:sz w:val="24"/>
          <w:lang w:val="fr-CA"/>
        </w:rPr>
        <w:t xml:space="preserve"> </w:t>
      </w:r>
      <w:r>
        <w:rPr>
          <w:sz w:val="24"/>
          <w:lang w:val="fr-CA"/>
        </w:rPr>
        <w:t>de la plateforme</w:t>
      </w:r>
      <w:r w:rsidRPr="00E83CF9">
        <w:rPr>
          <w:sz w:val="24"/>
          <w:lang w:val="fr-CA"/>
        </w:rPr>
        <w:t xml:space="preserve">, entourez le "7" dans la </w:t>
      </w:r>
      <w:r w:rsidR="000E774C">
        <w:rPr>
          <w:sz w:val="24"/>
          <w:lang w:val="fr-CA"/>
        </w:rPr>
        <w:t>case</w:t>
      </w:r>
      <w:r w:rsidRPr="00E83CF9">
        <w:rPr>
          <w:sz w:val="24"/>
          <w:lang w:val="fr-CA"/>
        </w:rPr>
        <w:t xml:space="preserve"> ; si les </w:t>
      </w:r>
      <w:r w:rsidR="000E774C">
        <w:rPr>
          <w:sz w:val="24"/>
          <w:lang w:val="fr-CA"/>
        </w:rPr>
        <w:t>lames</w:t>
      </w:r>
      <w:r w:rsidRPr="00E83CF9">
        <w:rPr>
          <w:sz w:val="24"/>
          <w:lang w:val="fr-CA"/>
        </w:rPr>
        <w:t xml:space="preserve"> d'épaisseur ont été placées sous </w:t>
      </w:r>
      <w:r w:rsidR="000E774C">
        <w:rPr>
          <w:sz w:val="24"/>
          <w:lang w:val="fr-CA"/>
        </w:rPr>
        <w:t>l’assise</w:t>
      </w:r>
      <w:r w:rsidRPr="00E83CF9">
        <w:rPr>
          <w:sz w:val="24"/>
          <w:lang w:val="fr-CA"/>
        </w:rPr>
        <w:t xml:space="preserve"> du côté </w:t>
      </w:r>
      <w:r w:rsidR="000E774C">
        <w:rPr>
          <w:sz w:val="24"/>
          <w:lang w:val="fr-CA"/>
        </w:rPr>
        <w:t>de la quille 10 de la plateforme</w:t>
      </w:r>
      <w:r w:rsidRPr="00E83CF9">
        <w:rPr>
          <w:sz w:val="24"/>
          <w:lang w:val="fr-CA"/>
        </w:rPr>
        <w:t xml:space="preserve">, entourez le "10" dans la </w:t>
      </w:r>
      <w:r w:rsidR="000E774C">
        <w:rPr>
          <w:sz w:val="24"/>
          <w:lang w:val="fr-CA"/>
        </w:rPr>
        <w:t>case</w:t>
      </w:r>
      <w:r w:rsidRPr="00E83CF9">
        <w:rPr>
          <w:sz w:val="24"/>
          <w:lang w:val="fr-CA"/>
        </w:rPr>
        <w:t>.</w:t>
      </w:r>
    </w:p>
    <w:p w14:paraId="34B9386E" w14:textId="77777777" w:rsidR="0033725A" w:rsidRPr="00E83CF9" w:rsidRDefault="0033725A">
      <w:pPr>
        <w:spacing w:line="276" w:lineRule="auto"/>
        <w:rPr>
          <w:sz w:val="24"/>
          <w:lang w:val="fr-CA"/>
        </w:rPr>
        <w:sectPr w:rsidR="0033725A" w:rsidRPr="00E83CF9">
          <w:pgSz w:w="12240" w:h="15840"/>
          <w:pgMar w:top="1000" w:right="380" w:bottom="660" w:left="820" w:header="0" w:footer="396" w:gutter="0"/>
          <w:cols w:space="720"/>
        </w:sectPr>
      </w:pPr>
    </w:p>
    <w:p w14:paraId="40B6B60B" w14:textId="77777777" w:rsidR="0033725A" w:rsidRPr="00E83CF9" w:rsidRDefault="000E774C">
      <w:pPr>
        <w:pStyle w:val="Heading3"/>
        <w:spacing w:before="89"/>
        <w:ind w:left="980"/>
        <w:rPr>
          <w:u w:val="none"/>
          <w:lang w:val="fr-CA"/>
        </w:rPr>
      </w:pPr>
      <w:bookmarkStart w:id="26" w:name="_bookmark28"/>
      <w:bookmarkEnd w:id="26"/>
      <w:r>
        <w:rPr>
          <w:u w:val="none"/>
          <w:lang w:val="fr-CA"/>
        </w:rPr>
        <w:lastRenderedPageBreak/>
        <w:t>Allées</w:t>
      </w:r>
    </w:p>
    <w:p w14:paraId="3C7294EB" w14:textId="77777777" w:rsidR="0033725A" w:rsidRPr="00E83CF9" w:rsidRDefault="000E774C">
      <w:pPr>
        <w:pStyle w:val="BodyText"/>
        <w:spacing w:before="61"/>
        <w:ind w:left="980"/>
        <w:rPr>
          <w:b/>
          <w:lang w:val="fr-CA"/>
        </w:rPr>
      </w:pPr>
      <w:r>
        <w:rPr>
          <w:lang w:val="fr-CA"/>
        </w:rPr>
        <w:t>Pour voir comment on mesure les inclinaisons transversales sur les allées</w:t>
      </w:r>
      <w:r w:rsidR="000E25E0" w:rsidRPr="00E83CF9">
        <w:rPr>
          <w:lang w:val="fr-CA"/>
        </w:rPr>
        <w:t xml:space="preserve">, </w:t>
      </w:r>
      <w:r>
        <w:rPr>
          <w:lang w:val="fr-CA"/>
        </w:rPr>
        <w:t>veuillez cliquer</w:t>
      </w:r>
      <w:r w:rsidR="000E25E0" w:rsidRPr="00E83CF9">
        <w:rPr>
          <w:lang w:val="fr-CA"/>
        </w:rPr>
        <w:t xml:space="preserve"> </w:t>
      </w:r>
      <w:hyperlink r:id="rId36">
        <w:r>
          <w:rPr>
            <w:b/>
            <w:color w:val="0000ED"/>
            <w:u w:val="thick" w:color="0000ED"/>
            <w:lang w:val="fr-CA"/>
          </w:rPr>
          <w:t>ici</w:t>
        </w:r>
      </w:hyperlink>
      <w:r w:rsidR="000E25E0" w:rsidRPr="00E83CF9">
        <w:rPr>
          <w:b/>
          <w:lang w:val="fr-CA"/>
        </w:rPr>
        <w:t>.</w:t>
      </w:r>
    </w:p>
    <w:p w14:paraId="12C7DBCF" w14:textId="77777777" w:rsidR="00EB6607" w:rsidRDefault="00EB6607" w:rsidP="00EB6607">
      <w:pPr>
        <w:pStyle w:val="BodyText"/>
        <w:rPr>
          <w:sz w:val="22"/>
          <w:szCs w:val="22"/>
          <w:lang w:val="fr-CA"/>
        </w:rPr>
      </w:pPr>
      <w:r w:rsidRPr="00EB6607">
        <w:rPr>
          <w:b/>
          <w:sz w:val="22"/>
          <w:szCs w:val="22"/>
          <w:lang w:val="fr-CA"/>
        </w:rPr>
        <w:t xml:space="preserve">Remarque : </w:t>
      </w:r>
      <w:r w:rsidRPr="00EB6607">
        <w:rPr>
          <w:sz w:val="22"/>
          <w:szCs w:val="22"/>
          <w:lang w:val="fr-CA"/>
        </w:rPr>
        <w:t>À compter des inspections de la saison 2018/2019, toutes les mesures d'inclinaison de l'allée doivent être prises comme suit :</w:t>
      </w:r>
    </w:p>
    <w:p w14:paraId="18483EE9" w14:textId="77777777" w:rsidR="00EB6607" w:rsidRPr="00EB6607" w:rsidRDefault="00EB6607" w:rsidP="00EB6607">
      <w:pPr>
        <w:pStyle w:val="BodyText"/>
        <w:rPr>
          <w:b/>
          <w:sz w:val="22"/>
          <w:szCs w:val="22"/>
          <w:lang w:val="fr-CA"/>
        </w:rPr>
      </w:pPr>
    </w:p>
    <w:p w14:paraId="26A238A7" w14:textId="77777777" w:rsidR="00EB6607" w:rsidRPr="00EB6607" w:rsidRDefault="00EB6607" w:rsidP="00C73F42">
      <w:pPr>
        <w:pStyle w:val="BodyText"/>
        <w:numPr>
          <w:ilvl w:val="1"/>
          <w:numId w:val="54"/>
        </w:numPr>
        <w:ind w:hanging="164"/>
        <w:rPr>
          <w:b/>
          <w:sz w:val="22"/>
          <w:szCs w:val="22"/>
          <w:lang w:val="fr-CA"/>
        </w:rPr>
      </w:pPr>
      <w:r>
        <w:rPr>
          <w:b/>
          <w:sz w:val="22"/>
          <w:szCs w:val="22"/>
          <w:lang w:val="fr-CA"/>
        </w:rPr>
        <w:t xml:space="preserve">   Allées en bois</w:t>
      </w:r>
    </w:p>
    <w:p w14:paraId="38642780" w14:textId="77777777" w:rsidR="00EB6607" w:rsidRPr="008A481B" w:rsidRDefault="00EB6607" w:rsidP="00C73F42">
      <w:pPr>
        <w:pStyle w:val="BodyText"/>
        <w:numPr>
          <w:ilvl w:val="0"/>
          <w:numId w:val="55"/>
        </w:numPr>
        <w:ind w:left="2410" w:hanging="425"/>
        <w:rPr>
          <w:sz w:val="22"/>
          <w:szCs w:val="22"/>
          <w:lang w:val="fr-CA"/>
        </w:rPr>
      </w:pPr>
      <w:r w:rsidRPr="00EB6607">
        <w:rPr>
          <w:sz w:val="22"/>
          <w:szCs w:val="22"/>
          <w:lang w:val="fr-CA"/>
        </w:rPr>
        <w:t>Une mesure à partir de chacun</w:t>
      </w:r>
      <w:r>
        <w:rPr>
          <w:sz w:val="22"/>
          <w:szCs w:val="22"/>
          <w:lang w:val="fr-CA"/>
        </w:rPr>
        <w:t>e des 3 fenêtres suivantes (' =</w:t>
      </w:r>
      <w:r w:rsidR="008A481B">
        <w:rPr>
          <w:sz w:val="22"/>
          <w:szCs w:val="22"/>
          <w:lang w:val="fr-CA"/>
        </w:rPr>
        <w:t xml:space="preserve"> </w:t>
      </w:r>
      <w:r w:rsidRPr="008A481B">
        <w:rPr>
          <w:sz w:val="22"/>
          <w:szCs w:val="22"/>
          <w:lang w:val="fr-CA"/>
        </w:rPr>
        <w:t>pieds)</w:t>
      </w:r>
    </w:p>
    <w:p w14:paraId="754C2241" w14:textId="77777777" w:rsidR="00EB6607" w:rsidRPr="008A481B" w:rsidRDefault="00EB6607" w:rsidP="008A481B">
      <w:pPr>
        <w:pStyle w:val="BodyText"/>
        <w:ind w:firstLine="2694"/>
        <w:rPr>
          <w:sz w:val="22"/>
          <w:szCs w:val="22"/>
          <w:lang w:val="fr-CA"/>
        </w:rPr>
      </w:pPr>
      <w:r w:rsidRPr="008A481B">
        <w:rPr>
          <w:sz w:val="22"/>
          <w:szCs w:val="22"/>
          <w:lang w:val="fr-CA"/>
        </w:rPr>
        <w:t>▪ 10’-15’</w:t>
      </w:r>
    </w:p>
    <w:p w14:paraId="04CAFFC4" w14:textId="77777777" w:rsidR="00EB6607" w:rsidRPr="008A481B" w:rsidRDefault="00EB6607" w:rsidP="008A481B">
      <w:pPr>
        <w:pStyle w:val="BodyText"/>
        <w:ind w:firstLine="2694"/>
        <w:rPr>
          <w:sz w:val="22"/>
          <w:szCs w:val="22"/>
          <w:lang w:val="fr-CA"/>
        </w:rPr>
      </w:pPr>
      <w:r w:rsidRPr="008A481B">
        <w:rPr>
          <w:sz w:val="22"/>
          <w:szCs w:val="22"/>
          <w:lang w:val="fr-CA"/>
        </w:rPr>
        <w:t>▪ 30’-40’</w:t>
      </w:r>
    </w:p>
    <w:p w14:paraId="7AC2C842" w14:textId="77777777" w:rsidR="0033725A" w:rsidRDefault="00EB6607" w:rsidP="008A481B">
      <w:pPr>
        <w:pStyle w:val="BodyText"/>
        <w:ind w:firstLine="2694"/>
        <w:rPr>
          <w:sz w:val="22"/>
          <w:szCs w:val="22"/>
          <w:lang w:val="fr-CA"/>
        </w:rPr>
      </w:pPr>
      <w:r w:rsidRPr="008A481B">
        <w:rPr>
          <w:sz w:val="22"/>
          <w:szCs w:val="22"/>
          <w:lang w:val="fr-CA"/>
        </w:rPr>
        <w:t>▪ 50’-55’</w:t>
      </w:r>
    </w:p>
    <w:p w14:paraId="1D8985D0" w14:textId="77777777" w:rsidR="00BF7417" w:rsidRPr="008A481B" w:rsidRDefault="00BF7417" w:rsidP="008A481B">
      <w:pPr>
        <w:pStyle w:val="BodyText"/>
        <w:ind w:firstLine="2694"/>
        <w:rPr>
          <w:lang w:val="fr-CA"/>
        </w:rPr>
      </w:pPr>
    </w:p>
    <w:p w14:paraId="3FDF3D87" w14:textId="77777777" w:rsidR="0033725A" w:rsidRPr="00E83CF9" w:rsidRDefault="008A481B" w:rsidP="00C73F42">
      <w:pPr>
        <w:pStyle w:val="Heading3"/>
        <w:numPr>
          <w:ilvl w:val="0"/>
          <w:numId w:val="22"/>
        </w:numPr>
        <w:tabs>
          <w:tab w:val="left" w:pos="1700"/>
          <w:tab w:val="left" w:pos="1701"/>
        </w:tabs>
        <w:spacing w:line="293" w:lineRule="exact"/>
        <w:rPr>
          <w:u w:val="none"/>
          <w:lang w:val="fr-CA"/>
        </w:rPr>
      </w:pPr>
      <w:r>
        <w:rPr>
          <w:u w:val="none"/>
          <w:lang w:val="fr-CA"/>
        </w:rPr>
        <w:t>Allées synthétiques</w:t>
      </w:r>
    </w:p>
    <w:p w14:paraId="72482A06" w14:textId="77777777" w:rsidR="008A481B" w:rsidRPr="008A481B" w:rsidRDefault="008A481B" w:rsidP="00C73F42">
      <w:pPr>
        <w:pStyle w:val="BodyText"/>
        <w:numPr>
          <w:ilvl w:val="0"/>
          <w:numId w:val="55"/>
        </w:numPr>
        <w:spacing w:before="12"/>
        <w:ind w:left="2410" w:hanging="425"/>
        <w:rPr>
          <w:szCs w:val="22"/>
          <w:lang w:val="fr-CA"/>
        </w:rPr>
      </w:pPr>
      <w:r w:rsidRPr="008A481B">
        <w:rPr>
          <w:szCs w:val="22"/>
          <w:lang w:val="fr-CA"/>
        </w:rPr>
        <w:t>Une mesure de chacun des 5 premiers panneaux d'allée en commençant par le premier panneau de la ligne de faute.</w:t>
      </w:r>
    </w:p>
    <w:p w14:paraId="55811B0B" w14:textId="77777777" w:rsidR="008A481B" w:rsidRPr="008A481B" w:rsidRDefault="008A481B" w:rsidP="00C73F42">
      <w:pPr>
        <w:pStyle w:val="BodyText"/>
        <w:numPr>
          <w:ilvl w:val="0"/>
          <w:numId w:val="56"/>
        </w:numPr>
        <w:spacing w:before="12"/>
        <w:ind w:left="2410" w:hanging="425"/>
        <w:rPr>
          <w:szCs w:val="22"/>
          <w:lang w:val="fr-CA"/>
        </w:rPr>
      </w:pPr>
      <w:r w:rsidRPr="008A481B">
        <w:rPr>
          <w:szCs w:val="22"/>
          <w:lang w:val="fr-CA"/>
        </w:rPr>
        <w:t>Pas moins de 5' ensemble</w:t>
      </w:r>
    </w:p>
    <w:p w14:paraId="54F7605E" w14:textId="77777777" w:rsidR="0033725A" w:rsidRPr="004B715E" w:rsidRDefault="008A481B" w:rsidP="00C73F42">
      <w:pPr>
        <w:pStyle w:val="BodyText"/>
        <w:numPr>
          <w:ilvl w:val="0"/>
          <w:numId w:val="57"/>
        </w:numPr>
        <w:spacing w:before="12"/>
        <w:ind w:left="2410" w:hanging="425"/>
        <w:rPr>
          <w:szCs w:val="22"/>
          <w:lang w:val="fr-CA"/>
        </w:rPr>
      </w:pPr>
      <w:r w:rsidRPr="008A481B">
        <w:rPr>
          <w:szCs w:val="22"/>
          <w:lang w:val="fr-CA"/>
        </w:rPr>
        <w:t>De préférence à moins de 3" d'une rangée de vis, mais pas directement sur le</w:t>
      </w:r>
      <w:r w:rsidR="004B715E">
        <w:rPr>
          <w:szCs w:val="22"/>
          <w:lang w:val="fr-CA"/>
        </w:rPr>
        <w:t xml:space="preserve"> capuchon de </w:t>
      </w:r>
      <w:r w:rsidRPr="004B715E">
        <w:rPr>
          <w:szCs w:val="22"/>
          <w:lang w:val="fr-CA"/>
        </w:rPr>
        <w:t>vis ou bords de panneaux</w:t>
      </w:r>
    </w:p>
    <w:p w14:paraId="3138DB27" w14:textId="77777777" w:rsidR="00BF7417" w:rsidRPr="00E83CF9" w:rsidRDefault="00BF7417" w:rsidP="00BF7417">
      <w:pPr>
        <w:pStyle w:val="BodyText"/>
        <w:spacing w:before="12"/>
        <w:ind w:left="2410" w:hanging="283"/>
        <w:rPr>
          <w:sz w:val="23"/>
          <w:lang w:val="fr-CA"/>
        </w:rPr>
      </w:pPr>
    </w:p>
    <w:p w14:paraId="6D3C3B4F" w14:textId="77777777" w:rsidR="0033725A" w:rsidRPr="00E83CF9" w:rsidRDefault="00BF7417" w:rsidP="00C73F42">
      <w:pPr>
        <w:pStyle w:val="Heading3"/>
        <w:numPr>
          <w:ilvl w:val="0"/>
          <w:numId w:val="22"/>
        </w:numPr>
        <w:tabs>
          <w:tab w:val="left" w:pos="1700"/>
          <w:tab w:val="left" w:pos="1701"/>
        </w:tabs>
        <w:spacing w:line="293" w:lineRule="exact"/>
        <w:rPr>
          <w:u w:val="none"/>
          <w:lang w:val="fr-CA"/>
        </w:rPr>
      </w:pPr>
      <w:r>
        <w:rPr>
          <w:u w:val="none"/>
          <w:lang w:val="fr-CA"/>
        </w:rPr>
        <w:t>Allées multi-surfaces</w:t>
      </w:r>
    </w:p>
    <w:p w14:paraId="3ABC453A" w14:textId="77777777" w:rsidR="00BF7417" w:rsidRPr="00BF7417" w:rsidRDefault="00BF7417" w:rsidP="00C73F42">
      <w:pPr>
        <w:pStyle w:val="BodyText"/>
        <w:numPr>
          <w:ilvl w:val="0"/>
          <w:numId w:val="58"/>
        </w:numPr>
        <w:ind w:left="2410" w:hanging="425"/>
        <w:rPr>
          <w:szCs w:val="22"/>
          <w:lang w:val="fr-CA"/>
        </w:rPr>
      </w:pPr>
      <w:r w:rsidRPr="00BF7417">
        <w:rPr>
          <w:szCs w:val="22"/>
          <w:lang w:val="fr-CA"/>
        </w:rPr>
        <w:t>Lorsque des panneaux synthétiques sont utilisés :</w:t>
      </w:r>
    </w:p>
    <w:p w14:paraId="63B8A1E7" w14:textId="77777777" w:rsidR="00BF7417" w:rsidRPr="00BF7417" w:rsidRDefault="00BF7417" w:rsidP="004B715E">
      <w:pPr>
        <w:pStyle w:val="BodyText"/>
        <w:ind w:left="2835" w:hanging="141"/>
        <w:rPr>
          <w:szCs w:val="22"/>
          <w:lang w:val="fr-CA"/>
        </w:rPr>
      </w:pPr>
      <w:r w:rsidRPr="00BF7417">
        <w:rPr>
          <w:szCs w:val="22"/>
          <w:lang w:val="fr-CA"/>
        </w:rPr>
        <w:t xml:space="preserve">▪ Une mesure à partir de chaque panneau, à partir de la ligne de </w:t>
      </w:r>
      <w:r w:rsidR="004B715E">
        <w:rPr>
          <w:szCs w:val="22"/>
          <w:lang w:val="fr-CA"/>
        </w:rPr>
        <w:t xml:space="preserve"> </w:t>
      </w:r>
      <w:r w:rsidRPr="00BF7417">
        <w:rPr>
          <w:szCs w:val="22"/>
          <w:lang w:val="fr-CA"/>
        </w:rPr>
        <w:t>faute</w:t>
      </w:r>
    </w:p>
    <w:p w14:paraId="3D2800F9" w14:textId="77777777" w:rsidR="00BF7417" w:rsidRPr="00BF7417" w:rsidRDefault="00BF7417" w:rsidP="004B715E">
      <w:pPr>
        <w:pStyle w:val="BodyText"/>
        <w:ind w:firstLine="2694"/>
        <w:rPr>
          <w:szCs w:val="22"/>
          <w:lang w:val="fr-CA"/>
        </w:rPr>
      </w:pPr>
      <w:r w:rsidRPr="00BF7417">
        <w:rPr>
          <w:szCs w:val="22"/>
          <w:lang w:val="fr-CA"/>
        </w:rPr>
        <w:t>▪ Pas moins de 5' ensemble</w:t>
      </w:r>
    </w:p>
    <w:p w14:paraId="42BA1312" w14:textId="77777777" w:rsidR="00BF7417" w:rsidRPr="00BF7417" w:rsidRDefault="00BF7417" w:rsidP="004B715E">
      <w:pPr>
        <w:pStyle w:val="BodyText"/>
        <w:ind w:left="2835" w:hanging="141"/>
        <w:rPr>
          <w:szCs w:val="22"/>
          <w:lang w:val="fr-CA"/>
        </w:rPr>
      </w:pPr>
      <w:r w:rsidRPr="00BF7417">
        <w:rPr>
          <w:szCs w:val="22"/>
          <w:lang w:val="fr-CA"/>
        </w:rPr>
        <w:t xml:space="preserve">▪ De préférence à moins de 3" d'une rangée de vis, mais pas directement sur </w:t>
      </w:r>
      <w:r w:rsidR="00B073DE">
        <w:rPr>
          <w:szCs w:val="22"/>
          <w:lang w:val="fr-CA"/>
        </w:rPr>
        <w:t>le</w:t>
      </w:r>
      <w:r w:rsidR="004B715E">
        <w:rPr>
          <w:szCs w:val="22"/>
          <w:lang w:val="fr-CA"/>
        </w:rPr>
        <w:t xml:space="preserve"> capuchon</w:t>
      </w:r>
      <w:r w:rsidRPr="00BF7417">
        <w:rPr>
          <w:szCs w:val="22"/>
          <w:lang w:val="fr-CA"/>
        </w:rPr>
        <w:t xml:space="preserve"> </w:t>
      </w:r>
      <w:r w:rsidR="004B715E">
        <w:rPr>
          <w:szCs w:val="22"/>
          <w:lang w:val="fr-CA"/>
        </w:rPr>
        <w:t>de</w:t>
      </w:r>
      <w:r w:rsidRPr="00BF7417">
        <w:rPr>
          <w:szCs w:val="22"/>
          <w:lang w:val="fr-CA"/>
        </w:rPr>
        <w:t xml:space="preserve"> vis ou bords de panneaux</w:t>
      </w:r>
    </w:p>
    <w:p w14:paraId="777A5F5F" w14:textId="77777777" w:rsidR="00BF7417" w:rsidRPr="00BF7417" w:rsidRDefault="004B715E" w:rsidP="00C73F42">
      <w:pPr>
        <w:pStyle w:val="BodyText"/>
        <w:numPr>
          <w:ilvl w:val="0"/>
          <w:numId w:val="59"/>
        </w:numPr>
        <w:ind w:left="2410" w:hanging="425"/>
        <w:rPr>
          <w:szCs w:val="22"/>
          <w:lang w:val="fr-CA"/>
        </w:rPr>
      </w:pPr>
      <w:r>
        <w:rPr>
          <w:szCs w:val="22"/>
          <w:lang w:val="fr-CA"/>
        </w:rPr>
        <w:t>À l’endroit o</w:t>
      </w:r>
      <w:r w:rsidR="00BF7417" w:rsidRPr="00BF7417">
        <w:rPr>
          <w:szCs w:val="22"/>
          <w:lang w:val="fr-CA"/>
        </w:rPr>
        <w:t>ù l'allée est en bois</w:t>
      </w:r>
    </w:p>
    <w:p w14:paraId="2CA9A471" w14:textId="77777777" w:rsidR="00BF7417" w:rsidRPr="00BF7417" w:rsidRDefault="00BF7417" w:rsidP="00321327">
      <w:pPr>
        <w:pStyle w:val="BodyText"/>
        <w:ind w:firstLine="2835"/>
        <w:rPr>
          <w:szCs w:val="22"/>
          <w:lang w:val="fr-CA"/>
        </w:rPr>
      </w:pPr>
      <w:r w:rsidRPr="00BF7417">
        <w:rPr>
          <w:szCs w:val="22"/>
          <w:lang w:val="fr-CA"/>
        </w:rPr>
        <w:t>▪ Une mesure à partir de chacune des 3 fenêtres suivantes :</w:t>
      </w:r>
    </w:p>
    <w:p w14:paraId="0316504E" w14:textId="77777777" w:rsidR="00BF7417" w:rsidRPr="00BF7417" w:rsidRDefault="00BF7417" w:rsidP="00321327">
      <w:pPr>
        <w:pStyle w:val="BodyText"/>
        <w:ind w:firstLine="3402"/>
        <w:rPr>
          <w:szCs w:val="22"/>
          <w:lang w:val="fr-CA"/>
        </w:rPr>
      </w:pPr>
      <w:r w:rsidRPr="00BF7417">
        <w:rPr>
          <w:szCs w:val="22"/>
          <w:lang w:val="fr-CA"/>
        </w:rPr>
        <w:t>• 10’ – 15’</w:t>
      </w:r>
    </w:p>
    <w:p w14:paraId="0A137E3B" w14:textId="77777777" w:rsidR="00BF7417" w:rsidRPr="00BF7417" w:rsidRDefault="00BF7417" w:rsidP="00321327">
      <w:pPr>
        <w:pStyle w:val="BodyText"/>
        <w:ind w:firstLine="3402"/>
        <w:rPr>
          <w:szCs w:val="22"/>
          <w:lang w:val="fr-CA"/>
        </w:rPr>
      </w:pPr>
      <w:r w:rsidRPr="00BF7417">
        <w:rPr>
          <w:szCs w:val="22"/>
          <w:lang w:val="fr-CA"/>
        </w:rPr>
        <w:t>• 30’ – 40’</w:t>
      </w:r>
    </w:p>
    <w:p w14:paraId="28DE5243" w14:textId="77777777" w:rsidR="0033725A" w:rsidRDefault="00BF7417" w:rsidP="00321327">
      <w:pPr>
        <w:pStyle w:val="BodyText"/>
        <w:ind w:firstLine="3402"/>
        <w:rPr>
          <w:szCs w:val="22"/>
          <w:lang w:val="fr-CA"/>
        </w:rPr>
      </w:pPr>
      <w:r w:rsidRPr="00BF7417">
        <w:rPr>
          <w:szCs w:val="22"/>
          <w:lang w:val="fr-CA"/>
        </w:rPr>
        <w:t>• 50’ – 55’</w:t>
      </w:r>
    </w:p>
    <w:p w14:paraId="7406A0FB" w14:textId="77777777" w:rsidR="00321327" w:rsidRPr="00E83CF9" w:rsidRDefault="00321327" w:rsidP="00321327">
      <w:pPr>
        <w:pStyle w:val="BodyText"/>
        <w:ind w:firstLine="3402"/>
        <w:rPr>
          <w:sz w:val="20"/>
          <w:lang w:val="fr-CA"/>
        </w:rPr>
      </w:pPr>
    </w:p>
    <w:p w14:paraId="3D5AA72C" w14:textId="77777777" w:rsidR="0033725A" w:rsidRPr="00E83CF9" w:rsidRDefault="003B03BF">
      <w:pPr>
        <w:pStyle w:val="BodyText"/>
        <w:rPr>
          <w:sz w:val="20"/>
          <w:lang w:val="fr-CA"/>
        </w:rPr>
      </w:pPr>
      <w:r w:rsidRPr="00E83CF9">
        <w:rPr>
          <w:noProof/>
          <w:lang w:val="fr-CA" w:eastAsia="fr-CA" w:bidi="ar-SA"/>
        </w:rPr>
        <mc:AlternateContent>
          <mc:Choice Requires="wpg">
            <w:drawing>
              <wp:anchor distT="0" distB="0" distL="0" distR="0" simplePos="0" relativeHeight="251691520" behindDoc="0" locked="0" layoutInCell="1" allowOverlap="1" wp14:anchorId="0806F3FE" wp14:editId="0DCB1970">
                <wp:simplePos x="0" y="0"/>
                <wp:positionH relativeFrom="page">
                  <wp:posOffset>1033145</wp:posOffset>
                </wp:positionH>
                <wp:positionV relativeFrom="paragraph">
                  <wp:posOffset>138430</wp:posOffset>
                </wp:positionV>
                <wp:extent cx="6070600" cy="1573530"/>
                <wp:effectExtent l="0" t="0" r="6350" b="26670"/>
                <wp:wrapTopAndBottom/>
                <wp:docPr id="48" name="Group 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70600" cy="1573530"/>
                          <a:chOff x="1625" y="214"/>
                          <a:chExt cx="9560" cy="2478"/>
                        </a:xfrm>
                      </wpg:grpSpPr>
                      <wps:wsp>
                        <wps:cNvPr id="50" name="Freeform 26"/>
                        <wps:cNvSpPr>
                          <a:spLocks/>
                        </wps:cNvSpPr>
                        <wps:spPr bwMode="auto">
                          <a:xfrm>
                            <a:off x="1635" y="292"/>
                            <a:ext cx="9540" cy="2400"/>
                          </a:xfrm>
                          <a:custGeom>
                            <a:avLst/>
                            <a:gdLst>
                              <a:gd name="T0" fmla="+- 0 1635 1635"/>
                              <a:gd name="T1" fmla="*/ T0 w 9540"/>
                              <a:gd name="T2" fmla="+- 0 692 292"/>
                              <a:gd name="T3" fmla="*/ 692 h 2400"/>
                              <a:gd name="T4" fmla="+- 0 1641 1635"/>
                              <a:gd name="T5" fmla="*/ T4 w 9540"/>
                              <a:gd name="T6" fmla="+- 0 621 292"/>
                              <a:gd name="T7" fmla="*/ 621 h 2400"/>
                              <a:gd name="T8" fmla="+- 0 1660 1635"/>
                              <a:gd name="T9" fmla="*/ T8 w 9540"/>
                              <a:gd name="T10" fmla="+- 0 553 292"/>
                              <a:gd name="T11" fmla="*/ 553 h 2400"/>
                              <a:gd name="T12" fmla="+- 0 1690 1635"/>
                              <a:gd name="T13" fmla="*/ T12 w 9540"/>
                              <a:gd name="T14" fmla="+- 0 491 292"/>
                              <a:gd name="T15" fmla="*/ 491 h 2400"/>
                              <a:gd name="T16" fmla="+- 0 1729 1635"/>
                              <a:gd name="T17" fmla="*/ T16 w 9540"/>
                              <a:gd name="T18" fmla="+- 0 435 292"/>
                              <a:gd name="T19" fmla="*/ 435 h 2400"/>
                              <a:gd name="T20" fmla="+- 0 1777 1635"/>
                              <a:gd name="T21" fmla="*/ T20 w 9540"/>
                              <a:gd name="T22" fmla="+- 0 387 292"/>
                              <a:gd name="T23" fmla="*/ 387 h 2400"/>
                              <a:gd name="T24" fmla="+- 0 1833 1635"/>
                              <a:gd name="T25" fmla="*/ T24 w 9540"/>
                              <a:gd name="T26" fmla="+- 0 347 292"/>
                              <a:gd name="T27" fmla="*/ 347 h 2400"/>
                              <a:gd name="T28" fmla="+- 0 1895 1635"/>
                              <a:gd name="T29" fmla="*/ T28 w 9540"/>
                              <a:gd name="T30" fmla="+- 0 318 292"/>
                              <a:gd name="T31" fmla="*/ 318 h 2400"/>
                              <a:gd name="T32" fmla="+- 0 1963 1635"/>
                              <a:gd name="T33" fmla="*/ T32 w 9540"/>
                              <a:gd name="T34" fmla="+- 0 299 292"/>
                              <a:gd name="T35" fmla="*/ 299 h 2400"/>
                              <a:gd name="T36" fmla="+- 0 2035 1635"/>
                              <a:gd name="T37" fmla="*/ T36 w 9540"/>
                              <a:gd name="T38" fmla="+- 0 292 292"/>
                              <a:gd name="T39" fmla="*/ 292 h 2400"/>
                              <a:gd name="T40" fmla="+- 0 10775 1635"/>
                              <a:gd name="T41" fmla="*/ T40 w 9540"/>
                              <a:gd name="T42" fmla="+- 0 292 292"/>
                              <a:gd name="T43" fmla="*/ 292 h 2400"/>
                              <a:gd name="T44" fmla="+- 0 10847 1635"/>
                              <a:gd name="T45" fmla="*/ T44 w 9540"/>
                              <a:gd name="T46" fmla="+- 0 299 292"/>
                              <a:gd name="T47" fmla="*/ 299 h 2400"/>
                              <a:gd name="T48" fmla="+- 0 10915 1635"/>
                              <a:gd name="T49" fmla="*/ T48 w 9540"/>
                              <a:gd name="T50" fmla="+- 0 318 292"/>
                              <a:gd name="T51" fmla="*/ 318 h 2400"/>
                              <a:gd name="T52" fmla="+- 0 10977 1635"/>
                              <a:gd name="T53" fmla="*/ T52 w 9540"/>
                              <a:gd name="T54" fmla="+- 0 347 292"/>
                              <a:gd name="T55" fmla="*/ 347 h 2400"/>
                              <a:gd name="T56" fmla="+- 0 11033 1635"/>
                              <a:gd name="T57" fmla="*/ T56 w 9540"/>
                              <a:gd name="T58" fmla="+- 0 387 292"/>
                              <a:gd name="T59" fmla="*/ 387 h 2400"/>
                              <a:gd name="T60" fmla="+- 0 11081 1635"/>
                              <a:gd name="T61" fmla="*/ T60 w 9540"/>
                              <a:gd name="T62" fmla="+- 0 435 292"/>
                              <a:gd name="T63" fmla="*/ 435 h 2400"/>
                              <a:gd name="T64" fmla="+- 0 11120 1635"/>
                              <a:gd name="T65" fmla="*/ T64 w 9540"/>
                              <a:gd name="T66" fmla="+- 0 491 292"/>
                              <a:gd name="T67" fmla="*/ 491 h 2400"/>
                              <a:gd name="T68" fmla="+- 0 11150 1635"/>
                              <a:gd name="T69" fmla="*/ T68 w 9540"/>
                              <a:gd name="T70" fmla="+- 0 553 292"/>
                              <a:gd name="T71" fmla="*/ 553 h 2400"/>
                              <a:gd name="T72" fmla="+- 0 11169 1635"/>
                              <a:gd name="T73" fmla="*/ T72 w 9540"/>
                              <a:gd name="T74" fmla="+- 0 621 292"/>
                              <a:gd name="T75" fmla="*/ 621 h 2400"/>
                              <a:gd name="T76" fmla="+- 0 11175 1635"/>
                              <a:gd name="T77" fmla="*/ T76 w 9540"/>
                              <a:gd name="T78" fmla="+- 0 692 292"/>
                              <a:gd name="T79" fmla="*/ 692 h 2400"/>
                              <a:gd name="T80" fmla="+- 0 11175 1635"/>
                              <a:gd name="T81" fmla="*/ T80 w 9540"/>
                              <a:gd name="T82" fmla="+- 0 2292 292"/>
                              <a:gd name="T83" fmla="*/ 2292 h 2400"/>
                              <a:gd name="T84" fmla="+- 0 11169 1635"/>
                              <a:gd name="T85" fmla="*/ T84 w 9540"/>
                              <a:gd name="T86" fmla="+- 0 2364 292"/>
                              <a:gd name="T87" fmla="*/ 2364 h 2400"/>
                              <a:gd name="T88" fmla="+- 0 11150 1635"/>
                              <a:gd name="T89" fmla="*/ T88 w 9540"/>
                              <a:gd name="T90" fmla="+- 0 2432 292"/>
                              <a:gd name="T91" fmla="*/ 2432 h 2400"/>
                              <a:gd name="T92" fmla="+- 0 11120 1635"/>
                              <a:gd name="T93" fmla="*/ T92 w 9540"/>
                              <a:gd name="T94" fmla="+- 0 2494 292"/>
                              <a:gd name="T95" fmla="*/ 2494 h 2400"/>
                              <a:gd name="T96" fmla="+- 0 11081 1635"/>
                              <a:gd name="T97" fmla="*/ T96 w 9540"/>
                              <a:gd name="T98" fmla="+- 0 2550 292"/>
                              <a:gd name="T99" fmla="*/ 2550 h 2400"/>
                              <a:gd name="T100" fmla="+- 0 11033 1635"/>
                              <a:gd name="T101" fmla="*/ T100 w 9540"/>
                              <a:gd name="T102" fmla="+- 0 2598 292"/>
                              <a:gd name="T103" fmla="*/ 2598 h 2400"/>
                              <a:gd name="T104" fmla="+- 0 10977 1635"/>
                              <a:gd name="T105" fmla="*/ T104 w 9540"/>
                              <a:gd name="T106" fmla="+- 0 2638 292"/>
                              <a:gd name="T107" fmla="*/ 2638 h 2400"/>
                              <a:gd name="T108" fmla="+- 0 10915 1635"/>
                              <a:gd name="T109" fmla="*/ T108 w 9540"/>
                              <a:gd name="T110" fmla="+- 0 2667 292"/>
                              <a:gd name="T111" fmla="*/ 2667 h 2400"/>
                              <a:gd name="T112" fmla="+- 0 10847 1635"/>
                              <a:gd name="T113" fmla="*/ T112 w 9540"/>
                              <a:gd name="T114" fmla="+- 0 2686 292"/>
                              <a:gd name="T115" fmla="*/ 2686 h 2400"/>
                              <a:gd name="T116" fmla="+- 0 10775 1635"/>
                              <a:gd name="T117" fmla="*/ T116 w 9540"/>
                              <a:gd name="T118" fmla="+- 0 2692 292"/>
                              <a:gd name="T119" fmla="*/ 2692 h 2400"/>
                              <a:gd name="T120" fmla="+- 0 2035 1635"/>
                              <a:gd name="T121" fmla="*/ T120 w 9540"/>
                              <a:gd name="T122" fmla="+- 0 2692 292"/>
                              <a:gd name="T123" fmla="*/ 2692 h 2400"/>
                              <a:gd name="T124" fmla="+- 0 1963 1635"/>
                              <a:gd name="T125" fmla="*/ T124 w 9540"/>
                              <a:gd name="T126" fmla="+- 0 2686 292"/>
                              <a:gd name="T127" fmla="*/ 2686 h 2400"/>
                              <a:gd name="T128" fmla="+- 0 1895 1635"/>
                              <a:gd name="T129" fmla="*/ T128 w 9540"/>
                              <a:gd name="T130" fmla="+- 0 2667 292"/>
                              <a:gd name="T131" fmla="*/ 2667 h 2400"/>
                              <a:gd name="T132" fmla="+- 0 1833 1635"/>
                              <a:gd name="T133" fmla="*/ T132 w 9540"/>
                              <a:gd name="T134" fmla="+- 0 2638 292"/>
                              <a:gd name="T135" fmla="*/ 2638 h 2400"/>
                              <a:gd name="T136" fmla="+- 0 1777 1635"/>
                              <a:gd name="T137" fmla="*/ T136 w 9540"/>
                              <a:gd name="T138" fmla="+- 0 2598 292"/>
                              <a:gd name="T139" fmla="*/ 2598 h 2400"/>
                              <a:gd name="T140" fmla="+- 0 1729 1635"/>
                              <a:gd name="T141" fmla="*/ T140 w 9540"/>
                              <a:gd name="T142" fmla="+- 0 2550 292"/>
                              <a:gd name="T143" fmla="*/ 2550 h 2400"/>
                              <a:gd name="T144" fmla="+- 0 1690 1635"/>
                              <a:gd name="T145" fmla="*/ T144 w 9540"/>
                              <a:gd name="T146" fmla="+- 0 2494 292"/>
                              <a:gd name="T147" fmla="*/ 2494 h 2400"/>
                              <a:gd name="T148" fmla="+- 0 1660 1635"/>
                              <a:gd name="T149" fmla="*/ T148 w 9540"/>
                              <a:gd name="T150" fmla="+- 0 2432 292"/>
                              <a:gd name="T151" fmla="*/ 2432 h 2400"/>
                              <a:gd name="T152" fmla="+- 0 1641 1635"/>
                              <a:gd name="T153" fmla="*/ T152 w 9540"/>
                              <a:gd name="T154" fmla="+- 0 2364 292"/>
                              <a:gd name="T155" fmla="*/ 2364 h 2400"/>
                              <a:gd name="T156" fmla="+- 0 1635 1635"/>
                              <a:gd name="T157" fmla="*/ T156 w 9540"/>
                              <a:gd name="T158" fmla="+- 0 2292 292"/>
                              <a:gd name="T159" fmla="*/ 2292 h 2400"/>
                              <a:gd name="T160" fmla="+- 0 1635 1635"/>
                              <a:gd name="T161" fmla="*/ T160 w 9540"/>
                              <a:gd name="T162" fmla="+- 0 692 292"/>
                              <a:gd name="T163" fmla="*/ 692 h 240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Lst>
                            <a:rect l="0" t="0" r="r" b="b"/>
                            <a:pathLst>
                              <a:path w="9540" h="2400">
                                <a:moveTo>
                                  <a:pt x="0" y="400"/>
                                </a:moveTo>
                                <a:lnTo>
                                  <a:pt x="6" y="329"/>
                                </a:lnTo>
                                <a:lnTo>
                                  <a:pt x="25" y="261"/>
                                </a:lnTo>
                                <a:lnTo>
                                  <a:pt x="55" y="199"/>
                                </a:lnTo>
                                <a:lnTo>
                                  <a:pt x="94" y="143"/>
                                </a:lnTo>
                                <a:lnTo>
                                  <a:pt x="142" y="95"/>
                                </a:lnTo>
                                <a:lnTo>
                                  <a:pt x="198" y="55"/>
                                </a:lnTo>
                                <a:lnTo>
                                  <a:pt x="260" y="26"/>
                                </a:lnTo>
                                <a:lnTo>
                                  <a:pt x="328" y="7"/>
                                </a:lnTo>
                                <a:lnTo>
                                  <a:pt x="400" y="0"/>
                                </a:lnTo>
                                <a:lnTo>
                                  <a:pt x="9140" y="0"/>
                                </a:lnTo>
                                <a:lnTo>
                                  <a:pt x="9212" y="7"/>
                                </a:lnTo>
                                <a:lnTo>
                                  <a:pt x="9280" y="26"/>
                                </a:lnTo>
                                <a:lnTo>
                                  <a:pt x="9342" y="55"/>
                                </a:lnTo>
                                <a:lnTo>
                                  <a:pt x="9398" y="95"/>
                                </a:lnTo>
                                <a:lnTo>
                                  <a:pt x="9446" y="143"/>
                                </a:lnTo>
                                <a:lnTo>
                                  <a:pt x="9485" y="199"/>
                                </a:lnTo>
                                <a:lnTo>
                                  <a:pt x="9515" y="261"/>
                                </a:lnTo>
                                <a:lnTo>
                                  <a:pt x="9534" y="329"/>
                                </a:lnTo>
                                <a:lnTo>
                                  <a:pt x="9540" y="400"/>
                                </a:lnTo>
                                <a:lnTo>
                                  <a:pt x="9540" y="2000"/>
                                </a:lnTo>
                                <a:lnTo>
                                  <a:pt x="9534" y="2072"/>
                                </a:lnTo>
                                <a:lnTo>
                                  <a:pt x="9515" y="2140"/>
                                </a:lnTo>
                                <a:lnTo>
                                  <a:pt x="9485" y="2202"/>
                                </a:lnTo>
                                <a:lnTo>
                                  <a:pt x="9446" y="2258"/>
                                </a:lnTo>
                                <a:lnTo>
                                  <a:pt x="9398" y="2306"/>
                                </a:lnTo>
                                <a:lnTo>
                                  <a:pt x="9342" y="2346"/>
                                </a:lnTo>
                                <a:lnTo>
                                  <a:pt x="9280" y="2375"/>
                                </a:lnTo>
                                <a:lnTo>
                                  <a:pt x="9212" y="2394"/>
                                </a:lnTo>
                                <a:lnTo>
                                  <a:pt x="9140" y="2400"/>
                                </a:lnTo>
                                <a:lnTo>
                                  <a:pt x="400" y="2400"/>
                                </a:lnTo>
                                <a:lnTo>
                                  <a:pt x="328" y="2394"/>
                                </a:lnTo>
                                <a:lnTo>
                                  <a:pt x="260" y="2375"/>
                                </a:lnTo>
                                <a:lnTo>
                                  <a:pt x="198" y="2346"/>
                                </a:lnTo>
                                <a:lnTo>
                                  <a:pt x="142" y="2306"/>
                                </a:lnTo>
                                <a:lnTo>
                                  <a:pt x="94" y="2258"/>
                                </a:lnTo>
                                <a:lnTo>
                                  <a:pt x="55" y="2202"/>
                                </a:lnTo>
                                <a:lnTo>
                                  <a:pt x="25" y="2140"/>
                                </a:lnTo>
                                <a:lnTo>
                                  <a:pt x="6" y="2072"/>
                                </a:lnTo>
                                <a:lnTo>
                                  <a:pt x="0" y="2000"/>
                                </a:lnTo>
                                <a:lnTo>
                                  <a:pt x="0" y="400"/>
                                </a:lnTo>
                                <a:close/>
                              </a:path>
                            </a:pathLst>
                          </a:custGeom>
                          <a:noFill/>
                          <a:ln w="12700">
                            <a:solidFill>
                              <a:srgbClr val="41709C"/>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2" name="Text Box 25"/>
                        <wps:cNvSpPr txBox="1">
                          <a:spLocks noChangeArrowheads="1"/>
                        </wps:cNvSpPr>
                        <wps:spPr bwMode="auto">
                          <a:xfrm>
                            <a:off x="1625" y="214"/>
                            <a:ext cx="9560" cy="24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2BF0CBB" w14:textId="77777777" w:rsidR="0072387F" w:rsidRDefault="0072387F" w:rsidP="00321327">
                              <w:pPr>
                                <w:spacing w:line="259" w:lineRule="auto"/>
                                <w:ind w:left="175" w:right="110"/>
                                <w:rPr>
                                  <w:b/>
                                  <w:sz w:val="20"/>
                                </w:rPr>
                              </w:pPr>
                            </w:p>
                            <w:p w14:paraId="56583FBE" w14:textId="77777777" w:rsidR="0072387F" w:rsidRPr="00321327" w:rsidRDefault="0072387F" w:rsidP="00321327">
                              <w:pPr>
                                <w:spacing w:line="259" w:lineRule="auto"/>
                                <w:ind w:left="175" w:right="110"/>
                                <w:rPr>
                                  <w:b/>
                                  <w:sz w:val="20"/>
                                  <w:lang w:val="fr-CA"/>
                                </w:rPr>
                              </w:pPr>
                              <w:r w:rsidRPr="00321327">
                                <w:rPr>
                                  <w:b/>
                                  <w:sz w:val="20"/>
                                  <w:lang w:val="fr-CA"/>
                                </w:rPr>
                                <w:t xml:space="preserve">Note : </w:t>
                              </w:r>
                              <w:r w:rsidRPr="00321327">
                                <w:rPr>
                                  <w:sz w:val="20"/>
                                  <w:lang w:val="fr-CA"/>
                                </w:rPr>
                                <w:t xml:space="preserve">La mesure officielle ou de conformité qui détermine la mesure est la mesure initiale prise dans le cadre de ces </w:t>
                              </w:r>
                              <w:r>
                                <w:rPr>
                                  <w:sz w:val="20"/>
                                  <w:lang w:val="fr-CA"/>
                                </w:rPr>
                                <w:t>directives</w:t>
                              </w:r>
                              <w:r w:rsidRPr="00321327">
                                <w:rPr>
                                  <w:sz w:val="20"/>
                                  <w:lang w:val="fr-CA"/>
                                </w:rPr>
                                <w:t>. Il n'est pas pratique courante de déplacer un point de mesure pour obtenir le respect des tolérances.</w:t>
                              </w:r>
                            </w:p>
                            <w:p w14:paraId="129245C0" w14:textId="77777777" w:rsidR="0072387F" w:rsidRPr="00321327" w:rsidRDefault="0072387F" w:rsidP="00321327">
                              <w:pPr>
                                <w:spacing w:line="259" w:lineRule="auto"/>
                                <w:ind w:left="175" w:right="110"/>
                                <w:rPr>
                                  <w:b/>
                                  <w:sz w:val="20"/>
                                  <w:lang w:val="fr-CA"/>
                                </w:rPr>
                              </w:pPr>
                            </w:p>
                            <w:p w14:paraId="108A958B" w14:textId="77777777" w:rsidR="0072387F" w:rsidRPr="00321327" w:rsidRDefault="0072387F" w:rsidP="00321327">
                              <w:pPr>
                                <w:spacing w:line="259" w:lineRule="auto"/>
                                <w:ind w:left="175" w:right="110"/>
                                <w:rPr>
                                  <w:sz w:val="20"/>
                                  <w:lang w:val="fr-CA"/>
                                </w:rPr>
                              </w:pPr>
                              <w:r w:rsidRPr="00321327">
                                <w:rPr>
                                  <w:b/>
                                  <w:sz w:val="20"/>
                                  <w:lang w:val="fr-CA"/>
                                </w:rPr>
                                <w:t xml:space="preserve">Meilleures pratiques : </w:t>
                              </w:r>
                              <w:r w:rsidRPr="00321327">
                                <w:rPr>
                                  <w:sz w:val="20"/>
                                  <w:lang w:val="fr-CA"/>
                                </w:rPr>
                                <w:t xml:space="preserve">Il est préférable de déplacer les mesures annuelles à l'intérieur des fenêtres acceptées afin d'obtenir une vue plus complète de l'ensemble de </w:t>
                              </w:r>
                              <w:r>
                                <w:rPr>
                                  <w:sz w:val="20"/>
                                  <w:lang w:val="fr-CA"/>
                                </w:rPr>
                                <w:t>l’allée</w:t>
                              </w:r>
                              <w:r w:rsidRPr="00321327">
                                <w:rPr>
                                  <w:sz w:val="20"/>
                                  <w:lang w:val="fr-CA"/>
                                </w:rPr>
                                <w:t>. Par exemple, si une mesure est prise à 11 pieds cette année, il serait préférable de mesurer à 12 pieds l'année suivante et à 13 pieds l'année suivante.</w:t>
                              </w:r>
                            </w:p>
                            <w:p w14:paraId="2F97B137" w14:textId="77777777" w:rsidR="0072387F" w:rsidRPr="00321327" w:rsidRDefault="0072387F" w:rsidP="00321327">
                              <w:pPr>
                                <w:spacing w:line="259" w:lineRule="auto"/>
                                <w:ind w:left="175" w:right="110"/>
                                <w:rPr>
                                  <w:b/>
                                  <w:sz w:val="20"/>
                                </w:rPr>
                              </w:pPr>
                            </w:p>
                            <w:p w14:paraId="69765BE7" w14:textId="77777777" w:rsidR="0072387F" w:rsidRDefault="0072387F" w:rsidP="00321327">
                              <w:pPr>
                                <w:spacing w:line="259" w:lineRule="auto"/>
                                <w:ind w:left="175" w:right="110"/>
                                <w:rPr>
                                  <w:sz w:val="20"/>
                                </w:rPr>
                              </w:pPr>
                              <w:r w:rsidRPr="00321327">
                                <w:rPr>
                                  <w:b/>
                                  <w:sz w:val="20"/>
                                </w:rPr>
                                <w:t>Traduit avec www.DeepL.com/Translator</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806F3FE" id="Group 24" o:spid="_x0000_s1042" style="position:absolute;margin-left:81.35pt;margin-top:10.9pt;width:478pt;height:123.9pt;z-index:251691520;mso-wrap-distance-left:0;mso-wrap-distance-right:0;mso-position-horizontal-relative:page;mso-position-vertical-relative:text" coordorigin="1625,214" coordsize="9560,247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">
                <v:shape id="Freeform 26" o:spid="_x0000_s1043" style="position:absolute;left:1635;top:292;width:9540;height:2400;visibility:visible;mso-wrap-style:square;v-text-anchor:top" coordsize="9540,2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" path="m,400l6,329,25,261,55,199,94,143,142,95,198,55,260,26,328,7,400,,9140,r72,7l9280,26r62,29l9398,95r48,48l9485,199r30,62l9534,329r6,71l9540,2000r-6,72l9515,2140r-30,62l9446,2258r-48,48l9342,2346r-62,29l9212,2394r-72,6l400,2400r-72,-6l260,2375r-62,-29l142,2306,94,2258,55,2202,25,2140,6,2072,,2000,,400xe" filled="f" strokecolor="#41709c" strokeweight="1pt">
                  <v:path arrowok="t" o:connecttype="custom" o:connectlocs="0,692;6,621;25,553;55,491;94,435;142,387;198,347;260,318;328,299;400,292;9140,292;9212,299;9280,318;9342,347;9398,387;9446,435;9485,491;9515,553;9534,621;9540,692;9540,2292;9534,2364;9515,2432;9485,2494;9446,2550;9398,2598;9342,2638;9280,2667;9212,2686;9140,2692;400,2692;328,2686;260,2667;198,2638;142,2598;94,2550;55,2494;25,2432;6,2364;0,2292;0,692" o:connectangles="0,0,0,0,0,0,0,0,0,0,0,0,0,0,0,0,0,0,0,0,0,0,0,0,0,0,0,0,0,0,0,0,0,0,0,0,0,0,0,0,0"/>
                </v:shape>
                <v:shape id="Text Box 25" o:spid="_x0000_s1044" type="#_x0000_t202" style="position:absolute;left:1625;top:214;width:9560;height:24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" filled="f" stroked="f">
                  <v:textbox inset="0,0,0,0">
                    <w:txbxContent>
                      <w:p w14:paraId="62BF0CBB" w14:textId="77777777" w:rsidR="0072387F" w:rsidRDefault="0072387F" w:rsidP="00321327">
                        <w:pPr>
                          <w:spacing w:line="259" w:lineRule="auto"/>
                          <w:ind w:left="175" w:right="110"/>
                          <w:rPr>
                            <w:b/>
                            <w:sz w:val="20"/>
                          </w:rPr>
                        </w:pPr>
                      </w:p>
                      <w:p w14:paraId="56583FBE" w14:textId="77777777" w:rsidR="0072387F" w:rsidRPr="00321327" w:rsidRDefault="0072387F" w:rsidP="00321327">
                        <w:pPr>
                          <w:spacing w:line="259" w:lineRule="auto"/>
                          <w:ind w:left="175" w:right="110"/>
                          <w:rPr>
                            <w:b/>
                            <w:sz w:val="20"/>
                            <w:lang w:val="fr-CA"/>
                          </w:rPr>
                        </w:pPr>
                        <w:r w:rsidRPr="00321327">
                          <w:rPr>
                            <w:b/>
                            <w:sz w:val="20"/>
                            <w:lang w:val="fr-CA"/>
                          </w:rPr>
                          <w:t xml:space="preserve">Note : </w:t>
                        </w:r>
                        <w:r w:rsidRPr="00321327">
                          <w:rPr>
                            <w:sz w:val="20"/>
                            <w:lang w:val="fr-CA"/>
                          </w:rPr>
                          <w:t xml:space="preserve">La mesure officielle ou de conformité qui détermine la mesure est la mesure initiale prise dans le cadre de ces </w:t>
                        </w:r>
                        <w:r>
                          <w:rPr>
                            <w:sz w:val="20"/>
                            <w:lang w:val="fr-CA"/>
                          </w:rPr>
                          <w:t>directives</w:t>
                        </w:r>
                        <w:r w:rsidRPr="00321327">
                          <w:rPr>
                            <w:sz w:val="20"/>
                            <w:lang w:val="fr-CA"/>
                          </w:rPr>
                          <w:t>. Il n'est pas pratique courante de déplacer un point de mesure pour obtenir le respect des tolérances.</w:t>
                        </w:r>
                      </w:p>
                      <w:p w14:paraId="129245C0" w14:textId="77777777" w:rsidR="0072387F" w:rsidRPr="00321327" w:rsidRDefault="0072387F" w:rsidP="00321327">
                        <w:pPr>
                          <w:spacing w:line="259" w:lineRule="auto"/>
                          <w:ind w:left="175" w:right="110"/>
                          <w:rPr>
                            <w:b/>
                            <w:sz w:val="20"/>
                            <w:lang w:val="fr-CA"/>
                          </w:rPr>
                        </w:pPr>
                      </w:p>
                      <w:p w14:paraId="108A958B" w14:textId="77777777" w:rsidR="0072387F" w:rsidRPr="00321327" w:rsidRDefault="0072387F" w:rsidP="00321327">
                        <w:pPr>
                          <w:spacing w:line="259" w:lineRule="auto"/>
                          <w:ind w:left="175" w:right="110"/>
                          <w:rPr>
                            <w:sz w:val="20"/>
                            <w:lang w:val="fr-CA"/>
                          </w:rPr>
                        </w:pPr>
                        <w:r w:rsidRPr="00321327">
                          <w:rPr>
                            <w:b/>
                            <w:sz w:val="20"/>
                            <w:lang w:val="fr-CA"/>
                          </w:rPr>
                          <w:t xml:space="preserve">Meilleures pratiques : </w:t>
                        </w:r>
                        <w:r w:rsidRPr="00321327">
                          <w:rPr>
                            <w:sz w:val="20"/>
                            <w:lang w:val="fr-CA"/>
                          </w:rPr>
                          <w:t xml:space="preserve">Il est préférable de déplacer les mesures annuelles à l'intérieur des fenêtres acceptées afin d'obtenir une vue plus complète de l'ensemble de </w:t>
                        </w:r>
                        <w:r>
                          <w:rPr>
                            <w:sz w:val="20"/>
                            <w:lang w:val="fr-CA"/>
                          </w:rPr>
                          <w:t>l’allée</w:t>
                        </w:r>
                        <w:r w:rsidRPr="00321327">
                          <w:rPr>
                            <w:sz w:val="20"/>
                            <w:lang w:val="fr-CA"/>
                          </w:rPr>
                          <w:t>. Par exemple, si une mesure est prise à 11 pieds cette année, il serait préférable de mesurer à 12 pieds l'année suivante et à 13 pieds l'année suivante.</w:t>
                        </w:r>
                      </w:p>
                      <w:p w14:paraId="2F97B137" w14:textId="77777777" w:rsidR="0072387F" w:rsidRPr="00321327" w:rsidRDefault="0072387F" w:rsidP="00321327">
                        <w:pPr>
                          <w:spacing w:line="259" w:lineRule="auto"/>
                          <w:ind w:left="175" w:right="110"/>
                          <w:rPr>
                            <w:b/>
                            <w:sz w:val="20"/>
                          </w:rPr>
                        </w:pPr>
                      </w:p>
                      <w:p w14:paraId="69765BE7" w14:textId="77777777" w:rsidR="0072387F" w:rsidRDefault="0072387F" w:rsidP="00321327">
                        <w:pPr>
                          <w:spacing w:line="259" w:lineRule="auto"/>
                          <w:ind w:left="175" w:right="110"/>
                          <w:rPr>
                            <w:sz w:val="20"/>
                          </w:rPr>
                        </w:pPr>
                        <w:r w:rsidRPr="00321327">
                          <w:rPr>
                            <w:b/>
                            <w:sz w:val="20"/>
                          </w:rPr>
                          <w:t>Traduit avec www.DeepL.com/Translator</w:t>
                        </w:r>
                      </w:p>
                    </w:txbxContent>
                  </v:textbox>
                </v:shape>
                <w10:wrap type="topAndBottom" anchorx="page"/>
              </v:group>
            </w:pict>
          </mc:Fallback>
        </mc:AlternateContent>
      </w:r>
    </w:p>
    <w:p w14:paraId="59CC0718" w14:textId="77777777" w:rsidR="0033725A" w:rsidRPr="00E83CF9" w:rsidRDefault="0033725A">
      <w:pPr>
        <w:rPr>
          <w:sz w:val="20"/>
          <w:lang w:val="fr-CA"/>
        </w:rPr>
        <w:sectPr w:rsidR="0033725A" w:rsidRPr="00E83CF9">
          <w:pgSz w:w="12240" w:h="15840"/>
          <w:pgMar w:top="920" w:right="380" w:bottom="660" w:left="820" w:header="0" w:footer="396" w:gutter="0"/>
          <w:cols w:space="720"/>
        </w:sectPr>
      </w:pPr>
    </w:p>
    <w:p w14:paraId="033901D5" w14:textId="77777777" w:rsidR="0033725A" w:rsidRPr="00E83CF9" w:rsidRDefault="00B073DE">
      <w:pPr>
        <w:pStyle w:val="Heading4"/>
        <w:spacing w:before="89"/>
        <w:rPr>
          <w:lang w:val="fr-CA"/>
        </w:rPr>
      </w:pPr>
      <w:r w:rsidRPr="00E83CF9">
        <w:rPr>
          <w:lang w:val="fr-CA"/>
        </w:rPr>
        <w:lastRenderedPageBreak/>
        <w:t>Spécification</w:t>
      </w:r>
      <w:r w:rsidR="000E25E0" w:rsidRPr="00E83CF9">
        <w:rPr>
          <w:lang w:val="fr-CA"/>
        </w:rPr>
        <w:t xml:space="preserve">: .040” maximum. (.030” </w:t>
      </w:r>
      <w:r>
        <w:rPr>
          <w:lang w:val="fr-CA"/>
        </w:rPr>
        <w:t>au moment de l’installation</w:t>
      </w:r>
      <w:r w:rsidR="000E25E0" w:rsidRPr="00E83CF9">
        <w:rPr>
          <w:lang w:val="fr-CA"/>
        </w:rPr>
        <w:t>)</w:t>
      </w:r>
    </w:p>
    <w:p w14:paraId="3D080140" w14:textId="77777777" w:rsidR="00B073DE" w:rsidRPr="00B073DE" w:rsidRDefault="00B073DE" w:rsidP="00B073DE">
      <w:pPr>
        <w:pStyle w:val="BodyText"/>
        <w:ind w:left="1701" w:hanging="425"/>
        <w:rPr>
          <w:lang w:val="fr-CA"/>
        </w:rPr>
      </w:pPr>
      <w:r w:rsidRPr="00B073DE">
        <w:rPr>
          <w:szCs w:val="22"/>
          <w:lang w:val="fr-CA"/>
        </w:rPr>
        <w:t>a.</w:t>
      </w:r>
      <w:r w:rsidRPr="00B073DE">
        <w:rPr>
          <w:szCs w:val="22"/>
          <w:lang w:val="fr-CA"/>
        </w:rPr>
        <w:tab/>
      </w:r>
      <w:r w:rsidRPr="00B073DE">
        <w:rPr>
          <w:lang w:val="fr-CA"/>
        </w:rPr>
        <w:t>Placez le niveau sur l'allée à la distance désignée où la mesure doit être prise de façon à ce qu'il s'étende de caniveau en caniveau et soit parallèle à la ligne de faute.</w:t>
      </w:r>
    </w:p>
    <w:p w14:paraId="7724C8EB" w14:textId="77777777" w:rsidR="00B073DE" w:rsidRDefault="00B073DE" w:rsidP="00B073DE">
      <w:pPr>
        <w:pStyle w:val="BodyText"/>
        <w:ind w:left="1701" w:hanging="425"/>
        <w:rPr>
          <w:sz w:val="20"/>
          <w:szCs w:val="20"/>
          <w:lang w:val="fr-CA"/>
        </w:rPr>
      </w:pPr>
    </w:p>
    <w:p w14:paraId="593CD9F4" w14:textId="77777777" w:rsidR="00B073DE" w:rsidRDefault="00B073DE" w:rsidP="00B073DE">
      <w:pPr>
        <w:pStyle w:val="BodyText"/>
        <w:ind w:left="1701" w:hanging="425"/>
        <w:rPr>
          <w:sz w:val="20"/>
          <w:szCs w:val="20"/>
          <w:lang w:val="fr-CA"/>
        </w:rPr>
      </w:pPr>
    </w:p>
    <w:p w14:paraId="0E8245C7" w14:textId="77777777" w:rsidR="0033725A" w:rsidRPr="00B073DE" w:rsidRDefault="000E25E0" w:rsidP="00B073DE">
      <w:pPr>
        <w:pStyle w:val="BodyText"/>
        <w:ind w:left="1701" w:hanging="425"/>
        <w:rPr>
          <w:szCs w:val="22"/>
          <w:lang w:val="fr-CA"/>
        </w:rPr>
      </w:pPr>
      <w:r w:rsidRPr="00E83CF9">
        <w:rPr>
          <w:noProof/>
          <w:sz w:val="20"/>
          <w:lang w:val="fr-CA" w:eastAsia="fr-CA" w:bidi="ar-SA"/>
        </w:rPr>
        <w:drawing>
          <wp:inline distT="0" distB="0" distL="0" distR="0" wp14:anchorId="439BA013" wp14:editId="4458D032">
            <wp:extent cx="3336857" cy="2500312"/>
            <wp:effectExtent l="0" t="0" r="0" b="0"/>
            <wp:docPr id="37" name="image2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20.jpeg"/>
                    <pic:cNvPicPr/>
                  </pic:nvPicPr>
                  <pic:blipFill>
                    <a:blip r:embed="rId37" cstate="print"/>
                    <a:stretch>
                      <a:fillRect/>
                    </a:stretch>
                  </pic:blipFill>
                  <pic:spPr>
                    <a:xfrm>
                      <a:off x="0" y="0"/>
                      <a:ext cx="3336475" cy="2500026"/>
                    </a:xfrm>
                    <a:prstGeom prst="rect">
                      <a:avLst/>
                    </a:prstGeom>
                  </pic:spPr>
                </pic:pic>
              </a:graphicData>
            </a:graphic>
          </wp:inline>
        </w:drawing>
      </w:r>
    </w:p>
    <w:p w14:paraId="36BB987E" w14:textId="77777777" w:rsidR="0033725A" w:rsidRDefault="0033725A">
      <w:pPr>
        <w:pStyle w:val="BodyText"/>
        <w:spacing w:before="8"/>
        <w:rPr>
          <w:sz w:val="30"/>
          <w:lang w:val="fr-CA"/>
        </w:rPr>
      </w:pPr>
    </w:p>
    <w:p w14:paraId="55D5F243" w14:textId="77777777" w:rsidR="00B073DE" w:rsidRPr="00E83CF9" w:rsidRDefault="00B073DE">
      <w:pPr>
        <w:pStyle w:val="BodyText"/>
        <w:spacing w:before="8"/>
        <w:rPr>
          <w:sz w:val="30"/>
          <w:lang w:val="fr-CA"/>
        </w:rPr>
      </w:pPr>
    </w:p>
    <w:p w14:paraId="0BBBE20A" w14:textId="77777777" w:rsidR="0033725A" w:rsidRPr="00B073DE" w:rsidRDefault="00B073DE" w:rsidP="00745FA1">
      <w:pPr>
        <w:tabs>
          <w:tab w:val="left" w:pos="1701"/>
        </w:tabs>
        <w:spacing w:line="276" w:lineRule="auto"/>
        <w:ind w:left="1701" w:right="906" w:hanging="425"/>
        <w:rPr>
          <w:sz w:val="24"/>
          <w:lang w:val="fr-CA"/>
        </w:rPr>
      </w:pPr>
      <w:r>
        <w:rPr>
          <w:sz w:val="24"/>
          <w:lang w:val="fr-CA"/>
        </w:rPr>
        <w:t>b.</w:t>
      </w:r>
      <w:r w:rsidR="00745FA1">
        <w:rPr>
          <w:sz w:val="24"/>
          <w:lang w:val="fr-CA"/>
        </w:rPr>
        <w:t xml:space="preserve">  </w:t>
      </w:r>
      <w:r w:rsidR="00745FA1" w:rsidRPr="00745FA1">
        <w:rPr>
          <w:sz w:val="24"/>
          <w:lang w:val="fr-CA"/>
        </w:rPr>
        <w:t xml:space="preserve">Examinez la bulle dans la fiole du niveau. Si la bulle n'est pas centrée entre les deux graduations centrales de la fiole, centrez-la en plaçant les jauges d'épaisseur sous </w:t>
      </w:r>
      <w:r w:rsidR="00745FA1">
        <w:rPr>
          <w:sz w:val="24"/>
          <w:lang w:val="fr-CA"/>
        </w:rPr>
        <w:t>l’assise</w:t>
      </w:r>
      <w:r w:rsidR="00745FA1" w:rsidRPr="00745FA1">
        <w:rPr>
          <w:sz w:val="24"/>
          <w:lang w:val="fr-CA"/>
        </w:rPr>
        <w:t xml:space="preserve"> du niveau. Placez différentes combinaisons de lames de jauge d'épaisseur sous </w:t>
      </w:r>
      <w:r w:rsidR="00745FA1">
        <w:rPr>
          <w:sz w:val="24"/>
          <w:lang w:val="fr-CA"/>
        </w:rPr>
        <w:t>l’assise</w:t>
      </w:r>
      <w:r w:rsidR="00745FA1" w:rsidRPr="00745FA1">
        <w:rPr>
          <w:sz w:val="24"/>
          <w:lang w:val="fr-CA"/>
        </w:rPr>
        <w:t xml:space="preserve"> approprié</w:t>
      </w:r>
      <w:r w:rsidR="00745FA1">
        <w:rPr>
          <w:sz w:val="24"/>
          <w:lang w:val="fr-CA"/>
        </w:rPr>
        <w:t>e</w:t>
      </w:r>
      <w:r w:rsidR="00745FA1" w:rsidRPr="00745FA1">
        <w:rPr>
          <w:sz w:val="24"/>
          <w:lang w:val="fr-CA"/>
        </w:rPr>
        <w:t xml:space="preserve"> du niveau jusqu'à ce que le déplacement nécessaire pour centrer la bulle soit obtenu.</w:t>
      </w:r>
    </w:p>
    <w:p w14:paraId="41DB4A1D" w14:textId="77777777" w:rsidR="0033725A" w:rsidRPr="00E83CF9" w:rsidRDefault="0033725A">
      <w:pPr>
        <w:pStyle w:val="BodyText"/>
        <w:spacing w:before="7"/>
        <w:rPr>
          <w:sz w:val="27"/>
          <w:lang w:val="fr-CA"/>
        </w:rPr>
      </w:pPr>
    </w:p>
    <w:p w14:paraId="14B70205" w14:textId="77777777" w:rsidR="00745FA1" w:rsidRDefault="00745FA1" w:rsidP="00745FA1">
      <w:pPr>
        <w:tabs>
          <w:tab w:val="left" w:pos="1701"/>
        </w:tabs>
        <w:spacing w:line="276" w:lineRule="auto"/>
        <w:ind w:left="1701" w:right="872" w:hanging="361"/>
        <w:rPr>
          <w:sz w:val="24"/>
          <w:lang w:val="fr-CA"/>
        </w:rPr>
      </w:pPr>
      <w:r>
        <w:rPr>
          <w:sz w:val="24"/>
          <w:lang w:val="fr-CA"/>
        </w:rPr>
        <w:t xml:space="preserve">c.  </w:t>
      </w:r>
      <w:r w:rsidRPr="00745FA1">
        <w:rPr>
          <w:sz w:val="24"/>
          <w:lang w:val="fr-CA"/>
        </w:rPr>
        <w:t xml:space="preserve">Noter le déplacement obtenu en additionnant les valeurs indiquées sur les différentes </w:t>
      </w:r>
      <w:r>
        <w:rPr>
          <w:sz w:val="24"/>
          <w:lang w:val="fr-CA"/>
        </w:rPr>
        <w:t>lames</w:t>
      </w:r>
      <w:r w:rsidRPr="00745FA1">
        <w:rPr>
          <w:sz w:val="24"/>
          <w:lang w:val="fr-CA"/>
        </w:rPr>
        <w:t xml:space="preserve">. Après avoir enregistré la valeur, encerclez l'indicateur correct pour quel côté de l'allée les jauges d'épaisseur sont nécessaires. Si les jauges d'épaisseur ont été placées sous </w:t>
      </w:r>
      <w:r>
        <w:rPr>
          <w:sz w:val="24"/>
          <w:lang w:val="fr-CA"/>
        </w:rPr>
        <w:t>l’assise</w:t>
      </w:r>
      <w:r w:rsidRPr="00745FA1">
        <w:rPr>
          <w:sz w:val="24"/>
          <w:lang w:val="fr-CA"/>
        </w:rPr>
        <w:t xml:space="preserve"> du côté </w:t>
      </w:r>
      <w:r>
        <w:rPr>
          <w:sz w:val="24"/>
          <w:lang w:val="fr-CA"/>
        </w:rPr>
        <w:t>de la quille 7</w:t>
      </w:r>
      <w:r w:rsidRPr="00745FA1">
        <w:rPr>
          <w:sz w:val="24"/>
          <w:lang w:val="fr-CA"/>
        </w:rPr>
        <w:t xml:space="preserve"> de l'allée, en</w:t>
      </w:r>
      <w:r>
        <w:rPr>
          <w:sz w:val="24"/>
          <w:lang w:val="fr-CA"/>
        </w:rPr>
        <w:t>cercle</w:t>
      </w:r>
      <w:r w:rsidR="002415C9">
        <w:rPr>
          <w:sz w:val="24"/>
          <w:lang w:val="fr-CA"/>
        </w:rPr>
        <w:t>z</w:t>
      </w:r>
      <w:r w:rsidRPr="00745FA1">
        <w:rPr>
          <w:sz w:val="24"/>
          <w:lang w:val="fr-CA"/>
        </w:rPr>
        <w:t xml:space="preserve"> le "7" dans la </w:t>
      </w:r>
      <w:r>
        <w:rPr>
          <w:sz w:val="24"/>
          <w:lang w:val="fr-CA"/>
        </w:rPr>
        <w:t>case</w:t>
      </w:r>
      <w:r w:rsidRPr="00745FA1">
        <w:rPr>
          <w:sz w:val="24"/>
          <w:lang w:val="fr-CA"/>
        </w:rPr>
        <w:t xml:space="preserve"> ; si les jauges d'épaisseur ont été placées sous </w:t>
      </w:r>
      <w:r>
        <w:rPr>
          <w:sz w:val="24"/>
          <w:lang w:val="fr-CA"/>
        </w:rPr>
        <w:t>l’assise</w:t>
      </w:r>
      <w:r w:rsidRPr="00745FA1">
        <w:rPr>
          <w:sz w:val="24"/>
          <w:lang w:val="fr-CA"/>
        </w:rPr>
        <w:t xml:space="preserve"> du côté </w:t>
      </w:r>
      <w:r>
        <w:rPr>
          <w:sz w:val="24"/>
          <w:lang w:val="fr-CA"/>
        </w:rPr>
        <w:t>de la quille 10</w:t>
      </w:r>
      <w:r w:rsidRPr="00745FA1">
        <w:rPr>
          <w:sz w:val="24"/>
          <w:lang w:val="fr-CA"/>
        </w:rPr>
        <w:t xml:space="preserve"> de l'allée, </w:t>
      </w:r>
      <w:r w:rsidR="002415C9">
        <w:rPr>
          <w:sz w:val="24"/>
          <w:lang w:val="fr-CA"/>
        </w:rPr>
        <w:t>encerclez</w:t>
      </w:r>
      <w:r w:rsidRPr="00745FA1">
        <w:rPr>
          <w:sz w:val="24"/>
          <w:lang w:val="fr-CA"/>
        </w:rPr>
        <w:t xml:space="preserve"> le "10" dans la </w:t>
      </w:r>
      <w:r w:rsidR="002415C9">
        <w:rPr>
          <w:sz w:val="24"/>
          <w:lang w:val="fr-CA"/>
        </w:rPr>
        <w:t>case</w:t>
      </w:r>
      <w:r w:rsidRPr="00745FA1">
        <w:rPr>
          <w:sz w:val="24"/>
          <w:lang w:val="fr-CA"/>
        </w:rPr>
        <w:t>.</w:t>
      </w:r>
    </w:p>
    <w:p w14:paraId="4BD5383B" w14:textId="77777777" w:rsidR="002415C9" w:rsidRDefault="002415C9" w:rsidP="00745FA1">
      <w:pPr>
        <w:tabs>
          <w:tab w:val="left" w:pos="1701"/>
        </w:tabs>
        <w:spacing w:line="276" w:lineRule="auto"/>
        <w:ind w:left="1701" w:right="872" w:hanging="361"/>
        <w:rPr>
          <w:sz w:val="24"/>
          <w:lang w:val="fr-CA"/>
        </w:rPr>
      </w:pPr>
    </w:p>
    <w:p w14:paraId="4DDB1509" w14:textId="77777777" w:rsidR="002415C9" w:rsidRDefault="002415C9" w:rsidP="00745FA1">
      <w:pPr>
        <w:tabs>
          <w:tab w:val="left" w:pos="1701"/>
        </w:tabs>
        <w:spacing w:line="276" w:lineRule="auto"/>
        <w:ind w:left="1701" w:right="872" w:hanging="361"/>
        <w:rPr>
          <w:sz w:val="24"/>
          <w:lang w:val="fr-CA"/>
        </w:rPr>
      </w:pPr>
    </w:p>
    <w:p w14:paraId="68C2DFCC" w14:textId="77777777" w:rsidR="002415C9" w:rsidRDefault="002415C9" w:rsidP="00745FA1">
      <w:pPr>
        <w:tabs>
          <w:tab w:val="left" w:pos="1701"/>
        </w:tabs>
        <w:spacing w:line="276" w:lineRule="auto"/>
        <w:ind w:left="1701" w:right="872" w:hanging="361"/>
        <w:rPr>
          <w:sz w:val="24"/>
          <w:lang w:val="fr-CA"/>
        </w:rPr>
      </w:pPr>
    </w:p>
    <w:p w14:paraId="171073AC" w14:textId="77777777" w:rsidR="002415C9" w:rsidRDefault="002415C9" w:rsidP="00745FA1">
      <w:pPr>
        <w:tabs>
          <w:tab w:val="left" w:pos="1701"/>
        </w:tabs>
        <w:spacing w:line="276" w:lineRule="auto"/>
        <w:ind w:left="1701" w:right="872" w:hanging="361"/>
        <w:rPr>
          <w:sz w:val="24"/>
          <w:lang w:val="fr-CA"/>
        </w:rPr>
      </w:pPr>
    </w:p>
    <w:p w14:paraId="6D3249CD" w14:textId="77777777" w:rsidR="002415C9" w:rsidRDefault="002415C9" w:rsidP="00745FA1">
      <w:pPr>
        <w:tabs>
          <w:tab w:val="left" w:pos="1701"/>
        </w:tabs>
        <w:spacing w:line="276" w:lineRule="auto"/>
        <w:ind w:left="1701" w:right="872" w:hanging="361"/>
        <w:rPr>
          <w:sz w:val="24"/>
          <w:lang w:val="fr-CA"/>
        </w:rPr>
      </w:pPr>
    </w:p>
    <w:p w14:paraId="3D461FC7" w14:textId="77777777" w:rsidR="002415C9" w:rsidRDefault="002415C9" w:rsidP="00745FA1">
      <w:pPr>
        <w:tabs>
          <w:tab w:val="left" w:pos="1701"/>
        </w:tabs>
        <w:spacing w:line="276" w:lineRule="auto"/>
        <w:ind w:left="1701" w:right="872" w:hanging="361"/>
        <w:rPr>
          <w:sz w:val="24"/>
          <w:lang w:val="fr-CA"/>
        </w:rPr>
      </w:pPr>
    </w:p>
    <w:p w14:paraId="463DFB1F" w14:textId="77777777" w:rsidR="002415C9" w:rsidRDefault="002415C9" w:rsidP="00745FA1">
      <w:pPr>
        <w:tabs>
          <w:tab w:val="left" w:pos="1701"/>
        </w:tabs>
        <w:spacing w:line="276" w:lineRule="auto"/>
        <w:ind w:left="1701" w:right="872" w:hanging="361"/>
        <w:rPr>
          <w:sz w:val="24"/>
          <w:lang w:val="fr-CA"/>
        </w:rPr>
      </w:pPr>
    </w:p>
    <w:p w14:paraId="52D7A855" w14:textId="77777777" w:rsidR="002415C9" w:rsidRPr="00745FA1" w:rsidRDefault="002415C9" w:rsidP="00745FA1">
      <w:pPr>
        <w:tabs>
          <w:tab w:val="left" w:pos="1701"/>
        </w:tabs>
        <w:spacing w:line="276" w:lineRule="auto"/>
        <w:ind w:left="1701" w:right="872" w:hanging="361"/>
        <w:rPr>
          <w:sz w:val="24"/>
          <w:lang w:val="fr-CA"/>
        </w:rPr>
      </w:pPr>
    </w:p>
    <w:p w14:paraId="36619713" w14:textId="77777777" w:rsidR="00745FA1" w:rsidRPr="00745FA1" w:rsidRDefault="00745FA1" w:rsidP="00745FA1">
      <w:pPr>
        <w:tabs>
          <w:tab w:val="left" w:pos="1701"/>
        </w:tabs>
        <w:spacing w:line="276" w:lineRule="auto"/>
        <w:ind w:left="1701" w:right="872" w:hanging="361"/>
        <w:rPr>
          <w:sz w:val="24"/>
          <w:lang w:val="fr-CA"/>
        </w:rPr>
      </w:pPr>
    </w:p>
    <w:p w14:paraId="58ED97B5" w14:textId="77777777" w:rsidR="0033725A" w:rsidRPr="00E83CF9" w:rsidRDefault="002415C9" w:rsidP="00C73F42">
      <w:pPr>
        <w:pStyle w:val="Heading4"/>
        <w:numPr>
          <w:ilvl w:val="0"/>
          <w:numId w:val="23"/>
        </w:numPr>
        <w:tabs>
          <w:tab w:val="left" w:pos="981"/>
        </w:tabs>
        <w:spacing w:before="89"/>
        <w:rPr>
          <w:lang w:val="fr-CA"/>
        </w:rPr>
      </w:pPr>
      <w:bookmarkStart w:id="27" w:name="_bookmark29"/>
      <w:bookmarkEnd w:id="27"/>
      <w:r>
        <w:rPr>
          <w:lang w:val="fr-CA"/>
        </w:rPr>
        <w:lastRenderedPageBreak/>
        <w:t>Mesure des inclinaisons longitudinales</w:t>
      </w:r>
    </w:p>
    <w:p w14:paraId="2DE1D27F" w14:textId="77777777" w:rsidR="0033725A" w:rsidRPr="00E83CF9" w:rsidRDefault="002415C9">
      <w:pPr>
        <w:pStyle w:val="BodyText"/>
        <w:spacing w:before="61"/>
        <w:ind w:left="620"/>
        <w:rPr>
          <w:b/>
          <w:lang w:val="fr-CA"/>
        </w:rPr>
      </w:pPr>
      <w:r>
        <w:rPr>
          <w:lang w:val="fr-CA"/>
        </w:rPr>
        <w:t xml:space="preserve">Pour voir comment on mesure les inclinaisons longitudinales de la plateforme des quilles cliquez </w:t>
      </w:r>
      <w:hyperlink r:id="rId38">
        <w:r>
          <w:rPr>
            <w:b/>
            <w:color w:val="0000ED"/>
            <w:u w:val="thick" w:color="0000ED"/>
            <w:lang w:val="fr-CA"/>
          </w:rPr>
          <w:t>ici</w:t>
        </w:r>
      </w:hyperlink>
      <w:r w:rsidR="000E25E0" w:rsidRPr="00E83CF9">
        <w:rPr>
          <w:b/>
          <w:lang w:val="fr-CA"/>
        </w:rPr>
        <w:t>.</w:t>
      </w:r>
    </w:p>
    <w:p w14:paraId="4B552083" w14:textId="77777777" w:rsidR="0033725A" w:rsidRPr="00E83CF9" w:rsidRDefault="0033725A">
      <w:pPr>
        <w:pStyle w:val="BodyText"/>
        <w:spacing w:before="5"/>
        <w:rPr>
          <w:b/>
          <w:sz w:val="21"/>
          <w:lang w:val="fr-CA"/>
        </w:rPr>
      </w:pPr>
    </w:p>
    <w:p w14:paraId="1BCD1B48" w14:textId="77777777" w:rsidR="0033725A" w:rsidRPr="00E83CF9" w:rsidRDefault="002415C9">
      <w:pPr>
        <w:pStyle w:val="Heading3"/>
        <w:ind w:left="980"/>
        <w:rPr>
          <w:u w:val="none"/>
          <w:lang w:val="fr-CA"/>
        </w:rPr>
      </w:pPr>
      <w:bookmarkStart w:id="28" w:name="_bookmark30"/>
      <w:bookmarkEnd w:id="28"/>
      <w:r>
        <w:rPr>
          <w:u w:val="none"/>
          <w:lang w:val="fr-CA"/>
        </w:rPr>
        <w:t>Plateforme des quilles</w:t>
      </w:r>
    </w:p>
    <w:p w14:paraId="269C5CE5" w14:textId="77777777" w:rsidR="0033725A" w:rsidRPr="00E83CF9" w:rsidRDefault="002415C9">
      <w:pPr>
        <w:pStyle w:val="Heading4"/>
        <w:spacing w:before="62"/>
        <w:rPr>
          <w:lang w:val="fr-CA"/>
        </w:rPr>
      </w:pPr>
      <w:r w:rsidRPr="00E83CF9">
        <w:rPr>
          <w:lang w:val="fr-CA"/>
        </w:rPr>
        <w:t>Spécification</w:t>
      </w:r>
      <w:r w:rsidR="000E25E0" w:rsidRPr="00E83CF9">
        <w:rPr>
          <w:lang w:val="fr-CA"/>
        </w:rPr>
        <w:t>: .187” maximum.</w:t>
      </w:r>
    </w:p>
    <w:p w14:paraId="57A47875" w14:textId="77777777" w:rsidR="0001336B" w:rsidRDefault="0001336B" w:rsidP="0001336B">
      <w:pPr>
        <w:pStyle w:val="BodyText"/>
        <w:ind w:left="1985" w:hanging="425"/>
        <w:rPr>
          <w:szCs w:val="22"/>
          <w:lang w:val="fr-CA"/>
        </w:rPr>
      </w:pPr>
      <w:r>
        <w:rPr>
          <w:szCs w:val="22"/>
          <w:lang w:val="fr-CA"/>
        </w:rPr>
        <w:t xml:space="preserve">a.  </w:t>
      </w:r>
      <w:r w:rsidRPr="0001336B">
        <w:rPr>
          <w:szCs w:val="22"/>
          <w:lang w:val="fr-CA"/>
        </w:rPr>
        <w:t>Placez le niveau entre les points à 4 et 7 quilles en vous assurant que le pied du niveau n'est pas au-dessus de la couture à l'endroit où l'allée rencontre l'emplacement des quilles et que le pied du niveau n'est pas suspendu au-dessus de l'emplacement des quilles à l'endroit de la fosse.</w:t>
      </w:r>
    </w:p>
    <w:p w14:paraId="5BAE1457" w14:textId="77777777" w:rsidR="0001336B" w:rsidRDefault="0001336B" w:rsidP="0001336B">
      <w:pPr>
        <w:pStyle w:val="BodyText"/>
        <w:ind w:left="1985" w:hanging="425"/>
        <w:rPr>
          <w:szCs w:val="22"/>
          <w:lang w:val="fr-CA"/>
        </w:rPr>
      </w:pPr>
    </w:p>
    <w:p w14:paraId="404F46C4" w14:textId="77777777" w:rsidR="0033725A" w:rsidRPr="00E83CF9" w:rsidRDefault="0001336B" w:rsidP="0001336B">
      <w:pPr>
        <w:pStyle w:val="BodyText"/>
        <w:ind w:left="1985" w:hanging="425"/>
        <w:rPr>
          <w:sz w:val="20"/>
          <w:lang w:val="fr-CA"/>
        </w:rPr>
      </w:pPr>
      <w:r>
        <w:rPr>
          <w:szCs w:val="22"/>
          <w:lang w:val="fr-CA"/>
        </w:rPr>
        <w:t xml:space="preserve">               </w:t>
      </w:r>
      <w:r w:rsidR="000E25E0" w:rsidRPr="00E83CF9">
        <w:rPr>
          <w:noProof/>
          <w:sz w:val="20"/>
          <w:lang w:val="fr-CA" w:eastAsia="fr-CA" w:bidi="ar-SA"/>
        </w:rPr>
        <w:drawing>
          <wp:inline distT="0" distB="0" distL="0" distR="0" wp14:anchorId="1E37D918" wp14:editId="5F9039C5">
            <wp:extent cx="3148373" cy="2362200"/>
            <wp:effectExtent l="0" t="0" r="0" b="0"/>
            <wp:docPr id="39" name="image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21.png"/>
                    <pic:cNvPicPr/>
                  </pic:nvPicPr>
                  <pic:blipFill>
                    <a:blip r:embed="rId39" cstate="print"/>
                    <a:stretch>
                      <a:fillRect/>
                    </a:stretch>
                  </pic:blipFill>
                  <pic:spPr>
                    <a:xfrm>
                      <a:off x="0" y="0"/>
                      <a:ext cx="3148373" cy="2362200"/>
                    </a:xfrm>
                    <a:prstGeom prst="rect">
                      <a:avLst/>
                    </a:prstGeom>
                  </pic:spPr>
                </pic:pic>
              </a:graphicData>
            </a:graphic>
          </wp:inline>
        </w:drawing>
      </w:r>
    </w:p>
    <w:p w14:paraId="3C5A9C07" w14:textId="77777777" w:rsidR="0001336B" w:rsidRPr="0001336B" w:rsidRDefault="0001336B" w:rsidP="0001336B">
      <w:pPr>
        <w:spacing w:line="276" w:lineRule="auto"/>
        <w:ind w:left="1985" w:hanging="425"/>
        <w:jc w:val="both"/>
        <w:rPr>
          <w:sz w:val="24"/>
          <w:lang w:val="fr-CA"/>
        </w:rPr>
      </w:pPr>
      <w:r>
        <w:rPr>
          <w:sz w:val="24"/>
          <w:lang w:val="fr-CA"/>
        </w:rPr>
        <w:t>b</w:t>
      </w:r>
      <w:r w:rsidRPr="0001336B">
        <w:rPr>
          <w:sz w:val="24"/>
          <w:lang w:val="fr-CA"/>
        </w:rPr>
        <w:t>.</w:t>
      </w:r>
      <w:r w:rsidRPr="0001336B">
        <w:rPr>
          <w:sz w:val="24"/>
          <w:lang w:val="fr-CA"/>
        </w:rPr>
        <w:tab/>
        <w:t xml:space="preserve">Examinez la bulle dans la fiole du niveau. Si la bulle n'est pas centrée entre les deux graduations centrales de la fiole, centrez-la en plaçant les jauges d'épaisseur sous </w:t>
      </w:r>
      <w:r w:rsidR="00470C08">
        <w:rPr>
          <w:sz w:val="24"/>
          <w:lang w:val="fr-CA"/>
        </w:rPr>
        <w:t>l’assise</w:t>
      </w:r>
      <w:r w:rsidRPr="0001336B">
        <w:rPr>
          <w:sz w:val="24"/>
          <w:lang w:val="fr-CA"/>
        </w:rPr>
        <w:t xml:space="preserve"> du niveau. Placez différentes combinaisons de lames de jauge d'épaisseur sous </w:t>
      </w:r>
      <w:r w:rsidR="00470C08">
        <w:rPr>
          <w:sz w:val="24"/>
          <w:lang w:val="fr-CA"/>
        </w:rPr>
        <w:t>l’assise</w:t>
      </w:r>
      <w:r w:rsidRPr="0001336B">
        <w:rPr>
          <w:sz w:val="24"/>
          <w:lang w:val="fr-CA"/>
        </w:rPr>
        <w:t xml:space="preserve"> approprié</w:t>
      </w:r>
      <w:r w:rsidR="00470C08">
        <w:rPr>
          <w:sz w:val="24"/>
          <w:lang w:val="fr-CA"/>
        </w:rPr>
        <w:t>e</w:t>
      </w:r>
      <w:r w:rsidRPr="0001336B">
        <w:rPr>
          <w:sz w:val="24"/>
          <w:lang w:val="fr-CA"/>
        </w:rPr>
        <w:t xml:space="preserve"> du niveau jusqu'à ce que le déplacement nécessaire pour centrer la bulle soit obtenu.</w:t>
      </w:r>
    </w:p>
    <w:p w14:paraId="7B2095AD" w14:textId="77777777" w:rsidR="0001336B" w:rsidRPr="0001336B" w:rsidRDefault="0001336B" w:rsidP="0001336B">
      <w:pPr>
        <w:spacing w:line="276" w:lineRule="auto"/>
        <w:jc w:val="both"/>
        <w:rPr>
          <w:sz w:val="24"/>
          <w:lang w:val="fr-CA"/>
        </w:rPr>
      </w:pPr>
    </w:p>
    <w:p w14:paraId="2C1B0596" w14:textId="77777777" w:rsidR="0001336B" w:rsidRPr="0001336B" w:rsidRDefault="0001336B" w:rsidP="00470C08">
      <w:pPr>
        <w:spacing w:line="276" w:lineRule="auto"/>
        <w:ind w:left="1985" w:hanging="425"/>
        <w:jc w:val="both"/>
        <w:rPr>
          <w:sz w:val="24"/>
          <w:lang w:val="fr-CA"/>
        </w:rPr>
      </w:pPr>
      <w:r>
        <w:rPr>
          <w:sz w:val="24"/>
          <w:lang w:val="fr-CA"/>
        </w:rPr>
        <w:t>c</w:t>
      </w:r>
      <w:r w:rsidR="00470C08">
        <w:rPr>
          <w:sz w:val="24"/>
          <w:lang w:val="fr-CA"/>
        </w:rPr>
        <w:t xml:space="preserve">.  </w:t>
      </w:r>
      <w:r w:rsidRPr="0001336B">
        <w:rPr>
          <w:sz w:val="24"/>
          <w:lang w:val="fr-CA"/>
        </w:rPr>
        <w:t xml:space="preserve">Noter le déplacement obtenu en additionnant les valeurs indiquées sur les différentes </w:t>
      </w:r>
      <w:r w:rsidR="00470C08">
        <w:rPr>
          <w:sz w:val="24"/>
          <w:lang w:val="fr-CA"/>
        </w:rPr>
        <w:t>lames</w:t>
      </w:r>
      <w:r w:rsidRPr="0001336B">
        <w:rPr>
          <w:sz w:val="24"/>
          <w:lang w:val="fr-CA"/>
        </w:rPr>
        <w:t xml:space="preserve">. Après avoir enregistré la valeur, encerclez l'indicateur correct du côté du niveau pour lequel les jauges d'épaisseur sont nécessaires. Si les jauges d'épaisseur ont été placées sous </w:t>
      </w:r>
      <w:r w:rsidR="00470C08">
        <w:rPr>
          <w:sz w:val="24"/>
          <w:lang w:val="fr-CA"/>
        </w:rPr>
        <w:t>l’assise</w:t>
      </w:r>
      <w:r w:rsidRPr="0001336B">
        <w:rPr>
          <w:sz w:val="24"/>
          <w:lang w:val="fr-CA"/>
        </w:rPr>
        <w:t xml:space="preserve"> vers l'avant du pont, </w:t>
      </w:r>
      <w:r w:rsidR="00470C08">
        <w:rPr>
          <w:sz w:val="24"/>
          <w:lang w:val="fr-CA"/>
        </w:rPr>
        <w:t>encerclez</w:t>
      </w:r>
      <w:r w:rsidRPr="0001336B">
        <w:rPr>
          <w:sz w:val="24"/>
          <w:lang w:val="fr-CA"/>
        </w:rPr>
        <w:t xml:space="preserve"> le "F" dans la </w:t>
      </w:r>
      <w:r w:rsidR="00470C08">
        <w:rPr>
          <w:sz w:val="24"/>
          <w:lang w:val="fr-CA"/>
        </w:rPr>
        <w:t>case</w:t>
      </w:r>
      <w:r w:rsidRPr="0001336B">
        <w:rPr>
          <w:sz w:val="24"/>
          <w:lang w:val="fr-CA"/>
        </w:rPr>
        <w:t xml:space="preserve"> ; si les jauges d'épaisseur ont été placées sous </w:t>
      </w:r>
      <w:r w:rsidR="00470C08">
        <w:rPr>
          <w:sz w:val="24"/>
          <w:lang w:val="fr-CA"/>
        </w:rPr>
        <w:t xml:space="preserve">l’assise </w:t>
      </w:r>
      <w:r w:rsidRPr="0001336B">
        <w:rPr>
          <w:sz w:val="24"/>
          <w:lang w:val="fr-CA"/>
        </w:rPr>
        <w:t xml:space="preserve">vers l'arrière de l'emplacement des quilles, </w:t>
      </w:r>
      <w:r w:rsidR="00470C08">
        <w:rPr>
          <w:sz w:val="24"/>
          <w:lang w:val="fr-CA"/>
        </w:rPr>
        <w:t>encerclez</w:t>
      </w:r>
      <w:r w:rsidRPr="0001336B">
        <w:rPr>
          <w:sz w:val="24"/>
          <w:lang w:val="fr-CA"/>
        </w:rPr>
        <w:t xml:space="preserve"> le "P" dans la </w:t>
      </w:r>
      <w:r w:rsidR="00470C08">
        <w:rPr>
          <w:sz w:val="24"/>
          <w:lang w:val="fr-CA"/>
        </w:rPr>
        <w:t>case</w:t>
      </w:r>
      <w:r w:rsidRPr="0001336B">
        <w:rPr>
          <w:sz w:val="24"/>
          <w:lang w:val="fr-CA"/>
        </w:rPr>
        <w:t>.</w:t>
      </w:r>
    </w:p>
    <w:p w14:paraId="23B20929" w14:textId="77777777" w:rsidR="0001336B" w:rsidRPr="0001336B" w:rsidRDefault="0001336B" w:rsidP="0001336B">
      <w:pPr>
        <w:spacing w:line="276" w:lineRule="auto"/>
        <w:jc w:val="both"/>
        <w:rPr>
          <w:sz w:val="24"/>
          <w:lang w:val="fr-CA"/>
        </w:rPr>
      </w:pPr>
    </w:p>
    <w:p w14:paraId="0016302E" w14:textId="77777777" w:rsidR="0001336B" w:rsidRPr="0001336B" w:rsidRDefault="00470C08" w:rsidP="00470C08">
      <w:pPr>
        <w:spacing w:line="276" w:lineRule="auto"/>
        <w:ind w:left="1985" w:hanging="425"/>
        <w:jc w:val="both"/>
        <w:rPr>
          <w:sz w:val="24"/>
          <w:lang w:val="fr-CA"/>
        </w:rPr>
      </w:pPr>
      <w:r>
        <w:rPr>
          <w:sz w:val="24"/>
          <w:lang w:val="fr-CA"/>
        </w:rPr>
        <w:t xml:space="preserve">d.  </w:t>
      </w:r>
      <w:r w:rsidR="0001336B" w:rsidRPr="0001336B">
        <w:rPr>
          <w:sz w:val="24"/>
          <w:lang w:val="fr-CA"/>
        </w:rPr>
        <w:t xml:space="preserve">Placez le niveau entre les </w:t>
      </w:r>
      <w:r>
        <w:rPr>
          <w:sz w:val="24"/>
          <w:lang w:val="fr-CA"/>
        </w:rPr>
        <w:t>emplacements (spots)</w:t>
      </w:r>
      <w:r w:rsidR="0001336B" w:rsidRPr="0001336B">
        <w:rPr>
          <w:sz w:val="24"/>
          <w:lang w:val="fr-CA"/>
        </w:rPr>
        <w:t xml:space="preserve"> </w:t>
      </w:r>
      <w:r w:rsidR="00C9524D">
        <w:rPr>
          <w:sz w:val="24"/>
          <w:lang w:val="fr-CA"/>
        </w:rPr>
        <w:t>des quilles 6 et 10</w:t>
      </w:r>
      <w:r w:rsidR="0001336B" w:rsidRPr="0001336B">
        <w:rPr>
          <w:sz w:val="24"/>
          <w:lang w:val="fr-CA"/>
        </w:rPr>
        <w:t xml:space="preserve">, en vous assurant que le niveau n'est pas au-dessus </w:t>
      </w:r>
      <w:r w:rsidR="00C9524D">
        <w:rPr>
          <w:sz w:val="24"/>
          <w:lang w:val="fr-CA"/>
        </w:rPr>
        <w:t>du joint</w:t>
      </w:r>
      <w:r w:rsidR="0001336B" w:rsidRPr="0001336B">
        <w:rPr>
          <w:sz w:val="24"/>
          <w:lang w:val="fr-CA"/>
        </w:rPr>
        <w:t xml:space="preserve"> à l'endroit où l'allée rencontre l'emplacement des quilles et que le niveau n'est pas suspendu au-dessus de l'emplacement des quilles à la zone de la fosse.</w:t>
      </w:r>
    </w:p>
    <w:p w14:paraId="6E4316B8" w14:textId="77777777" w:rsidR="0001336B" w:rsidRPr="0001336B" w:rsidRDefault="0001336B" w:rsidP="0001336B">
      <w:pPr>
        <w:spacing w:line="276" w:lineRule="auto"/>
        <w:jc w:val="both"/>
        <w:rPr>
          <w:sz w:val="24"/>
          <w:lang w:val="fr-CA"/>
        </w:rPr>
      </w:pPr>
    </w:p>
    <w:p w14:paraId="1ECB9206" w14:textId="77777777" w:rsidR="0033725A" w:rsidRPr="00E83CF9" w:rsidRDefault="000E25E0">
      <w:pPr>
        <w:pStyle w:val="BodyText"/>
        <w:ind w:left="2953"/>
        <w:rPr>
          <w:sz w:val="20"/>
          <w:lang w:val="fr-CA"/>
        </w:rPr>
      </w:pPr>
      <w:r w:rsidRPr="00E83CF9">
        <w:rPr>
          <w:noProof/>
          <w:sz w:val="20"/>
          <w:lang w:val="fr-CA" w:eastAsia="fr-CA" w:bidi="ar-SA"/>
        </w:rPr>
        <w:lastRenderedPageBreak/>
        <w:drawing>
          <wp:inline distT="0" distB="0" distL="0" distR="0" wp14:anchorId="3B05226B" wp14:editId="4F063345">
            <wp:extent cx="2957316" cy="2218562"/>
            <wp:effectExtent l="0" t="0" r="0" b="0"/>
            <wp:docPr id="41" name="image2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22.jpeg"/>
                    <pic:cNvPicPr/>
                  </pic:nvPicPr>
                  <pic:blipFill>
                    <a:blip r:embed="rId40" cstate="print"/>
                    <a:stretch>
                      <a:fillRect/>
                    </a:stretch>
                  </pic:blipFill>
                  <pic:spPr>
                    <a:xfrm>
                      <a:off x="0" y="0"/>
                      <a:ext cx="2957316" cy="2218562"/>
                    </a:xfrm>
                    <a:prstGeom prst="rect">
                      <a:avLst/>
                    </a:prstGeom>
                  </pic:spPr>
                </pic:pic>
              </a:graphicData>
            </a:graphic>
          </wp:inline>
        </w:drawing>
      </w:r>
    </w:p>
    <w:p w14:paraId="02ADB724" w14:textId="77777777" w:rsidR="0033725A" w:rsidRPr="00E83CF9" w:rsidRDefault="0033725A">
      <w:pPr>
        <w:pStyle w:val="BodyText"/>
        <w:spacing w:before="7"/>
        <w:rPr>
          <w:sz w:val="22"/>
          <w:lang w:val="fr-CA"/>
        </w:rPr>
      </w:pPr>
    </w:p>
    <w:p w14:paraId="5D579414" w14:textId="77777777" w:rsidR="0033725A" w:rsidRPr="00C9524D" w:rsidRDefault="00C9524D" w:rsidP="00C9524D">
      <w:pPr>
        <w:tabs>
          <w:tab w:val="left" w:pos="1701"/>
        </w:tabs>
        <w:spacing w:before="100"/>
        <w:ind w:left="1560"/>
        <w:rPr>
          <w:sz w:val="24"/>
          <w:lang w:val="fr-CA"/>
        </w:rPr>
      </w:pPr>
      <w:r>
        <w:rPr>
          <w:sz w:val="24"/>
          <w:lang w:val="fr-CA"/>
        </w:rPr>
        <w:t>e.  Répétez les étapes 4b et 4c pour la plateforme</w:t>
      </w:r>
      <w:r w:rsidR="000E25E0" w:rsidRPr="00C9524D">
        <w:rPr>
          <w:sz w:val="24"/>
          <w:lang w:val="fr-CA"/>
        </w:rPr>
        <w:t xml:space="preserve"> </w:t>
      </w:r>
    </w:p>
    <w:p w14:paraId="03D89F5C" w14:textId="77777777" w:rsidR="00845AE2" w:rsidRDefault="00845AE2">
      <w:pPr>
        <w:pStyle w:val="BodyText"/>
        <w:spacing w:before="47" w:line="530" w:lineRule="atLeast"/>
        <w:ind w:left="980" w:right="1486"/>
        <w:rPr>
          <w:b/>
          <w:lang w:val="fr-CA"/>
        </w:rPr>
      </w:pPr>
      <w:bookmarkStart w:id="29" w:name="_bookmark31"/>
      <w:bookmarkEnd w:id="29"/>
      <w:r>
        <w:rPr>
          <w:lang w:val="fr-CA"/>
        </w:rPr>
        <w:t xml:space="preserve">Pour voir comment mesurer les inclinaisons longitudinales des allées, veuillez cliquer </w:t>
      </w:r>
      <w:hyperlink r:id="rId41">
        <w:r>
          <w:rPr>
            <w:b/>
            <w:color w:val="0000ED"/>
            <w:u w:val="thick" w:color="0000ED"/>
            <w:lang w:val="fr-CA"/>
          </w:rPr>
          <w:t>ici</w:t>
        </w:r>
      </w:hyperlink>
      <w:r w:rsidR="000E25E0" w:rsidRPr="00E83CF9">
        <w:rPr>
          <w:b/>
          <w:lang w:val="fr-CA"/>
        </w:rPr>
        <w:t>.</w:t>
      </w:r>
      <w:bookmarkStart w:id="30" w:name="_bookmark32"/>
      <w:bookmarkEnd w:id="30"/>
      <w:r w:rsidR="000E25E0" w:rsidRPr="00E83CF9">
        <w:rPr>
          <w:b/>
          <w:lang w:val="fr-CA"/>
        </w:rPr>
        <w:t xml:space="preserve"> </w:t>
      </w:r>
    </w:p>
    <w:p w14:paraId="2866399B" w14:textId="77777777" w:rsidR="0033725A" w:rsidRPr="00E83CF9" w:rsidRDefault="00845AE2">
      <w:pPr>
        <w:pStyle w:val="BodyText"/>
        <w:spacing w:before="47" w:line="530" w:lineRule="atLeast"/>
        <w:ind w:left="980" w:right="1486"/>
        <w:rPr>
          <w:b/>
          <w:lang w:val="fr-CA"/>
        </w:rPr>
      </w:pPr>
      <w:r>
        <w:rPr>
          <w:b/>
          <w:lang w:val="fr-CA"/>
        </w:rPr>
        <w:t>Allées</w:t>
      </w:r>
    </w:p>
    <w:p w14:paraId="74BCB716" w14:textId="77777777" w:rsidR="0033725A" w:rsidRPr="00E83CF9" w:rsidRDefault="000E25E0">
      <w:pPr>
        <w:pStyle w:val="Heading4"/>
        <w:spacing w:before="61"/>
        <w:rPr>
          <w:lang w:val="fr-CA"/>
        </w:rPr>
      </w:pPr>
      <w:r w:rsidRPr="00E83CF9">
        <w:rPr>
          <w:lang w:val="fr-CA"/>
        </w:rPr>
        <w:t>Sp</w:t>
      </w:r>
      <w:r w:rsidR="00845AE2">
        <w:rPr>
          <w:lang w:val="fr-CA"/>
        </w:rPr>
        <w:t>é</w:t>
      </w:r>
      <w:r w:rsidRPr="00E83CF9">
        <w:rPr>
          <w:lang w:val="fr-CA"/>
        </w:rPr>
        <w:t>cification: .040” maximum. (</w:t>
      </w:r>
      <w:r w:rsidR="00845AE2">
        <w:rPr>
          <w:lang w:val="fr-CA"/>
        </w:rPr>
        <w:t>Nouveaux centres seulement</w:t>
      </w:r>
      <w:r w:rsidRPr="00E83CF9">
        <w:rPr>
          <w:lang w:val="fr-CA"/>
        </w:rPr>
        <w:t>)</w:t>
      </w:r>
    </w:p>
    <w:p w14:paraId="06C8C7A6" w14:textId="77777777" w:rsidR="0033725A" w:rsidRPr="00E83CF9" w:rsidRDefault="00961EED" w:rsidP="00961EED">
      <w:pPr>
        <w:pStyle w:val="BodyText"/>
        <w:ind w:left="1985" w:hanging="425"/>
        <w:rPr>
          <w:sz w:val="20"/>
          <w:lang w:val="fr-CA"/>
        </w:rPr>
      </w:pPr>
      <w:r>
        <w:rPr>
          <w:szCs w:val="22"/>
          <w:lang w:val="fr-CA"/>
        </w:rPr>
        <w:t xml:space="preserve">a.   </w:t>
      </w:r>
      <w:r w:rsidR="00845AE2" w:rsidRPr="00845AE2">
        <w:rPr>
          <w:szCs w:val="22"/>
          <w:lang w:val="fr-CA"/>
        </w:rPr>
        <w:t xml:space="preserve">Placer le niveau entre la planche 18 du côté gauche et la planche 18 du côté droit de l'allée, parallèlement </w:t>
      </w:r>
      <w:r>
        <w:rPr>
          <w:szCs w:val="22"/>
          <w:lang w:val="fr-CA"/>
        </w:rPr>
        <w:t>au sens</w:t>
      </w:r>
      <w:r w:rsidR="00845AE2" w:rsidRPr="00845AE2">
        <w:rPr>
          <w:szCs w:val="22"/>
          <w:lang w:val="fr-CA"/>
        </w:rPr>
        <w:t xml:space="preserve"> des planches, en s'assurant que le niveau n'a pas été placé sur un joint entre des panneaux d'allée ou sur une cheville. Les inclinaisons longitudinales de l'allée sont mesurées aux mêmes distances que les inclinaisons transversales.</w:t>
      </w:r>
    </w:p>
    <w:p w14:paraId="5F9FDA22" w14:textId="77777777" w:rsidR="0033725A" w:rsidRPr="00E83CF9" w:rsidRDefault="000E25E0">
      <w:pPr>
        <w:pStyle w:val="BodyText"/>
        <w:spacing w:before="6"/>
        <w:rPr>
          <w:sz w:val="22"/>
          <w:lang w:val="fr-CA"/>
        </w:rPr>
      </w:pPr>
      <w:r w:rsidRPr="00E83CF9">
        <w:rPr>
          <w:noProof/>
          <w:lang w:val="fr-CA" w:eastAsia="fr-CA" w:bidi="ar-SA"/>
        </w:rPr>
        <w:drawing>
          <wp:anchor distT="0" distB="0" distL="0" distR="0" simplePos="0" relativeHeight="251620864" behindDoc="0" locked="0" layoutInCell="1" allowOverlap="1" wp14:anchorId="3BE9B416" wp14:editId="0FAE778D">
            <wp:simplePos x="0" y="0"/>
            <wp:positionH relativeFrom="page">
              <wp:posOffset>1778761</wp:posOffset>
            </wp:positionH>
            <wp:positionV relativeFrom="paragraph">
              <wp:posOffset>198782</wp:posOffset>
            </wp:positionV>
            <wp:extent cx="3722200" cy="2792349"/>
            <wp:effectExtent l="0" t="0" r="0" b="0"/>
            <wp:wrapTopAndBottom/>
            <wp:docPr id="43" name="image2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23.jpeg"/>
                    <pic:cNvPicPr/>
                  </pic:nvPicPr>
                  <pic:blipFill>
                    <a:blip r:embed="rId42" cstate="print"/>
                    <a:stretch>
                      <a:fillRect/>
                    </a:stretch>
                  </pic:blipFill>
                  <pic:spPr>
                    <a:xfrm>
                      <a:off x="0" y="0"/>
                      <a:ext cx="3722200" cy="2792349"/>
                    </a:xfrm>
                    <a:prstGeom prst="rect">
                      <a:avLst/>
                    </a:prstGeom>
                  </pic:spPr>
                </pic:pic>
              </a:graphicData>
            </a:graphic>
          </wp:anchor>
        </w:drawing>
      </w:r>
    </w:p>
    <w:p w14:paraId="12803859" w14:textId="77777777" w:rsidR="00961EED" w:rsidRDefault="00961EED" w:rsidP="00961EED">
      <w:pPr>
        <w:tabs>
          <w:tab w:val="left" w:pos="1701"/>
        </w:tabs>
        <w:spacing w:before="1"/>
        <w:ind w:left="1340"/>
        <w:rPr>
          <w:sz w:val="24"/>
          <w:lang w:val="fr-CA"/>
        </w:rPr>
      </w:pPr>
      <w:r w:rsidRPr="00961EED">
        <w:rPr>
          <w:sz w:val="24"/>
          <w:lang w:val="fr-CA"/>
        </w:rPr>
        <w:t xml:space="preserve">b.  Noter le déplacement obtenu en additionnant les valeurs indiquées sur les </w:t>
      </w:r>
      <w:r>
        <w:rPr>
          <w:sz w:val="24"/>
          <w:lang w:val="fr-CA"/>
        </w:rPr>
        <w:t xml:space="preserve"> </w:t>
      </w:r>
    </w:p>
    <w:p w14:paraId="5BFE7AAF" w14:textId="77777777" w:rsidR="00961EED" w:rsidRPr="00961EED" w:rsidRDefault="00961EED" w:rsidP="00961EED">
      <w:pPr>
        <w:tabs>
          <w:tab w:val="left" w:pos="1701"/>
        </w:tabs>
        <w:spacing w:before="1"/>
        <w:ind w:left="1340"/>
        <w:rPr>
          <w:sz w:val="24"/>
          <w:lang w:val="fr-CA"/>
        </w:rPr>
      </w:pPr>
      <w:r>
        <w:rPr>
          <w:sz w:val="24"/>
          <w:lang w:val="fr-CA"/>
        </w:rPr>
        <w:t xml:space="preserve">     </w:t>
      </w:r>
      <w:r w:rsidRPr="00961EED">
        <w:rPr>
          <w:sz w:val="24"/>
          <w:lang w:val="fr-CA"/>
        </w:rPr>
        <w:t xml:space="preserve">différentes </w:t>
      </w:r>
      <w:r>
        <w:rPr>
          <w:sz w:val="24"/>
          <w:lang w:val="fr-CA"/>
        </w:rPr>
        <w:t>lames</w:t>
      </w:r>
      <w:r w:rsidRPr="00961EED">
        <w:rPr>
          <w:sz w:val="24"/>
          <w:lang w:val="fr-CA"/>
        </w:rPr>
        <w:t>.</w:t>
      </w:r>
    </w:p>
    <w:p w14:paraId="4CB568EF" w14:textId="77777777" w:rsidR="00961EED" w:rsidRPr="00961EED" w:rsidRDefault="00961EED" w:rsidP="00961EED">
      <w:pPr>
        <w:tabs>
          <w:tab w:val="left" w:pos="1701"/>
        </w:tabs>
        <w:spacing w:before="1"/>
        <w:ind w:left="1340"/>
        <w:rPr>
          <w:sz w:val="24"/>
          <w:lang w:val="fr-CA"/>
        </w:rPr>
      </w:pPr>
    </w:p>
    <w:p w14:paraId="66877F19" w14:textId="77777777" w:rsidR="0033725A" w:rsidRPr="00961EED" w:rsidRDefault="00961EED" w:rsidP="00961EED">
      <w:pPr>
        <w:tabs>
          <w:tab w:val="left" w:pos="1701"/>
        </w:tabs>
        <w:spacing w:before="1"/>
        <w:ind w:left="1340"/>
        <w:rPr>
          <w:sz w:val="24"/>
          <w:lang w:val="fr-CA"/>
        </w:rPr>
      </w:pPr>
      <w:r w:rsidRPr="00961EED">
        <w:rPr>
          <w:sz w:val="24"/>
          <w:lang w:val="fr-CA"/>
        </w:rPr>
        <w:t>c.  Répéter les étapes 4b et 4c</w:t>
      </w:r>
    </w:p>
    <w:p w14:paraId="7723DFF5" w14:textId="77777777" w:rsidR="0033725A" w:rsidRDefault="0033725A">
      <w:pPr>
        <w:rPr>
          <w:sz w:val="24"/>
        </w:rPr>
        <w:sectPr w:rsidR="0033725A">
          <w:pgSz w:w="12240" w:h="15840"/>
          <w:pgMar w:top="1000" w:right="380" w:bottom="660" w:left="820" w:header="0" w:footer="396" w:gutter="0"/>
          <w:cols w:space="720"/>
        </w:sectPr>
      </w:pPr>
    </w:p>
    <w:p w14:paraId="3653C034" w14:textId="77777777" w:rsidR="0033725A" w:rsidRPr="00961EED" w:rsidRDefault="00961EED" w:rsidP="00C73F42">
      <w:pPr>
        <w:pStyle w:val="Heading4"/>
        <w:numPr>
          <w:ilvl w:val="0"/>
          <w:numId w:val="23"/>
        </w:numPr>
        <w:tabs>
          <w:tab w:val="left" w:pos="981"/>
        </w:tabs>
        <w:spacing w:before="89"/>
        <w:rPr>
          <w:lang w:val="fr-CA"/>
        </w:rPr>
      </w:pPr>
      <w:bookmarkStart w:id="31" w:name="_bookmark33"/>
      <w:bookmarkEnd w:id="31"/>
      <w:r w:rsidRPr="00961EED">
        <w:rPr>
          <w:lang w:val="fr-CA"/>
        </w:rPr>
        <w:lastRenderedPageBreak/>
        <w:t xml:space="preserve">Mesurer la pente </w:t>
      </w:r>
      <w:r w:rsidR="002A5B65" w:rsidRPr="00961EED">
        <w:rPr>
          <w:lang w:val="fr-CA"/>
        </w:rPr>
        <w:t>d’un</w:t>
      </w:r>
      <w:r w:rsidRPr="00961EED">
        <w:rPr>
          <w:lang w:val="fr-CA"/>
        </w:rPr>
        <w:t xml:space="preserve"> </w:t>
      </w:r>
      <w:r w:rsidR="00F84C94">
        <w:rPr>
          <w:lang w:val="fr-CA"/>
        </w:rPr>
        <w:t>dalot plat</w:t>
      </w:r>
    </w:p>
    <w:p w14:paraId="46014AA8" w14:textId="77777777" w:rsidR="00F84C94" w:rsidRPr="00F84C94" w:rsidRDefault="00F84C94" w:rsidP="00F84C94">
      <w:pPr>
        <w:pStyle w:val="BodyText"/>
        <w:ind w:firstLine="1418"/>
        <w:rPr>
          <w:szCs w:val="22"/>
          <w:lang w:val="fr-CA"/>
        </w:rPr>
      </w:pPr>
      <w:r>
        <w:rPr>
          <w:szCs w:val="22"/>
          <w:lang w:val="fr-CA"/>
        </w:rPr>
        <w:t xml:space="preserve">a.  </w:t>
      </w:r>
      <w:r w:rsidRPr="00F84C94">
        <w:rPr>
          <w:szCs w:val="22"/>
          <w:lang w:val="fr-CA"/>
        </w:rPr>
        <w:t xml:space="preserve">Examinez les fonds des </w:t>
      </w:r>
      <w:r>
        <w:rPr>
          <w:szCs w:val="22"/>
          <w:lang w:val="fr-CA"/>
        </w:rPr>
        <w:t>dalots</w:t>
      </w:r>
      <w:r w:rsidRPr="00F84C94">
        <w:rPr>
          <w:szCs w:val="22"/>
          <w:lang w:val="fr-CA"/>
        </w:rPr>
        <w:t xml:space="preserve"> de chaque côté de la fosse.</w:t>
      </w:r>
    </w:p>
    <w:p w14:paraId="3A99D89D" w14:textId="77777777" w:rsidR="00F84C94" w:rsidRPr="00F84C94" w:rsidRDefault="00F84C94" w:rsidP="00F84C94">
      <w:pPr>
        <w:pStyle w:val="BodyText"/>
        <w:ind w:firstLine="1276"/>
        <w:rPr>
          <w:szCs w:val="22"/>
          <w:lang w:val="fr-CA"/>
        </w:rPr>
      </w:pPr>
    </w:p>
    <w:p w14:paraId="3B17C0BF" w14:textId="77777777" w:rsidR="00F84C94" w:rsidRPr="00F84C94" w:rsidRDefault="00F84C94" w:rsidP="00F84C94">
      <w:pPr>
        <w:pStyle w:val="BodyText"/>
        <w:ind w:firstLine="1418"/>
        <w:rPr>
          <w:szCs w:val="22"/>
          <w:lang w:val="fr-CA"/>
        </w:rPr>
      </w:pPr>
      <w:r>
        <w:rPr>
          <w:szCs w:val="22"/>
          <w:lang w:val="fr-CA"/>
        </w:rPr>
        <w:t xml:space="preserve">b.  </w:t>
      </w:r>
      <w:r w:rsidRPr="00F84C94">
        <w:rPr>
          <w:szCs w:val="22"/>
          <w:lang w:val="fr-CA"/>
        </w:rPr>
        <w:t>Notez s'ils s'inclinent graduellement vers la fosse.</w:t>
      </w:r>
    </w:p>
    <w:p w14:paraId="194A44B1" w14:textId="77777777" w:rsidR="00F84C94" w:rsidRPr="00F84C94" w:rsidRDefault="00F84C94" w:rsidP="00F84C94">
      <w:pPr>
        <w:pStyle w:val="BodyText"/>
        <w:ind w:firstLine="1276"/>
        <w:rPr>
          <w:szCs w:val="22"/>
          <w:lang w:val="fr-CA"/>
        </w:rPr>
      </w:pPr>
    </w:p>
    <w:p w14:paraId="513A03F4" w14:textId="77777777" w:rsidR="00F84C94" w:rsidRDefault="00F84C94" w:rsidP="00F84C94">
      <w:pPr>
        <w:pStyle w:val="BodyText"/>
        <w:ind w:firstLine="1418"/>
        <w:rPr>
          <w:szCs w:val="22"/>
          <w:lang w:val="fr-CA"/>
        </w:rPr>
      </w:pPr>
      <w:r>
        <w:rPr>
          <w:szCs w:val="22"/>
          <w:lang w:val="fr-CA"/>
        </w:rPr>
        <w:t xml:space="preserve">c.  </w:t>
      </w:r>
      <w:r w:rsidRPr="00F84C94">
        <w:rPr>
          <w:szCs w:val="22"/>
          <w:lang w:val="fr-CA"/>
        </w:rPr>
        <w:t xml:space="preserve">Si la pente n'est pas apparente à l'œil nu, placer le niveau au fond </w:t>
      </w:r>
      <w:r>
        <w:rPr>
          <w:szCs w:val="22"/>
          <w:lang w:val="fr-CA"/>
        </w:rPr>
        <w:t>du</w:t>
      </w:r>
      <w:r w:rsidRPr="00F84C94">
        <w:rPr>
          <w:szCs w:val="22"/>
          <w:lang w:val="fr-CA"/>
        </w:rPr>
        <w:t xml:space="preserve"> </w:t>
      </w:r>
      <w:r>
        <w:rPr>
          <w:szCs w:val="22"/>
          <w:lang w:val="fr-CA"/>
        </w:rPr>
        <w:t xml:space="preserve"> </w:t>
      </w:r>
    </w:p>
    <w:p w14:paraId="39B696AF" w14:textId="77777777" w:rsidR="00F84C94" w:rsidRDefault="00F84C94" w:rsidP="00F84C94">
      <w:pPr>
        <w:pStyle w:val="BodyText"/>
        <w:ind w:firstLine="1418"/>
        <w:rPr>
          <w:szCs w:val="22"/>
          <w:lang w:val="fr-CA"/>
        </w:rPr>
      </w:pPr>
      <w:r>
        <w:rPr>
          <w:szCs w:val="22"/>
          <w:lang w:val="fr-CA"/>
        </w:rPr>
        <w:t xml:space="preserve">     dalot</w:t>
      </w:r>
      <w:r w:rsidRPr="00F84C94">
        <w:rPr>
          <w:szCs w:val="22"/>
          <w:lang w:val="fr-CA"/>
        </w:rPr>
        <w:t xml:space="preserve">. Si la bulle se déplace vers la ligne de faute (c.-à-d. loin de la </w:t>
      </w:r>
      <w:r>
        <w:rPr>
          <w:szCs w:val="22"/>
          <w:lang w:val="fr-CA"/>
        </w:rPr>
        <w:t xml:space="preserve">   </w:t>
      </w:r>
    </w:p>
    <w:p w14:paraId="2CBF98C2" w14:textId="77777777" w:rsidR="0033725A" w:rsidRPr="00961EED" w:rsidRDefault="00F84C94" w:rsidP="00F84C94">
      <w:pPr>
        <w:pStyle w:val="BodyText"/>
        <w:ind w:firstLine="1418"/>
        <w:rPr>
          <w:sz w:val="28"/>
          <w:lang w:val="fr-CA"/>
        </w:rPr>
      </w:pPr>
      <w:r>
        <w:rPr>
          <w:szCs w:val="22"/>
          <w:lang w:val="fr-CA"/>
        </w:rPr>
        <w:t xml:space="preserve">     </w:t>
      </w:r>
      <w:r w:rsidRPr="00F84C94">
        <w:rPr>
          <w:szCs w:val="22"/>
          <w:lang w:val="fr-CA"/>
        </w:rPr>
        <w:t>fosse), la pente est vers la fosse.</w:t>
      </w:r>
    </w:p>
    <w:p w14:paraId="4D541481" w14:textId="77777777" w:rsidR="0033725A" w:rsidRPr="00961EED" w:rsidRDefault="0033725A">
      <w:pPr>
        <w:pStyle w:val="BodyText"/>
        <w:rPr>
          <w:sz w:val="28"/>
          <w:lang w:val="fr-CA"/>
        </w:rPr>
      </w:pPr>
    </w:p>
    <w:p w14:paraId="2DA38463" w14:textId="77777777" w:rsidR="0033725A" w:rsidRPr="00961EED" w:rsidRDefault="0033725A">
      <w:pPr>
        <w:pStyle w:val="BodyText"/>
        <w:spacing w:before="9"/>
        <w:rPr>
          <w:sz w:val="31"/>
          <w:lang w:val="fr-CA"/>
        </w:rPr>
      </w:pPr>
    </w:p>
    <w:p w14:paraId="751A968A" w14:textId="77777777" w:rsidR="0033725A" w:rsidRPr="002A5B65" w:rsidRDefault="00F84C94" w:rsidP="00F84C94">
      <w:pPr>
        <w:pStyle w:val="Heading1"/>
        <w:spacing w:before="0"/>
        <w:ind w:left="0"/>
        <w:rPr>
          <w:u w:val="single"/>
          <w:lang w:val="fr-CA"/>
        </w:rPr>
      </w:pPr>
      <w:bookmarkStart w:id="32" w:name="_bookmark34"/>
      <w:bookmarkEnd w:id="32"/>
      <w:r w:rsidRPr="00F84C94">
        <w:rPr>
          <w:color w:val="0000ED"/>
        </w:rPr>
        <w:t xml:space="preserve">   </w:t>
      </w:r>
      <w:r w:rsidRPr="002A5B65">
        <w:rPr>
          <w:color w:val="0000ED"/>
          <w:u w:val="single"/>
          <w:lang w:val="fr-CA"/>
        </w:rPr>
        <w:t>Procédure d’exécution normalisée: PEN (SOP)-CERT-7</w:t>
      </w:r>
    </w:p>
    <w:p w14:paraId="180E1E67" w14:textId="77777777" w:rsidR="0033725A" w:rsidRPr="002A5B65" w:rsidRDefault="0033725A">
      <w:pPr>
        <w:pStyle w:val="BodyText"/>
        <w:spacing w:before="8"/>
        <w:rPr>
          <w:b/>
          <w:sz w:val="27"/>
          <w:lang w:val="fr-CA"/>
        </w:rPr>
      </w:pPr>
    </w:p>
    <w:p w14:paraId="70B1090A" w14:textId="77777777" w:rsidR="0033725A" w:rsidRPr="002A5B65" w:rsidRDefault="002A5B65">
      <w:pPr>
        <w:pStyle w:val="Heading4"/>
        <w:spacing w:before="100"/>
        <w:ind w:left="260"/>
        <w:rPr>
          <w:lang w:val="fr-CA"/>
        </w:rPr>
      </w:pPr>
      <w:bookmarkStart w:id="33" w:name="_bookmark35"/>
      <w:bookmarkEnd w:id="33"/>
      <w:r>
        <w:rPr>
          <w:lang w:val="fr-CA"/>
        </w:rPr>
        <w:t>Indicateur à cadran et dispositif de traînée</w:t>
      </w:r>
    </w:p>
    <w:p w14:paraId="52B4CA9B" w14:textId="77777777" w:rsidR="0033725A" w:rsidRPr="002A5B65" w:rsidRDefault="0033725A">
      <w:pPr>
        <w:pStyle w:val="BodyText"/>
        <w:rPr>
          <w:b/>
          <w:i/>
          <w:sz w:val="28"/>
          <w:lang w:val="fr-CA"/>
        </w:rPr>
      </w:pPr>
    </w:p>
    <w:p w14:paraId="7CCD6D74" w14:textId="77777777" w:rsidR="0033725A" w:rsidRPr="002A5B65" w:rsidRDefault="00DF79FF">
      <w:pPr>
        <w:spacing w:before="196"/>
        <w:ind w:left="260"/>
        <w:rPr>
          <w:sz w:val="24"/>
          <w:lang w:val="fr-CA"/>
        </w:rPr>
      </w:pPr>
      <w:r>
        <w:rPr>
          <w:b/>
          <w:sz w:val="24"/>
          <w:u w:val="thick"/>
          <w:lang w:val="fr-CA"/>
        </w:rPr>
        <w:t>But</w:t>
      </w:r>
      <w:r w:rsidR="000E25E0" w:rsidRPr="002A5B65">
        <w:rPr>
          <w:b/>
          <w:sz w:val="24"/>
          <w:u w:val="thick"/>
          <w:lang w:val="fr-CA"/>
        </w:rPr>
        <w:t>:</w:t>
      </w:r>
      <w:r w:rsidR="000E25E0" w:rsidRPr="002A5B65">
        <w:rPr>
          <w:b/>
          <w:sz w:val="24"/>
          <w:lang w:val="fr-CA"/>
        </w:rPr>
        <w:t xml:space="preserve"> </w:t>
      </w:r>
      <w:r>
        <w:rPr>
          <w:sz w:val="24"/>
          <w:lang w:val="fr-CA"/>
        </w:rPr>
        <w:t xml:space="preserve">Comment mesurer </w:t>
      </w:r>
      <w:r w:rsidR="000E25E0" w:rsidRPr="002A5B65">
        <w:rPr>
          <w:sz w:val="24"/>
          <w:lang w:val="fr-CA"/>
        </w:rPr>
        <w:t>:</w:t>
      </w:r>
    </w:p>
    <w:p w14:paraId="6FECF07A" w14:textId="77777777" w:rsidR="0033725A" w:rsidRPr="002A5B65" w:rsidRDefault="00DF79FF" w:rsidP="00C73F42">
      <w:pPr>
        <w:pStyle w:val="ListParagraph"/>
        <w:numPr>
          <w:ilvl w:val="0"/>
          <w:numId w:val="21"/>
        </w:numPr>
        <w:tabs>
          <w:tab w:val="left" w:pos="1700"/>
          <w:tab w:val="left" w:pos="1701"/>
        </w:tabs>
        <w:spacing w:before="181" w:line="292" w:lineRule="exact"/>
        <w:rPr>
          <w:sz w:val="24"/>
          <w:lang w:val="fr-CA"/>
        </w:rPr>
      </w:pPr>
      <w:r>
        <w:rPr>
          <w:sz w:val="24"/>
          <w:lang w:val="fr-CA"/>
        </w:rPr>
        <w:t xml:space="preserve">Les convexités et les concavités d’une allée de quilles </w:t>
      </w:r>
    </w:p>
    <w:p w14:paraId="6FD2638A" w14:textId="77777777" w:rsidR="0033725A" w:rsidRPr="002A5B65" w:rsidRDefault="00DF79FF" w:rsidP="00C73F42">
      <w:pPr>
        <w:pStyle w:val="ListParagraph"/>
        <w:numPr>
          <w:ilvl w:val="0"/>
          <w:numId w:val="21"/>
        </w:numPr>
        <w:tabs>
          <w:tab w:val="left" w:pos="1700"/>
          <w:tab w:val="left" w:pos="1701"/>
        </w:tabs>
        <w:spacing w:line="292" w:lineRule="exact"/>
        <w:rPr>
          <w:sz w:val="24"/>
          <w:lang w:val="fr-CA"/>
        </w:rPr>
      </w:pPr>
      <w:r>
        <w:rPr>
          <w:sz w:val="24"/>
          <w:lang w:val="fr-CA"/>
        </w:rPr>
        <w:t xml:space="preserve">Les concavités d’une approche </w:t>
      </w:r>
    </w:p>
    <w:p w14:paraId="7541A2A3" w14:textId="77777777" w:rsidR="0033725A" w:rsidRPr="002A5B65" w:rsidRDefault="00DF79FF" w:rsidP="00C73F42">
      <w:pPr>
        <w:pStyle w:val="ListParagraph"/>
        <w:numPr>
          <w:ilvl w:val="0"/>
          <w:numId w:val="21"/>
        </w:numPr>
        <w:tabs>
          <w:tab w:val="left" w:pos="1700"/>
          <w:tab w:val="left" w:pos="1701"/>
        </w:tabs>
        <w:spacing w:line="293" w:lineRule="exact"/>
        <w:rPr>
          <w:sz w:val="24"/>
          <w:lang w:val="fr-CA"/>
        </w:rPr>
      </w:pPr>
      <w:r>
        <w:rPr>
          <w:sz w:val="24"/>
          <w:lang w:val="fr-CA"/>
        </w:rPr>
        <w:t>L’affaissement</w:t>
      </w:r>
      <w:r w:rsidRPr="00DF79FF">
        <w:rPr>
          <w:sz w:val="24"/>
          <w:lang w:val="fr-CA"/>
        </w:rPr>
        <w:t xml:space="preserve"> du bord de fuite au bord d'attaque</w:t>
      </w:r>
    </w:p>
    <w:p w14:paraId="72092AA4" w14:textId="77777777" w:rsidR="0033725A" w:rsidRPr="002A5B65" w:rsidRDefault="0033725A">
      <w:pPr>
        <w:pStyle w:val="BodyText"/>
        <w:rPr>
          <w:sz w:val="39"/>
          <w:lang w:val="fr-CA"/>
        </w:rPr>
      </w:pPr>
    </w:p>
    <w:p w14:paraId="64B5D747" w14:textId="77777777" w:rsidR="0033725A" w:rsidRPr="002A5B65" w:rsidRDefault="00DF79FF">
      <w:pPr>
        <w:ind w:left="260"/>
        <w:rPr>
          <w:b/>
          <w:sz w:val="24"/>
          <w:lang w:val="fr-CA"/>
        </w:rPr>
      </w:pPr>
      <w:r>
        <w:rPr>
          <w:b/>
          <w:sz w:val="24"/>
          <w:u w:val="thick"/>
          <w:lang w:val="fr-CA"/>
        </w:rPr>
        <w:t>É</w:t>
      </w:r>
      <w:r w:rsidR="000E25E0" w:rsidRPr="002A5B65">
        <w:rPr>
          <w:b/>
          <w:sz w:val="24"/>
          <w:u w:val="thick"/>
          <w:lang w:val="fr-CA"/>
        </w:rPr>
        <w:t>quip</w:t>
      </w:r>
      <w:r w:rsidR="00744D66">
        <w:rPr>
          <w:b/>
          <w:sz w:val="24"/>
          <w:u w:val="thick"/>
          <w:lang w:val="fr-CA"/>
        </w:rPr>
        <w:t>e</w:t>
      </w:r>
      <w:r w:rsidR="000E25E0" w:rsidRPr="002A5B65">
        <w:rPr>
          <w:b/>
          <w:sz w:val="24"/>
          <w:u w:val="thick"/>
          <w:lang w:val="fr-CA"/>
        </w:rPr>
        <w:t>ment:</w:t>
      </w:r>
    </w:p>
    <w:p w14:paraId="2F10A8D1" w14:textId="77777777" w:rsidR="0033725A" w:rsidRPr="002A5B65" w:rsidRDefault="00DF79FF" w:rsidP="00C73F42">
      <w:pPr>
        <w:pStyle w:val="ListParagraph"/>
        <w:numPr>
          <w:ilvl w:val="0"/>
          <w:numId w:val="21"/>
        </w:numPr>
        <w:tabs>
          <w:tab w:val="left" w:pos="1717"/>
          <w:tab w:val="left" w:pos="1718"/>
        </w:tabs>
        <w:spacing w:before="182" w:line="294" w:lineRule="exact"/>
        <w:ind w:left="1717" w:hanging="377"/>
        <w:rPr>
          <w:sz w:val="24"/>
          <w:lang w:val="fr-CA"/>
        </w:rPr>
      </w:pPr>
      <w:r>
        <w:rPr>
          <w:sz w:val="24"/>
          <w:lang w:val="fr-CA"/>
        </w:rPr>
        <w:t>Niveau d’allée de la FCDQ</w:t>
      </w:r>
    </w:p>
    <w:p w14:paraId="2D293497" w14:textId="77777777" w:rsidR="0033725A" w:rsidRPr="002A5B65" w:rsidRDefault="00DF79FF" w:rsidP="00C73F42">
      <w:pPr>
        <w:pStyle w:val="ListParagraph"/>
        <w:numPr>
          <w:ilvl w:val="0"/>
          <w:numId w:val="21"/>
        </w:numPr>
        <w:tabs>
          <w:tab w:val="left" w:pos="1700"/>
          <w:tab w:val="left" w:pos="1701"/>
        </w:tabs>
        <w:spacing w:line="292" w:lineRule="exact"/>
        <w:rPr>
          <w:sz w:val="24"/>
          <w:lang w:val="fr-CA"/>
        </w:rPr>
      </w:pPr>
      <w:r>
        <w:rPr>
          <w:sz w:val="24"/>
          <w:lang w:val="fr-CA"/>
        </w:rPr>
        <w:t xml:space="preserve">Indicateur </w:t>
      </w:r>
      <w:r w:rsidR="00702EA9">
        <w:rPr>
          <w:sz w:val="24"/>
          <w:lang w:val="fr-CA"/>
        </w:rPr>
        <w:t>à cadran</w:t>
      </w:r>
    </w:p>
    <w:p w14:paraId="20D35674" w14:textId="77777777" w:rsidR="0033725A" w:rsidRPr="002A5B65" w:rsidRDefault="00702EA9" w:rsidP="00C73F42">
      <w:pPr>
        <w:pStyle w:val="ListParagraph"/>
        <w:numPr>
          <w:ilvl w:val="0"/>
          <w:numId w:val="21"/>
        </w:numPr>
        <w:tabs>
          <w:tab w:val="left" w:pos="1700"/>
          <w:tab w:val="left" w:pos="1701"/>
        </w:tabs>
        <w:spacing w:line="292" w:lineRule="exact"/>
        <w:rPr>
          <w:sz w:val="24"/>
          <w:lang w:val="fr-CA"/>
        </w:rPr>
      </w:pPr>
      <w:r>
        <w:rPr>
          <w:sz w:val="24"/>
          <w:lang w:val="fr-CA"/>
        </w:rPr>
        <w:t>Dispositif de traînée</w:t>
      </w:r>
    </w:p>
    <w:p w14:paraId="66A8728F" w14:textId="77777777" w:rsidR="0033725A" w:rsidRPr="002A5B65" w:rsidRDefault="00702EA9" w:rsidP="00C73F42">
      <w:pPr>
        <w:pStyle w:val="ListParagraph"/>
        <w:numPr>
          <w:ilvl w:val="0"/>
          <w:numId w:val="21"/>
        </w:numPr>
        <w:tabs>
          <w:tab w:val="left" w:pos="1700"/>
          <w:tab w:val="left" w:pos="1701"/>
        </w:tabs>
        <w:spacing w:line="292" w:lineRule="exact"/>
        <w:rPr>
          <w:sz w:val="24"/>
          <w:lang w:val="fr-CA"/>
        </w:rPr>
      </w:pPr>
      <w:r>
        <w:rPr>
          <w:sz w:val="24"/>
          <w:lang w:val="fr-CA"/>
        </w:rPr>
        <w:t>Montage de piston</w:t>
      </w:r>
    </w:p>
    <w:p w14:paraId="673FD0A8" w14:textId="77777777" w:rsidR="0033725A" w:rsidRPr="002A5B65" w:rsidRDefault="00702EA9" w:rsidP="00C73F42">
      <w:pPr>
        <w:pStyle w:val="ListParagraph"/>
        <w:numPr>
          <w:ilvl w:val="0"/>
          <w:numId w:val="21"/>
        </w:numPr>
        <w:tabs>
          <w:tab w:val="left" w:pos="1700"/>
          <w:tab w:val="left" w:pos="1701"/>
        </w:tabs>
        <w:spacing w:line="292" w:lineRule="exact"/>
        <w:rPr>
          <w:sz w:val="24"/>
          <w:lang w:val="fr-CA"/>
        </w:rPr>
      </w:pPr>
      <w:r>
        <w:rPr>
          <w:sz w:val="24"/>
          <w:lang w:val="fr-CA"/>
        </w:rPr>
        <w:t>Clé allen</w:t>
      </w:r>
    </w:p>
    <w:p w14:paraId="1634AEC6" w14:textId="77777777" w:rsidR="0033725A" w:rsidRPr="002A5B65" w:rsidRDefault="000E25E0">
      <w:pPr>
        <w:pStyle w:val="BodyText"/>
        <w:spacing w:before="6"/>
        <w:rPr>
          <w:sz w:val="20"/>
          <w:lang w:val="fr-CA"/>
        </w:rPr>
      </w:pPr>
      <w:r w:rsidRPr="002A5B65">
        <w:rPr>
          <w:noProof/>
          <w:lang w:val="fr-CA" w:eastAsia="fr-CA" w:bidi="ar-SA"/>
        </w:rPr>
        <w:drawing>
          <wp:anchor distT="0" distB="0" distL="0" distR="0" simplePos="0" relativeHeight="251621888" behindDoc="0" locked="0" layoutInCell="1" allowOverlap="1" wp14:anchorId="332D219B" wp14:editId="656F18CA">
            <wp:simplePos x="0" y="0"/>
            <wp:positionH relativeFrom="page">
              <wp:posOffset>1600200</wp:posOffset>
            </wp:positionH>
            <wp:positionV relativeFrom="paragraph">
              <wp:posOffset>183439</wp:posOffset>
            </wp:positionV>
            <wp:extent cx="4312222" cy="2953035"/>
            <wp:effectExtent l="0" t="0" r="0" b="0"/>
            <wp:wrapTopAndBottom/>
            <wp:docPr id="45" name="image2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24.jpeg"/>
                    <pic:cNvPicPr/>
                  </pic:nvPicPr>
                  <pic:blipFill>
                    <a:blip r:embed="rId43" cstate="print"/>
                    <a:stretch>
                      <a:fillRect/>
                    </a:stretch>
                  </pic:blipFill>
                  <pic:spPr>
                    <a:xfrm>
                      <a:off x="0" y="0"/>
                      <a:ext cx="4312222" cy="2953035"/>
                    </a:xfrm>
                    <a:prstGeom prst="rect">
                      <a:avLst/>
                    </a:prstGeom>
                  </pic:spPr>
                </pic:pic>
              </a:graphicData>
            </a:graphic>
          </wp:anchor>
        </w:drawing>
      </w:r>
    </w:p>
    <w:p w14:paraId="7E21B16D" w14:textId="77777777" w:rsidR="0033725A" w:rsidRPr="002A5B65" w:rsidRDefault="0033725A">
      <w:pPr>
        <w:rPr>
          <w:sz w:val="20"/>
          <w:lang w:val="fr-CA"/>
        </w:rPr>
        <w:sectPr w:rsidR="0033725A" w:rsidRPr="002A5B65">
          <w:pgSz w:w="12240" w:h="15840"/>
          <w:pgMar w:top="920" w:right="380" w:bottom="660" w:left="820" w:header="0" w:footer="396" w:gutter="0"/>
          <w:cols w:space="720"/>
        </w:sectPr>
      </w:pPr>
    </w:p>
    <w:p w14:paraId="6DA09815" w14:textId="77777777" w:rsidR="0033725A" w:rsidRPr="002A5B65" w:rsidRDefault="00BE1C77">
      <w:pPr>
        <w:pStyle w:val="BodyText"/>
        <w:rPr>
          <w:b/>
          <w:sz w:val="20"/>
          <w:lang w:val="fr-CA"/>
        </w:rPr>
      </w:pPr>
      <w:r w:rsidRPr="00BE1C77">
        <w:rPr>
          <w:b/>
          <w:caps/>
          <w:szCs w:val="22"/>
          <w:lang w:val="fr-CA"/>
        </w:rPr>
        <w:lastRenderedPageBreak/>
        <w:t>remarque DE SÉCURITÉ</w:t>
      </w:r>
      <w:r w:rsidRPr="00A60DEE">
        <w:rPr>
          <w:b/>
          <w:szCs w:val="22"/>
          <w:lang w:val="fr-CA"/>
        </w:rPr>
        <w:t xml:space="preserve"> : </w:t>
      </w:r>
      <w:r w:rsidRPr="00A60DEE">
        <w:rPr>
          <w:szCs w:val="22"/>
          <w:lang w:val="fr-CA"/>
        </w:rPr>
        <w:t>S'assurer que les allées à mesurer sont exemptes d'huile avant de prendre les mesures.</w:t>
      </w:r>
      <w:r w:rsidRPr="00A60DEE">
        <w:rPr>
          <w:b/>
          <w:szCs w:val="22"/>
          <w:lang w:val="fr-CA"/>
        </w:rPr>
        <w:t xml:space="preserve"> </w:t>
      </w:r>
      <w:r w:rsidRPr="00A60DEE">
        <w:rPr>
          <w:b/>
          <w:szCs w:val="22"/>
          <w:u w:val="single"/>
          <w:lang w:val="fr-CA"/>
        </w:rPr>
        <w:t>NE PAS MARCHEZ SUR UNE SURFACE D’ALLÉE HUILÉE</w:t>
      </w:r>
      <w:r w:rsidRPr="00A60DEE">
        <w:rPr>
          <w:b/>
          <w:szCs w:val="22"/>
          <w:lang w:val="fr-CA"/>
        </w:rPr>
        <w:t>.</w:t>
      </w:r>
    </w:p>
    <w:p w14:paraId="44F756A3" w14:textId="77777777" w:rsidR="0033725A" w:rsidRPr="002A5B65" w:rsidRDefault="0033725A">
      <w:pPr>
        <w:pStyle w:val="BodyText"/>
        <w:rPr>
          <w:b/>
          <w:lang w:val="fr-CA"/>
        </w:rPr>
      </w:pPr>
    </w:p>
    <w:p w14:paraId="5FC3928A" w14:textId="77777777" w:rsidR="0033725A" w:rsidRPr="002A5B65" w:rsidRDefault="00BE1C77">
      <w:pPr>
        <w:pStyle w:val="Heading3"/>
        <w:spacing w:before="100"/>
        <w:rPr>
          <w:u w:val="none"/>
          <w:lang w:val="fr-CA"/>
        </w:rPr>
      </w:pPr>
      <w:r>
        <w:rPr>
          <w:u w:val="thick"/>
          <w:lang w:val="fr-CA"/>
        </w:rPr>
        <w:t>Outils</w:t>
      </w:r>
      <w:r w:rsidR="000E25E0" w:rsidRPr="002A5B65">
        <w:rPr>
          <w:u w:val="thick"/>
          <w:lang w:val="fr-CA"/>
        </w:rPr>
        <w:t>:</w:t>
      </w:r>
    </w:p>
    <w:p w14:paraId="6CD9A47A" w14:textId="77777777" w:rsidR="0033725A" w:rsidRPr="002A5B65" w:rsidRDefault="00BE1C77">
      <w:pPr>
        <w:pStyle w:val="BodyText"/>
        <w:spacing w:before="182" w:line="261" w:lineRule="auto"/>
        <w:ind w:left="260" w:right="811"/>
        <w:rPr>
          <w:lang w:val="fr-CA"/>
        </w:rPr>
      </w:pPr>
      <w:r>
        <w:rPr>
          <w:lang w:val="fr-CA"/>
        </w:rPr>
        <w:t>Le niveau d’allée</w:t>
      </w:r>
      <w:r w:rsidR="000E25E0" w:rsidRPr="002A5B65">
        <w:rPr>
          <w:lang w:val="fr-CA"/>
        </w:rPr>
        <w:t xml:space="preserve">, </w:t>
      </w:r>
      <w:r>
        <w:rPr>
          <w:lang w:val="fr-CA"/>
        </w:rPr>
        <w:t>l’indicateur à cadran</w:t>
      </w:r>
      <w:r w:rsidR="000E25E0" w:rsidRPr="002A5B65">
        <w:rPr>
          <w:lang w:val="fr-CA"/>
        </w:rPr>
        <w:t xml:space="preserve"> </w:t>
      </w:r>
      <w:r>
        <w:rPr>
          <w:lang w:val="fr-CA"/>
        </w:rPr>
        <w:t xml:space="preserve">et le dispositif de traînée </w:t>
      </w:r>
      <w:r w:rsidR="000E25E0" w:rsidRPr="002A5B65">
        <w:rPr>
          <w:lang w:val="fr-CA"/>
        </w:rPr>
        <w:t xml:space="preserve"> </w:t>
      </w:r>
      <w:r>
        <w:rPr>
          <w:lang w:val="fr-CA"/>
        </w:rPr>
        <w:t xml:space="preserve">peuvent être acheté à </w:t>
      </w:r>
      <w:r w:rsidR="001C2DC8">
        <w:rPr>
          <w:lang w:val="fr-CA"/>
        </w:rPr>
        <w:t>la boutique de quilles de l’USBC.</w:t>
      </w:r>
      <w:r w:rsidR="000E25E0" w:rsidRPr="002A5B65">
        <w:rPr>
          <w:lang w:val="fr-CA"/>
        </w:rPr>
        <w:t xml:space="preserve"> </w:t>
      </w:r>
      <w:r w:rsidR="001C2DC8">
        <w:rPr>
          <w:lang w:val="fr-CA"/>
        </w:rPr>
        <w:t>Aller à</w:t>
      </w:r>
      <w:r w:rsidR="000E25E0" w:rsidRPr="002A5B65">
        <w:rPr>
          <w:lang w:val="fr-CA"/>
        </w:rPr>
        <w:t xml:space="preserve"> </w:t>
      </w:r>
      <w:hyperlink r:id="rId44">
        <w:r w:rsidR="000E25E0" w:rsidRPr="002A5B65">
          <w:rPr>
            <w:color w:val="0000ED"/>
            <w:u w:val="single" w:color="0000ED"/>
            <w:lang w:val="fr-CA"/>
          </w:rPr>
          <w:t>usbcbowlingstore.com</w:t>
        </w:r>
      </w:hyperlink>
      <w:r w:rsidR="001C2DC8">
        <w:rPr>
          <w:lang w:val="fr-CA"/>
        </w:rPr>
        <w:t xml:space="preserve"> et choisir la section intitulée</w:t>
      </w:r>
      <w:r w:rsidR="000E25E0" w:rsidRPr="002A5B65">
        <w:rPr>
          <w:lang w:val="fr-CA"/>
        </w:rPr>
        <w:t xml:space="preserve"> “Equipment”.</w:t>
      </w:r>
    </w:p>
    <w:p w14:paraId="7487CF2F" w14:textId="77777777" w:rsidR="0033725A" w:rsidRPr="002A5B65" w:rsidRDefault="000E25E0">
      <w:pPr>
        <w:pStyle w:val="Heading3"/>
        <w:spacing w:before="153"/>
        <w:rPr>
          <w:u w:val="none"/>
          <w:lang w:val="fr-CA"/>
        </w:rPr>
      </w:pPr>
      <w:r w:rsidRPr="002A5B65">
        <w:rPr>
          <w:u w:val="thick"/>
          <w:lang w:val="fr-CA"/>
        </w:rPr>
        <w:t>Proc</w:t>
      </w:r>
      <w:r w:rsidR="001C2DC8">
        <w:rPr>
          <w:u w:val="thick"/>
          <w:lang w:val="fr-CA"/>
        </w:rPr>
        <w:t>é</w:t>
      </w:r>
      <w:r w:rsidRPr="002A5B65">
        <w:rPr>
          <w:u w:val="thick"/>
          <w:lang w:val="fr-CA"/>
        </w:rPr>
        <w:t>dure:</w:t>
      </w:r>
    </w:p>
    <w:p w14:paraId="19242973" w14:textId="77777777" w:rsidR="0033725A" w:rsidRPr="002A5B65" w:rsidRDefault="0033725A">
      <w:pPr>
        <w:pStyle w:val="BodyText"/>
        <w:spacing w:before="8"/>
        <w:rPr>
          <w:b/>
          <w:sz w:val="21"/>
          <w:lang w:val="fr-CA"/>
        </w:rPr>
      </w:pPr>
    </w:p>
    <w:p w14:paraId="1B56DF7F" w14:textId="77777777" w:rsidR="0033725A" w:rsidRPr="002A5B65" w:rsidRDefault="000E25E0" w:rsidP="00C73F42">
      <w:pPr>
        <w:pStyle w:val="Heading4"/>
        <w:numPr>
          <w:ilvl w:val="0"/>
          <w:numId w:val="20"/>
        </w:numPr>
        <w:tabs>
          <w:tab w:val="left" w:pos="981"/>
        </w:tabs>
        <w:rPr>
          <w:lang w:val="fr-CA"/>
        </w:rPr>
      </w:pPr>
      <w:bookmarkStart w:id="34" w:name="_bookmark36"/>
      <w:bookmarkEnd w:id="34"/>
      <w:r w:rsidRPr="002A5B65">
        <w:rPr>
          <w:lang w:val="fr-CA"/>
        </w:rPr>
        <w:t>Assembl</w:t>
      </w:r>
      <w:r w:rsidR="001C2DC8">
        <w:rPr>
          <w:lang w:val="fr-CA"/>
        </w:rPr>
        <w:t>ez l’indicateur à cadran</w:t>
      </w:r>
      <w:r w:rsidR="006A6494">
        <w:rPr>
          <w:lang w:val="fr-CA"/>
        </w:rPr>
        <w:t xml:space="preserve"> </w:t>
      </w:r>
      <w:r w:rsidR="001C2DC8">
        <w:rPr>
          <w:lang w:val="fr-CA"/>
        </w:rPr>
        <w:t xml:space="preserve">et le dispositif de traînée. </w:t>
      </w:r>
    </w:p>
    <w:p w14:paraId="6EC8BFE2" w14:textId="77777777" w:rsidR="001C2DC8" w:rsidRPr="001C2DC8" w:rsidRDefault="001C2DC8" w:rsidP="001C2DC8">
      <w:pPr>
        <w:pStyle w:val="BodyText"/>
        <w:ind w:left="1985" w:hanging="567"/>
        <w:rPr>
          <w:szCs w:val="22"/>
          <w:lang w:val="fr-CA"/>
        </w:rPr>
      </w:pPr>
      <w:r w:rsidRPr="001C2DC8">
        <w:rPr>
          <w:szCs w:val="22"/>
          <w:lang w:val="fr-CA"/>
        </w:rPr>
        <w:t>a.</w:t>
      </w:r>
      <w:r w:rsidRPr="001C2DC8">
        <w:rPr>
          <w:szCs w:val="22"/>
          <w:lang w:val="fr-CA"/>
        </w:rPr>
        <w:tab/>
        <w:t xml:space="preserve">Retirer tous les matériaux d'emballage de protection </w:t>
      </w:r>
      <w:r w:rsidR="006A6494">
        <w:rPr>
          <w:szCs w:val="22"/>
          <w:lang w:val="fr-CA"/>
        </w:rPr>
        <w:t>du dispositif de traînée</w:t>
      </w:r>
      <w:r w:rsidRPr="001C2DC8">
        <w:rPr>
          <w:szCs w:val="22"/>
          <w:lang w:val="fr-CA"/>
        </w:rPr>
        <w:t>, du comparateur et du plongeur.</w:t>
      </w:r>
    </w:p>
    <w:p w14:paraId="26763C83" w14:textId="77777777" w:rsidR="001C2DC8" w:rsidRPr="001C2DC8" w:rsidRDefault="001C2DC8" w:rsidP="001C2DC8">
      <w:pPr>
        <w:pStyle w:val="BodyText"/>
        <w:ind w:left="1985" w:hanging="567"/>
        <w:rPr>
          <w:szCs w:val="22"/>
          <w:lang w:val="fr-CA"/>
        </w:rPr>
      </w:pPr>
    </w:p>
    <w:p w14:paraId="20FC275D" w14:textId="77777777" w:rsidR="001C2DC8" w:rsidRDefault="001C2DC8" w:rsidP="001C2DC8">
      <w:pPr>
        <w:pStyle w:val="BodyText"/>
        <w:ind w:left="1985" w:hanging="567"/>
        <w:rPr>
          <w:noProof/>
          <w:sz w:val="20"/>
          <w:szCs w:val="22"/>
          <w:lang w:val="fr-CA" w:eastAsia="fr-CA" w:bidi="ar-SA"/>
        </w:rPr>
      </w:pPr>
      <w:r w:rsidRPr="001C2DC8">
        <w:rPr>
          <w:szCs w:val="22"/>
          <w:lang w:val="fr-CA"/>
        </w:rPr>
        <w:t>b.</w:t>
      </w:r>
      <w:r w:rsidRPr="001C2DC8">
        <w:rPr>
          <w:szCs w:val="22"/>
          <w:lang w:val="fr-CA"/>
        </w:rPr>
        <w:tab/>
        <w:t xml:space="preserve">Desserrer la vis de réglage du comparateur à cadran à l'avant du </w:t>
      </w:r>
      <w:r w:rsidR="006A6494">
        <w:rPr>
          <w:szCs w:val="22"/>
          <w:lang w:val="fr-CA"/>
        </w:rPr>
        <w:t xml:space="preserve">dispositif de traînée </w:t>
      </w:r>
      <w:r w:rsidRPr="001C2DC8">
        <w:rPr>
          <w:szCs w:val="22"/>
          <w:lang w:val="fr-CA"/>
        </w:rPr>
        <w:t>à l'aide de la clé Allen appropriée.</w:t>
      </w:r>
      <w:r w:rsidRPr="001C2DC8">
        <w:rPr>
          <w:noProof/>
          <w:sz w:val="20"/>
          <w:szCs w:val="22"/>
          <w:lang w:val="fr-CA" w:eastAsia="fr-CA" w:bidi="ar-SA"/>
        </w:rPr>
        <w:t xml:space="preserve"> </w:t>
      </w:r>
    </w:p>
    <w:p w14:paraId="047ECFFD" w14:textId="77777777" w:rsidR="001C2DC8" w:rsidRDefault="001C2DC8" w:rsidP="001C2DC8">
      <w:pPr>
        <w:pStyle w:val="BodyText"/>
        <w:ind w:left="1985" w:hanging="567"/>
        <w:rPr>
          <w:noProof/>
          <w:sz w:val="20"/>
          <w:szCs w:val="22"/>
          <w:lang w:val="fr-CA" w:eastAsia="fr-CA" w:bidi="ar-SA"/>
        </w:rPr>
      </w:pPr>
    </w:p>
    <w:p w14:paraId="0FFDCF0A" w14:textId="77777777" w:rsidR="0033725A" w:rsidRPr="001C2DC8" w:rsidRDefault="001C2DC8" w:rsidP="001C2DC8">
      <w:pPr>
        <w:pStyle w:val="BodyText"/>
        <w:ind w:left="1985" w:hanging="567"/>
        <w:rPr>
          <w:szCs w:val="22"/>
          <w:lang w:val="fr-CA"/>
        </w:rPr>
      </w:pPr>
      <w:r>
        <w:rPr>
          <w:noProof/>
          <w:sz w:val="20"/>
          <w:szCs w:val="22"/>
          <w:lang w:val="fr-CA" w:eastAsia="fr-CA" w:bidi="ar-SA"/>
        </w:rPr>
        <w:t xml:space="preserve">                  </w:t>
      </w:r>
      <w:r w:rsidR="000E25E0" w:rsidRPr="002A5B65">
        <w:rPr>
          <w:noProof/>
          <w:sz w:val="20"/>
          <w:lang w:val="fr-CA" w:eastAsia="fr-CA" w:bidi="ar-SA"/>
        </w:rPr>
        <w:drawing>
          <wp:inline distT="0" distB="0" distL="0" distR="0" wp14:anchorId="7216E348" wp14:editId="731A428E">
            <wp:extent cx="3030266" cy="2273141"/>
            <wp:effectExtent l="0" t="0" r="0" b="0"/>
            <wp:docPr id="47" name="image2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age25.jpeg"/>
                    <pic:cNvPicPr/>
                  </pic:nvPicPr>
                  <pic:blipFill>
                    <a:blip r:embed="rId45" cstate="print"/>
                    <a:stretch>
                      <a:fillRect/>
                    </a:stretch>
                  </pic:blipFill>
                  <pic:spPr>
                    <a:xfrm>
                      <a:off x="0" y="0"/>
                      <a:ext cx="3030266" cy="2273141"/>
                    </a:xfrm>
                    <a:prstGeom prst="rect">
                      <a:avLst/>
                    </a:prstGeom>
                  </pic:spPr>
                </pic:pic>
              </a:graphicData>
            </a:graphic>
          </wp:inline>
        </w:drawing>
      </w:r>
    </w:p>
    <w:p w14:paraId="16FC79F8" w14:textId="77777777" w:rsidR="00611E91" w:rsidRDefault="00611E91" w:rsidP="00611E91">
      <w:pPr>
        <w:tabs>
          <w:tab w:val="left" w:pos="1701"/>
        </w:tabs>
        <w:spacing w:before="67"/>
        <w:ind w:left="1340"/>
        <w:rPr>
          <w:sz w:val="24"/>
          <w:lang w:val="fr-CA"/>
        </w:rPr>
      </w:pPr>
      <w:r>
        <w:rPr>
          <w:sz w:val="24"/>
          <w:lang w:val="fr-CA"/>
        </w:rPr>
        <w:t xml:space="preserve">c.   Insérer la tige de l’indicateur à cadran dans le trou au-dessus du dispositif </w:t>
      </w:r>
    </w:p>
    <w:p w14:paraId="6EDFCF92" w14:textId="77777777" w:rsidR="0033725A" w:rsidRPr="00611E91" w:rsidRDefault="00611E91" w:rsidP="00611E91">
      <w:pPr>
        <w:tabs>
          <w:tab w:val="left" w:pos="1701"/>
        </w:tabs>
        <w:spacing w:before="67"/>
        <w:ind w:left="1340"/>
        <w:rPr>
          <w:sz w:val="24"/>
          <w:lang w:val="fr-CA"/>
        </w:rPr>
      </w:pPr>
      <w:r>
        <w:rPr>
          <w:sz w:val="24"/>
          <w:lang w:val="fr-CA"/>
        </w:rPr>
        <w:t xml:space="preserve">      de traînée.</w:t>
      </w:r>
    </w:p>
    <w:p w14:paraId="1B2B01E3" w14:textId="77777777" w:rsidR="0033725A" w:rsidRDefault="0033725A">
      <w:pPr>
        <w:rPr>
          <w:sz w:val="24"/>
        </w:rPr>
        <w:sectPr w:rsidR="0033725A">
          <w:pgSz w:w="12240" w:h="15840"/>
          <w:pgMar w:top="1400" w:right="380" w:bottom="660" w:left="820" w:header="0" w:footer="396" w:gutter="0"/>
          <w:cols w:space="720"/>
        </w:sectPr>
      </w:pPr>
    </w:p>
    <w:p w14:paraId="5BF42007" w14:textId="77777777" w:rsidR="0033725A" w:rsidRDefault="000E25E0">
      <w:pPr>
        <w:pStyle w:val="BodyText"/>
        <w:ind w:left="2353"/>
        <w:rPr>
          <w:sz w:val="20"/>
        </w:rPr>
      </w:pPr>
      <w:r>
        <w:rPr>
          <w:noProof/>
          <w:sz w:val="20"/>
          <w:lang w:val="fr-CA" w:eastAsia="fr-CA" w:bidi="ar-SA"/>
        </w:rPr>
        <w:lastRenderedPageBreak/>
        <w:drawing>
          <wp:inline distT="0" distB="0" distL="0" distR="0" wp14:anchorId="51783619" wp14:editId="0BC0484F">
            <wp:extent cx="3731843" cy="2799587"/>
            <wp:effectExtent l="0" t="0" r="0" b="0"/>
            <wp:docPr id="49" name="image2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age26.jpeg"/>
                    <pic:cNvPicPr/>
                  </pic:nvPicPr>
                  <pic:blipFill>
                    <a:blip r:embed="rId46" cstate="print"/>
                    <a:stretch>
                      <a:fillRect/>
                    </a:stretch>
                  </pic:blipFill>
                  <pic:spPr>
                    <a:xfrm>
                      <a:off x="0" y="0"/>
                      <a:ext cx="3731843" cy="2799587"/>
                    </a:xfrm>
                    <a:prstGeom prst="rect">
                      <a:avLst/>
                    </a:prstGeom>
                  </pic:spPr>
                </pic:pic>
              </a:graphicData>
            </a:graphic>
          </wp:inline>
        </w:drawing>
      </w:r>
    </w:p>
    <w:p w14:paraId="3F7DA015" w14:textId="77777777" w:rsidR="006A6494" w:rsidRDefault="00B910DF" w:rsidP="00B910DF">
      <w:pPr>
        <w:tabs>
          <w:tab w:val="left" w:pos="1701"/>
        </w:tabs>
        <w:spacing w:before="24" w:line="276" w:lineRule="auto"/>
        <w:ind w:left="1340" w:right="1353"/>
        <w:rPr>
          <w:sz w:val="24"/>
          <w:lang w:val="fr-CA"/>
        </w:rPr>
      </w:pPr>
      <w:r w:rsidRPr="00B910DF">
        <w:rPr>
          <w:sz w:val="24"/>
          <w:lang w:val="fr-CA"/>
        </w:rPr>
        <w:t xml:space="preserve">d.  Serrez la vis de réglage située à l'avant </w:t>
      </w:r>
      <w:r w:rsidR="006A6494">
        <w:rPr>
          <w:sz w:val="24"/>
          <w:lang w:val="fr-CA"/>
        </w:rPr>
        <w:t xml:space="preserve">du dispositif de traînée </w:t>
      </w:r>
      <w:r w:rsidRPr="00B910DF">
        <w:rPr>
          <w:sz w:val="24"/>
          <w:lang w:val="fr-CA"/>
        </w:rPr>
        <w:t xml:space="preserve"> à </w:t>
      </w:r>
      <w:r w:rsidR="006A6494">
        <w:rPr>
          <w:sz w:val="24"/>
          <w:lang w:val="fr-CA"/>
        </w:rPr>
        <w:t xml:space="preserve"> </w:t>
      </w:r>
    </w:p>
    <w:p w14:paraId="517322EA" w14:textId="77777777" w:rsidR="00B910DF" w:rsidRPr="00B910DF" w:rsidRDefault="006A6494" w:rsidP="006A6494">
      <w:pPr>
        <w:tabs>
          <w:tab w:val="left" w:pos="1701"/>
        </w:tabs>
        <w:spacing w:before="24" w:line="276" w:lineRule="auto"/>
        <w:ind w:left="1340" w:right="1353"/>
        <w:rPr>
          <w:sz w:val="24"/>
          <w:lang w:val="fr-CA"/>
        </w:rPr>
      </w:pPr>
      <w:r>
        <w:rPr>
          <w:sz w:val="24"/>
          <w:lang w:val="fr-CA"/>
        </w:rPr>
        <w:t xml:space="preserve">     l'aide de la </w:t>
      </w:r>
      <w:r w:rsidR="00B910DF" w:rsidRPr="00B910DF">
        <w:rPr>
          <w:sz w:val="24"/>
          <w:lang w:val="fr-CA"/>
        </w:rPr>
        <w:t>clé Allen.</w:t>
      </w:r>
    </w:p>
    <w:p w14:paraId="490F4A51" w14:textId="77777777" w:rsidR="00B910DF" w:rsidRPr="00B910DF" w:rsidRDefault="00B910DF" w:rsidP="00B910DF">
      <w:pPr>
        <w:tabs>
          <w:tab w:val="left" w:pos="1701"/>
        </w:tabs>
        <w:spacing w:before="24" w:line="276" w:lineRule="auto"/>
        <w:ind w:left="1340" w:right="1353"/>
        <w:rPr>
          <w:sz w:val="24"/>
          <w:lang w:val="fr-CA"/>
        </w:rPr>
      </w:pPr>
    </w:p>
    <w:p w14:paraId="6AA2E110" w14:textId="77777777" w:rsidR="00B910DF" w:rsidRDefault="00B910DF" w:rsidP="00B910DF">
      <w:pPr>
        <w:tabs>
          <w:tab w:val="left" w:pos="1701"/>
        </w:tabs>
        <w:spacing w:before="24" w:line="276" w:lineRule="auto"/>
        <w:ind w:left="1340" w:right="1353"/>
        <w:rPr>
          <w:sz w:val="24"/>
          <w:lang w:val="fr-CA"/>
        </w:rPr>
      </w:pPr>
      <w:r w:rsidRPr="00B910DF">
        <w:rPr>
          <w:sz w:val="24"/>
          <w:lang w:val="fr-CA"/>
        </w:rPr>
        <w:t xml:space="preserve">e.  Vérifiez le comparateur pour vous assurer qu'il est bien fixé sur </w:t>
      </w:r>
      <w:r>
        <w:rPr>
          <w:sz w:val="24"/>
          <w:lang w:val="fr-CA"/>
        </w:rPr>
        <w:t xml:space="preserve"> </w:t>
      </w:r>
    </w:p>
    <w:p w14:paraId="05A10246" w14:textId="77777777" w:rsidR="00B910DF" w:rsidRPr="00B910DF" w:rsidRDefault="00B910DF" w:rsidP="00B910DF">
      <w:pPr>
        <w:tabs>
          <w:tab w:val="left" w:pos="1701"/>
        </w:tabs>
        <w:spacing w:before="24" w:line="276" w:lineRule="auto"/>
        <w:ind w:left="1340" w:right="1353"/>
        <w:rPr>
          <w:sz w:val="24"/>
          <w:lang w:val="fr-CA"/>
        </w:rPr>
      </w:pPr>
      <w:r>
        <w:rPr>
          <w:sz w:val="24"/>
          <w:lang w:val="fr-CA"/>
        </w:rPr>
        <w:t xml:space="preserve">     le dispositif de traînée</w:t>
      </w:r>
      <w:r w:rsidRPr="00B910DF">
        <w:rPr>
          <w:sz w:val="24"/>
          <w:lang w:val="fr-CA"/>
        </w:rPr>
        <w:t>.</w:t>
      </w:r>
    </w:p>
    <w:p w14:paraId="0CE0FAA5" w14:textId="77777777" w:rsidR="00B910DF" w:rsidRPr="00B910DF" w:rsidRDefault="00B910DF" w:rsidP="00B910DF">
      <w:pPr>
        <w:tabs>
          <w:tab w:val="left" w:pos="1701"/>
        </w:tabs>
        <w:spacing w:before="24" w:line="276" w:lineRule="auto"/>
        <w:ind w:left="1340" w:right="1353"/>
        <w:rPr>
          <w:sz w:val="24"/>
          <w:lang w:val="fr-CA"/>
        </w:rPr>
      </w:pPr>
    </w:p>
    <w:p w14:paraId="2DFC3CCC" w14:textId="77777777" w:rsidR="00B910DF" w:rsidRDefault="00B910DF" w:rsidP="00B910DF">
      <w:pPr>
        <w:tabs>
          <w:tab w:val="left" w:pos="1701"/>
        </w:tabs>
        <w:spacing w:before="24" w:line="276" w:lineRule="auto"/>
        <w:ind w:left="1340" w:right="1353"/>
        <w:rPr>
          <w:sz w:val="24"/>
          <w:lang w:val="fr-CA"/>
        </w:rPr>
      </w:pPr>
      <w:r w:rsidRPr="00B910DF">
        <w:rPr>
          <w:sz w:val="24"/>
          <w:lang w:val="fr-CA"/>
        </w:rPr>
        <w:t xml:space="preserve">f.   Abaisser le contre-écrou de l'assemblage du piston jusqu'au fond </w:t>
      </w:r>
      <w:r>
        <w:rPr>
          <w:sz w:val="24"/>
          <w:lang w:val="fr-CA"/>
        </w:rPr>
        <w:t xml:space="preserve">   </w:t>
      </w:r>
    </w:p>
    <w:p w14:paraId="40B52212" w14:textId="77777777" w:rsidR="00B910DF" w:rsidRPr="00B910DF" w:rsidRDefault="00B910DF" w:rsidP="00B910DF">
      <w:pPr>
        <w:tabs>
          <w:tab w:val="left" w:pos="1701"/>
        </w:tabs>
        <w:spacing w:before="24" w:line="276" w:lineRule="auto"/>
        <w:ind w:left="1340" w:right="1353"/>
        <w:rPr>
          <w:sz w:val="24"/>
          <w:lang w:val="fr-CA"/>
        </w:rPr>
      </w:pPr>
      <w:r>
        <w:rPr>
          <w:sz w:val="24"/>
          <w:lang w:val="fr-CA"/>
        </w:rPr>
        <w:t xml:space="preserve">     </w:t>
      </w:r>
      <w:r w:rsidRPr="00B910DF">
        <w:rPr>
          <w:sz w:val="24"/>
          <w:lang w:val="fr-CA"/>
        </w:rPr>
        <w:t>de la partie filetée de l'assemblage.</w:t>
      </w:r>
    </w:p>
    <w:p w14:paraId="7FE8DCB5" w14:textId="77777777" w:rsidR="00B910DF" w:rsidRPr="00B910DF" w:rsidRDefault="00B910DF" w:rsidP="00B910DF">
      <w:pPr>
        <w:tabs>
          <w:tab w:val="left" w:pos="1701"/>
        </w:tabs>
        <w:spacing w:before="24" w:line="276" w:lineRule="auto"/>
        <w:ind w:left="1340" w:right="1353"/>
        <w:rPr>
          <w:sz w:val="24"/>
          <w:lang w:val="fr-CA"/>
        </w:rPr>
      </w:pPr>
    </w:p>
    <w:p w14:paraId="23681998" w14:textId="77777777" w:rsidR="00B910DF" w:rsidRDefault="00B910DF" w:rsidP="00B910DF">
      <w:pPr>
        <w:tabs>
          <w:tab w:val="left" w:pos="1701"/>
        </w:tabs>
        <w:spacing w:before="24" w:line="276" w:lineRule="auto"/>
        <w:ind w:left="1340" w:right="1353"/>
        <w:rPr>
          <w:sz w:val="24"/>
          <w:lang w:val="fr-CA"/>
        </w:rPr>
      </w:pPr>
      <w:r w:rsidRPr="00B910DF">
        <w:rPr>
          <w:sz w:val="24"/>
          <w:lang w:val="fr-CA"/>
        </w:rPr>
        <w:t xml:space="preserve">g.  Insérez la partie filetée du piston dans le fond du </w:t>
      </w:r>
      <w:r>
        <w:rPr>
          <w:sz w:val="24"/>
          <w:lang w:val="fr-CA"/>
        </w:rPr>
        <w:t xml:space="preserve">dispositif de  </w:t>
      </w:r>
    </w:p>
    <w:p w14:paraId="6BAAB036" w14:textId="77777777" w:rsidR="0033725A" w:rsidRPr="00B910DF" w:rsidRDefault="006A6494" w:rsidP="00B910DF">
      <w:pPr>
        <w:tabs>
          <w:tab w:val="left" w:pos="1701"/>
        </w:tabs>
        <w:spacing w:before="24" w:line="276" w:lineRule="auto"/>
        <w:ind w:left="1340" w:right="1353"/>
        <w:rPr>
          <w:sz w:val="24"/>
          <w:lang w:val="fr-CA"/>
        </w:rPr>
      </w:pPr>
      <w:r>
        <w:rPr>
          <w:sz w:val="24"/>
          <w:lang w:val="fr-CA"/>
        </w:rPr>
        <w:t xml:space="preserve">     traînée</w:t>
      </w:r>
      <w:r w:rsidR="00B910DF" w:rsidRPr="00B910DF">
        <w:rPr>
          <w:sz w:val="24"/>
          <w:lang w:val="fr-CA"/>
        </w:rPr>
        <w:t xml:space="preserve">, sous </w:t>
      </w:r>
      <w:r w:rsidR="00B910DF">
        <w:rPr>
          <w:sz w:val="24"/>
          <w:lang w:val="fr-CA"/>
        </w:rPr>
        <w:t>l’indicateur à cadran</w:t>
      </w:r>
      <w:r w:rsidR="00B910DF" w:rsidRPr="00B910DF">
        <w:rPr>
          <w:sz w:val="24"/>
          <w:lang w:val="fr-CA"/>
        </w:rPr>
        <w:t>.</w:t>
      </w:r>
    </w:p>
    <w:p w14:paraId="0E36F936" w14:textId="77777777" w:rsidR="0033725A" w:rsidRDefault="000E25E0">
      <w:pPr>
        <w:pStyle w:val="BodyText"/>
        <w:spacing w:before="4"/>
      </w:pPr>
      <w:r>
        <w:rPr>
          <w:noProof/>
          <w:lang w:val="fr-CA" w:eastAsia="fr-CA" w:bidi="ar-SA"/>
        </w:rPr>
        <w:drawing>
          <wp:anchor distT="0" distB="0" distL="0" distR="0" simplePos="0" relativeHeight="251622912" behindDoc="0" locked="0" layoutInCell="1" allowOverlap="1" wp14:anchorId="6AA2AF66" wp14:editId="7E2FDECD">
            <wp:simplePos x="0" y="0"/>
            <wp:positionH relativeFrom="page">
              <wp:posOffset>1601088</wp:posOffset>
            </wp:positionH>
            <wp:positionV relativeFrom="paragraph">
              <wp:posOffset>212787</wp:posOffset>
            </wp:positionV>
            <wp:extent cx="4485337" cy="2989897"/>
            <wp:effectExtent l="0" t="0" r="0" b="0"/>
            <wp:wrapTopAndBottom/>
            <wp:docPr id="51" name="image2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age27.jpeg"/>
                    <pic:cNvPicPr/>
                  </pic:nvPicPr>
                  <pic:blipFill>
                    <a:blip r:embed="rId47" cstate="print"/>
                    <a:stretch>
                      <a:fillRect/>
                    </a:stretch>
                  </pic:blipFill>
                  <pic:spPr>
                    <a:xfrm>
                      <a:off x="0" y="0"/>
                      <a:ext cx="4485337" cy="2989897"/>
                    </a:xfrm>
                    <a:prstGeom prst="rect">
                      <a:avLst/>
                    </a:prstGeom>
                  </pic:spPr>
                </pic:pic>
              </a:graphicData>
            </a:graphic>
          </wp:anchor>
        </w:drawing>
      </w:r>
    </w:p>
    <w:p w14:paraId="6E034E2D" w14:textId="77777777" w:rsidR="0033725A" w:rsidRDefault="0033725A">
      <w:pPr>
        <w:sectPr w:rsidR="0033725A">
          <w:pgSz w:w="12240" w:h="15840"/>
          <w:pgMar w:top="1000" w:right="380" w:bottom="660" w:left="820" w:header="0" w:footer="396" w:gutter="0"/>
          <w:cols w:space="720"/>
        </w:sectPr>
      </w:pPr>
    </w:p>
    <w:p w14:paraId="0FDB1215" w14:textId="77777777" w:rsidR="006A6494" w:rsidRDefault="00372D24" w:rsidP="00372D24">
      <w:pPr>
        <w:tabs>
          <w:tab w:val="left" w:pos="1701"/>
        </w:tabs>
        <w:spacing w:before="89" w:line="276" w:lineRule="auto"/>
        <w:ind w:left="1340" w:right="825"/>
        <w:rPr>
          <w:sz w:val="24"/>
          <w:lang w:val="fr-CA"/>
        </w:rPr>
      </w:pPr>
      <w:r w:rsidRPr="00372D24">
        <w:rPr>
          <w:sz w:val="24"/>
          <w:lang w:val="fr-CA"/>
        </w:rPr>
        <w:lastRenderedPageBreak/>
        <w:t>h.  Visser l'ensemble du piston dans le disposi</w:t>
      </w:r>
      <w:r>
        <w:rPr>
          <w:sz w:val="24"/>
          <w:lang w:val="fr-CA"/>
        </w:rPr>
        <w:t>ti</w:t>
      </w:r>
      <w:r w:rsidRPr="00372D24">
        <w:rPr>
          <w:sz w:val="24"/>
          <w:lang w:val="fr-CA"/>
        </w:rPr>
        <w:t>f de traînée</w:t>
      </w:r>
      <w:r>
        <w:rPr>
          <w:sz w:val="24"/>
          <w:lang w:val="fr-CA"/>
        </w:rPr>
        <w:t xml:space="preserve"> et continuer </w:t>
      </w:r>
      <w:r w:rsidR="006A6494">
        <w:rPr>
          <w:sz w:val="24"/>
          <w:lang w:val="fr-CA"/>
        </w:rPr>
        <w:t xml:space="preserve">  </w:t>
      </w:r>
    </w:p>
    <w:p w14:paraId="62515B4F" w14:textId="77777777" w:rsidR="006A6494" w:rsidRDefault="006A6494" w:rsidP="00372D24">
      <w:pPr>
        <w:tabs>
          <w:tab w:val="left" w:pos="1701"/>
        </w:tabs>
        <w:spacing w:before="89" w:line="276" w:lineRule="auto"/>
        <w:ind w:left="1340" w:right="825"/>
        <w:rPr>
          <w:sz w:val="24"/>
          <w:lang w:val="fr-CA"/>
        </w:rPr>
      </w:pPr>
      <w:r>
        <w:rPr>
          <w:sz w:val="24"/>
          <w:lang w:val="fr-CA"/>
        </w:rPr>
        <w:t xml:space="preserve">     </w:t>
      </w:r>
      <w:r w:rsidR="00372D24">
        <w:rPr>
          <w:sz w:val="24"/>
          <w:lang w:val="fr-CA"/>
        </w:rPr>
        <w:t xml:space="preserve">à le serrer </w:t>
      </w:r>
      <w:r w:rsidR="00372D24" w:rsidRPr="00372D24">
        <w:rPr>
          <w:sz w:val="24"/>
          <w:lang w:val="fr-CA"/>
        </w:rPr>
        <w:t xml:space="preserve">jusqu'à ce que le cadran de l'indicateur commence à </w:t>
      </w:r>
    </w:p>
    <w:p w14:paraId="6628E1EE" w14:textId="77777777" w:rsidR="006A6494" w:rsidRDefault="006A6494" w:rsidP="00372D24">
      <w:pPr>
        <w:tabs>
          <w:tab w:val="left" w:pos="1701"/>
        </w:tabs>
        <w:spacing w:before="89" w:line="276" w:lineRule="auto"/>
        <w:ind w:left="1340" w:right="825"/>
        <w:rPr>
          <w:sz w:val="24"/>
          <w:lang w:val="fr-CA"/>
        </w:rPr>
      </w:pPr>
      <w:r>
        <w:rPr>
          <w:sz w:val="24"/>
          <w:lang w:val="fr-CA"/>
        </w:rPr>
        <w:t xml:space="preserve">     </w:t>
      </w:r>
      <w:r w:rsidR="00372D24" w:rsidRPr="00372D24">
        <w:rPr>
          <w:sz w:val="24"/>
          <w:lang w:val="fr-CA"/>
        </w:rPr>
        <w:t>bouger.</w:t>
      </w:r>
    </w:p>
    <w:p w14:paraId="49704772" w14:textId="77777777" w:rsidR="0033725A" w:rsidRPr="00372D24" w:rsidRDefault="000E25E0" w:rsidP="00372D24">
      <w:pPr>
        <w:tabs>
          <w:tab w:val="left" w:pos="1701"/>
        </w:tabs>
        <w:spacing w:before="89" w:line="276" w:lineRule="auto"/>
        <w:ind w:left="1340" w:right="825"/>
        <w:rPr>
          <w:sz w:val="24"/>
          <w:lang w:val="fr-CA"/>
        </w:rPr>
      </w:pPr>
      <w:r w:rsidRPr="00372D24">
        <w:rPr>
          <w:noProof/>
          <w:lang w:val="fr-CA" w:eastAsia="fr-CA" w:bidi="ar-SA"/>
        </w:rPr>
        <w:drawing>
          <wp:anchor distT="0" distB="0" distL="0" distR="0" simplePos="0" relativeHeight="251623936" behindDoc="0" locked="0" layoutInCell="1" allowOverlap="1" wp14:anchorId="0D835D41" wp14:editId="039D46FB">
            <wp:simplePos x="0" y="0"/>
            <wp:positionH relativeFrom="page">
              <wp:posOffset>1017269</wp:posOffset>
            </wp:positionH>
            <wp:positionV relativeFrom="paragraph">
              <wp:posOffset>212430</wp:posOffset>
            </wp:positionV>
            <wp:extent cx="5714928" cy="2086165"/>
            <wp:effectExtent l="0" t="0" r="0" b="0"/>
            <wp:wrapTopAndBottom/>
            <wp:docPr id="53" name="image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age28.png"/>
                    <pic:cNvPicPr/>
                  </pic:nvPicPr>
                  <pic:blipFill>
                    <a:blip r:embed="rId48" cstate="print"/>
                    <a:stretch>
                      <a:fillRect/>
                    </a:stretch>
                  </pic:blipFill>
                  <pic:spPr>
                    <a:xfrm>
                      <a:off x="0" y="0"/>
                      <a:ext cx="5714928" cy="2086165"/>
                    </a:xfrm>
                    <a:prstGeom prst="rect">
                      <a:avLst/>
                    </a:prstGeom>
                  </pic:spPr>
                </pic:pic>
              </a:graphicData>
            </a:graphic>
          </wp:anchor>
        </w:drawing>
      </w:r>
    </w:p>
    <w:p w14:paraId="7371AE09" w14:textId="77777777" w:rsidR="0033725A" w:rsidRDefault="0033725A">
      <w:pPr>
        <w:pStyle w:val="BodyText"/>
        <w:rPr>
          <w:sz w:val="28"/>
        </w:rPr>
      </w:pPr>
    </w:p>
    <w:p w14:paraId="6B2E965D" w14:textId="77777777" w:rsidR="0033725A" w:rsidRDefault="0033725A">
      <w:pPr>
        <w:pStyle w:val="BodyText"/>
        <w:rPr>
          <w:sz w:val="28"/>
        </w:rPr>
      </w:pPr>
    </w:p>
    <w:p w14:paraId="754B5ACE" w14:textId="77777777" w:rsidR="0033725A" w:rsidRDefault="0033725A">
      <w:pPr>
        <w:pStyle w:val="BodyText"/>
        <w:rPr>
          <w:sz w:val="28"/>
        </w:rPr>
      </w:pPr>
    </w:p>
    <w:p w14:paraId="66E775C3" w14:textId="77777777" w:rsidR="0033725A" w:rsidRDefault="0033725A">
      <w:pPr>
        <w:pStyle w:val="BodyText"/>
        <w:spacing w:before="8"/>
        <w:rPr>
          <w:sz w:val="26"/>
        </w:rPr>
      </w:pPr>
    </w:p>
    <w:p w14:paraId="589DAD74" w14:textId="77777777" w:rsidR="00372D24" w:rsidRDefault="00372D24" w:rsidP="00372D24">
      <w:pPr>
        <w:tabs>
          <w:tab w:val="left" w:pos="1700"/>
          <w:tab w:val="left" w:pos="1701"/>
        </w:tabs>
        <w:ind w:left="1340"/>
        <w:rPr>
          <w:sz w:val="24"/>
          <w:lang w:val="fr-CA"/>
        </w:rPr>
      </w:pPr>
      <w:r w:rsidRPr="00372D24">
        <w:rPr>
          <w:sz w:val="24"/>
          <w:lang w:val="fr-CA"/>
        </w:rPr>
        <w:t xml:space="preserve">i.  Serrer le contre-écrou sur </w:t>
      </w:r>
      <w:r>
        <w:rPr>
          <w:sz w:val="24"/>
          <w:lang w:val="fr-CA"/>
        </w:rPr>
        <w:t>le dispositif de traînée</w:t>
      </w:r>
      <w:r w:rsidRPr="00372D24">
        <w:rPr>
          <w:sz w:val="24"/>
          <w:lang w:val="fr-CA"/>
        </w:rPr>
        <w:t xml:space="preserve"> pour maintenir le piston en </w:t>
      </w:r>
      <w:r>
        <w:rPr>
          <w:sz w:val="24"/>
          <w:lang w:val="fr-CA"/>
        </w:rPr>
        <w:t xml:space="preserve"> </w:t>
      </w:r>
    </w:p>
    <w:p w14:paraId="34141F65" w14:textId="77777777" w:rsidR="0033725A" w:rsidRPr="00372D24" w:rsidRDefault="00372D24" w:rsidP="00372D24">
      <w:pPr>
        <w:tabs>
          <w:tab w:val="left" w:pos="1700"/>
          <w:tab w:val="left" w:pos="1701"/>
        </w:tabs>
        <w:ind w:left="1340"/>
        <w:rPr>
          <w:sz w:val="24"/>
          <w:lang w:val="fr-CA"/>
        </w:rPr>
      </w:pPr>
      <w:r>
        <w:rPr>
          <w:sz w:val="24"/>
          <w:lang w:val="fr-CA"/>
        </w:rPr>
        <w:t xml:space="preserve">    </w:t>
      </w:r>
      <w:r w:rsidRPr="00372D24">
        <w:rPr>
          <w:sz w:val="24"/>
          <w:lang w:val="fr-CA"/>
        </w:rPr>
        <w:t>place.</w:t>
      </w:r>
    </w:p>
    <w:p w14:paraId="030540E2" w14:textId="77777777" w:rsidR="0033725A" w:rsidRPr="00372D24" w:rsidRDefault="000E25E0">
      <w:pPr>
        <w:pStyle w:val="BodyText"/>
        <w:spacing w:before="11"/>
        <w:rPr>
          <w:sz w:val="27"/>
          <w:lang w:val="fr-CA"/>
        </w:rPr>
      </w:pPr>
      <w:r w:rsidRPr="00372D24">
        <w:rPr>
          <w:noProof/>
          <w:lang w:val="fr-CA" w:eastAsia="fr-CA" w:bidi="ar-SA"/>
        </w:rPr>
        <w:drawing>
          <wp:anchor distT="0" distB="0" distL="0" distR="0" simplePos="0" relativeHeight="251624960" behindDoc="0" locked="0" layoutInCell="1" allowOverlap="1" wp14:anchorId="43B8BFC9" wp14:editId="21A24921">
            <wp:simplePos x="0" y="0"/>
            <wp:positionH relativeFrom="page">
              <wp:posOffset>1945004</wp:posOffset>
            </wp:positionH>
            <wp:positionV relativeFrom="paragraph">
              <wp:posOffset>240509</wp:posOffset>
            </wp:positionV>
            <wp:extent cx="3815506" cy="2862072"/>
            <wp:effectExtent l="0" t="0" r="0" b="0"/>
            <wp:wrapTopAndBottom/>
            <wp:docPr id="55" name="image2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image29.jpeg"/>
                    <pic:cNvPicPr/>
                  </pic:nvPicPr>
                  <pic:blipFill>
                    <a:blip r:embed="rId49" cstate="print"/>
                    <a:stretch>
                      <a:fillRect/>
                    </a:stretch>
                  </pic:blipFill>
                  <pic:spPr>
                    <a:xfrm>
                      <a:off x="0" y="0"/>
                      <a:ext cx="3815506" cy="2862072"/>
                    </a:xfrm>
                    <a:prstGeom prst="rect">
                      <a:avLst/>
                    </a:prstGeom>
                  </pic:spPr>
                </pic:pic>
              </a:graphicData>
            </a:graphic>
          </wp:anchor>
        </w:drawing>
      </w:r>
    </w:p>
    <w:p w14:paraId="7B96D3BF" w14:textId="77777777" w:rsidR="0033725A" w:rsidRDefault="0033725A">
      <w:pPr>
        <w:rPr>
          <w:sz w:val="27"/>
        </w:rPr>
        <w:sectPr w:rsidR="0033725A">
          <w:pgSz w:w="12240" w:h="15840"/>
          <w:pgMar w:top="920" w:right="380" w:bottom="660" w:left="820" w:header="0" w:footer="396" w:gutter="0"/>
          <w:cols w:space="720"/>
        </w:sectPr>
      </w:pPr>
    </w:p>
    <w:p w14:paraId="644648B0" w14:textId="77777777" w:rsidR="003E5B06" w:rsidRPr="00D77384" w:rsidRDefault="003E5B06" w:rsidP="003E5B06">
      <w:pPr>
        <w:tabs>
          <w:tab w:val="left" w:pos="1701"/>
        </w:tabs>
        <w:spacing w:before="61"/>
        <w:ind w:left="1340"/>
        <w:rPr>
          <w:b/>
          <w:bCs/>
          <w:i/>
          <w:sz w:val="24"/>
          <w:szCs w:val="24"/>
          <w:lang w:val="fr-CA"/>
        </w:rPr>
      </w:pPr>
      <w:bookmarkStart w:id="35" w:name="_bookmark37"/>
      <w:bookmarkEnd w:id="35"/>
      <w:r>
        <w:rPr>
          <w:b/>
          <w:bCs/>
          <w:i/>
          <w:sz w:val="24"/>
          <w:szCs w:val="24"/>
        </w:rPr>
        <w:lastRenderedPageBreak/>
        <w:t xml:space="preserve">2.   </w:t>
      </w:r>
      <w:r w:rsidRPr="00D77384">
        <w:rPr>
          <w:b/>
          <w:bCs/>
          <w:i/>
          <w:sz w:val="24"/>
          <w:szCs w:val="24"/>
          <w:lang w:val="fr-CA"/>
        </w:rPr>
        <w:t xml:space="preserve">Fixer le </w:t>
      </w:r>
      <w:r w:rsidR="00D77384">
        <w:rPr>
          <w:b/>
          <w:bCs/>
          <w:i/>
          <w:sz w:val="24"/>
          <w:szCs w:val="24"/>
          <w:lang w:val="fr-CA"/>
        </w:rPr>
        <w:t>dispositif</w:t>
      </w:r>
      <w:r w:rsidRPr="00D77384">
        <w:rPr>
          <w:b/>
          <w:bCs/>
          <w:i/>
          <w:sz w:val="24"/>
          <w:szCs w:val="24"/>
          <w:lang w:val="fr-CA"/>
        </w:rPr>
        <w:t xml:space="preserve"> de tr</w:t>
      </w:r>
      <w:r w:rsidR="00D77384">
        <w:rPr>
          <w:b/>
          <w:bCs/>
          <w:i/>
          <w:sz w:val="24"/>
          <w:szCs w:val="24"/>
          <w:lang w:val="fr-CA"/>
        </w:rPr>
        <w:t>aînée</w:t>
      </w:r>
      <w:r w:rsidRPr="00D77384">
        <w:rPr>
          <w:b/>
          <w:bCs/>
          <w:i/>
          <w:sz w:val="24"/>
          <w:szCs w:val="24"/>
          <w:lang w:val="fr-CA"/>
        </w:rPr>
        <w:t xml:space="preserve">  avec indicateur à cadran au niveau  </w:t>
      </w:r>
    </w:p>
    <w:p w14:paraId="775F73E8" w14:textId="77777777" w:rsidR="003E5B06" w:rsidRPr="00D77384" w:rsidRDefault="003E5B06" w:rsidP="003E5B06">
      <w:pPr>
        <w:tabs>
          <w:tab w:val="left" w:pos="1701"/>
        </w:tabs>
        <w:spacing w:before="61"/>
        <w:ind w:left="1340"/>
        <w:rPr>
          <w:b/>
          <w:bCs/>
          <w:i/>
          <w:sz w:val="24"/>
          <w:szCs w:val="24"/>
          <w:lang w:val="fr-CA"/>
        </w:rPr>
      </w:pPr>
      <w:r w:rsidRPr="00D77384">
        <w:rPr>
          <w:b/>
          <w:bCs/>
          <w:i/>
          <w:sz w:val="24"/>
          <w:szCs w:val="24"/>
          <w:lang w:val="fr-CA"/>
        </w:rPr>
        <w:t xml:space="preserve">     d’allée de la FCDQ</w:t>
      </w:r>
    </w:p>
    <w:p w14:paraId="23EE81AC" w14:textId="77777777" w:rsidR="003E5B06" w:rsidRPr="003E5B06" w:rsidRDefault="003E5B06" w:rsidP="003E5B06">
      <w:pPr>
        <w:tabs>
          <w:tab w:val="left" w:pos="1701"/>
        </w:tabs>
        <w:spacing w:before="61"/>
        <w:ind w:left="1340"/>
        <w:rPr>
          <w:sz w:val="24"/>
        </w:rPr>
      </w:pPr>
    </w:p>
    <w:p w14:paraId="0FF156AA" w14:textId="77777777" w:rsidR="0033725A" w:rsidRPr="00D77384" w:rsidRDefault="00D77384" w:rsidP="00D77384">
      <w:pPr>
        <w:pStyle w:val="ListParagraph"/>
        <w:numPr>
          <w:ilvl w:val="1"/>
          <w:numId w:val="20"/>
        </w:numPr>
        <w:tabs>
          <w:tab w:val="left" w:pos="1701"/>
        </w:tabs>
        <w:spacing w:before="61"/>
        <w:rPr>
          <w:sz w:val="24"/>
          <w:lang w:val="fr-CA"/>
        </w:rPr>
      </w:pPr>
      <w:r>
        <w:rPr>
          <w:sz w:val="24"/>
        </w:rPr>
        <w:t xml:space="preserve"> </w:t>
      </w:r>
      <w:r w:rsidRPr="00D77384">
        <w:rPr>
          <w:sz w:val="24"/>
          <w:lang w:val="fr-CA"/>
        </w:rPr>
        <w:t>Desserrer la vis à ailettes sur le dessus du traîneau jusqu'à la position ouverte.</w:t>
      </w:r>
    </w:p>
    <w:p w14:paraId="38966D8F" w14:textId="77777777" w:rsidR="0033725A" w:rsidRDefault="000E25E0">
      <w:pPr>
        <w:pStyle w:val="BodyText"/>
        <w:spacing w:before="9"/>
        <w:rPr>
          <w:sz w:val="27"/>
        </w:rPr>
      </w:pPr>
      <w:r>
        <w:rPr>
          <w:noProof/>
          <w:lang w:val="fr-CA" w:eastAsia="fr-CA" w:bidi="ar-SA"/>
        </w:rPr>
        <w:drawing>
          <wp:anchor distT="0" distB="0" distL="0" distR="0" simplePos="0" relativeHeight="251625984" behindDoc="0" locked="0" layoutInCell="1" allowOverlap="1" wp14:anchorId="69DC38EC" wp14:editId="4080AFF1">
            <wp:simplePos x="0" y="0"/>
            <wp:positionH relativeFrom="page">
              <wp:posOffset>1889125</wp:posOffset>
            </wp:positionH>
            <wp:positionV relativeFrom="paragraph">
              <wp:posOffset>239420</wp:posOffset>
            </wp:positionV>
            <wp:extent cx="3951662" cy="2833020"/>
            <wp:effectExtent l="0" t="0" r="0" b="0"/>
            <wp:wrapTopAndBottom/>
            <wp:docPr id="57" name="image3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age30.jpeg"/>
                    <pic:cNvPicPr/>
                  </pic:nvPicPr>
                  <pic:blipFill>
                    <a:blip r:embed="rId50" cstate="print"/>
                    <a:stretch>
                      <a:fillRect/>
                    </a:stretch>
                  </pic:blipFill>
                  <pic:spPr>
                    <a:xfrm>
                      <a:off x="0" y="0"/>
                      <a:ext cx="3951662" cy="2833020"/>
                    </a:xfrm>
                    <a:prstGeom prst="rect">
                      <a:avLst/>
                    </a:prstGeom>
                  </pic:spPr>
                </pic:pic>
              </a:graphicData>
            </a:graphic>
          </wp:anchor>
        </w:drawing>
      </w:r>
    </w:p>
    <w:p w14:paraId="7DF5CA75" w14:textId="77777777" w:rsidR="0033725A" w:rsidRDefault="0033725A">
      <w:pPr>
        <w:pStyle w:val="BodyText"/>
        <w:rPr>
          <w:sz w:val="28"/>
        </w:rPr>
      </w:pPr>
    </w:p>
    <w:p w14:paraId="5964DD98" w14:textId="77777777" w:rsidR="0033725A" w:rsidRDefault="0033725A">
      <w:pPr>
        <w:pStyle w:val="BodyText"/>
        <w:spacing w:before="10"/>
        <w:rPr>
          <w:sz w:val="28"/>
        </w:rPr>
      </w:pPr>
    </w:p>
    <w:p w14:paraId="0D95EA10" w14:textId="77777777" w:rsidR="0033725A" w:rsidRPr="003E5B06" w:rsidRDefault="003E5B06" w:rsidP="00C73F42">
      <w:pPr>
        <w:pStyle w:val="ListParagraph"/>
        <w:numPr>
          <w:ilvl w:val="1"/>
          <w:numId w:val="20"/>
        </w:numPr>
        <w:tabs>
          <w:tab w:val="left" w:pos="1701"/>
        </w:tabs>
        <w:spacing w:line="276" w:lineRule="auto"/>
        <w:ind w:right="817"/>
        <w:jc w:val="both"/>
        <w:rPr>
          <w:sz w:val="24"/>
          <w:lang w:val="fr-CA"/>
        </w:rPr>
      </w:pPr>
      <w:r w:rsidRPr="003E5B06">
        <w:rPr>
          <w:sz w:val="24"/>
          <w:lang w:val="fr-CA"/>
        </w:rPr>
        <w:t xml:space="preserve">Placez le </w:t>
      </w:r>
      <w:r>
        <w:rPr>
          <w:sz w:val="24"/>
          <w:lang w:val="fr-CA"/>
        </w:rPr>
        <w:t>d</w:t>
      </w:r>
      <w:r w:rsidR="00B30A48">
        <w:rPr>
          <w:sz w:val="24"/>
          <w:lang w:val="fr-CA"/>
        </w:rPr>
        <w:t>ispositif de traînée</w:t>
      </w:r>
      <w:r w:rsidRPr="003E5B06">
        <w:rPr>
          <w:sz w:val="24"/>
          <w:lang w:val="fr-CA"/>
        </w:rPr>
        <w:t xml:space="preserve"> sur le dessus du niveau en joignant le canal découpé qui se trouve sur le dessous du traîneau </w:t>
      </w:r>
      <w:r w:rsidR="00B30A48" w:rsidRPr="003E5B06">
        <w:rPr>
          <w:sz w:val="24"/>
          <w:lang w:val="fr-CA"/>
        </w:rPr>
        <w:t>au-dessus</w:t>
      </w:r>
      <w:r w:rsidRPr="003E5B06">
        <w:rPr>
          <w:sz w:val="24"/>
          <w:lang w:val="fr-CA"/>
        </w:rPr>
        <w:t xml:space="preserve"> du niveau, de sorte qu'il soit au même niveau que le niveau. Le comparateur doit se trouver du même côté du niveau que les chiffres gravés sur la face avant du niveau.</w:t>
      </w:r>
    </w:p>
    <w:p w14:paraId="4B41131F" w14:textId="77777777" w:rsidR="0033725A" w:rsidRPr="003E5B06" w:rsidRDefault="000E25E0">
      <w:pPr>
        <w:pStyle w:val="BodyText"/>
        <w:spacing w:before="3"/>
        <w:rPr>
          <w:lang w:val="fr-CA"/>
        </w:rPr>
      </w:pPr>
      <w:r w:rsidRPr="003E5B06">
        <w:rPr>
          <w:noProof/>
          <w:lang w:val="fr-CA" w:eastAsia="fr-CA" w:bidi="ar-SA"/>
        </w:rPr>
        <w:drawing>
          <wp:anchor distT="0" distB="0" distL="0" distR="0" simplePos="0" relativeHeight="251627008" behindDoc="0" locked="0" layoutInCell="1" allowOverlap="1" wp14:anchorId="23EA9435" wp14:editId="79447F0E">
            <wp:simplePos x="0" y="0"/>
            <wp:positionH relativeFrom="page">
              <wp:posOffset>1315338</wp:posOffset>
            </wp:positionH>
            <wp:positionV relativeFrom="paragraph">
              <wp:posOffset>212435</wp:posOffset>
            </wp:positionV>
            <wp:extent cx="5154733" cy="1798034"/>
            <wp:effectExtent l="0" t="0" r="0" b="0"/>
            <wp:wrapTopAndBottom/>
            <wp:docPr id="59" name="image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image31.png"/>
                    <pic:cNvPicPr/>
                  </pic:nvPicPr>
                  <pic:blipFill>
                    <a:blip r:embed="rId51" cstate="print"/>
                    <a:stretch>
                      <a:fillRect/>
                    </a:stretch>
                  </pic:blipFill>
                  <pic:spPr>
                    <a:xfrm>
                      <a:off x="0" y="0"/>
                      <a:ext cx="5154733" cy="1798034"/>
                    </a:xfrm>
                    <a:prstGeom prst="rect">
                      <a:avLst/>
                    </a:prstGeom>
                  </pic:spPr>
                </pic:pic>
              </a:graphicData>
            </a:graphic>
          </wp:anchor>
        </w:drawing>
      </w:r>
    </w:p>
    <w:p w14:paraId="1A8765A7" w14:textId="77777777" w:rsidR="0033725A" w:rsidRPr="003E5B06" w:rsidRDefault="0033725A">
      <w:pPr>
        <w:pStyle w:val="BodyText"/>
        <w:spacing w:before="5"/>
        <w:rPr>
          <w:sz w:val="34"/>
          <w:lang w:val="fr-CA"/>
        </w:rPr>
      </w:pPr>
    </w:p>
    <w:p w14:paraId="575385E4" w14:textId="77777777" w:rsidR="0033725A" w:rsidRPr="003E5B06" w:rsidRDefault="00B30A48" w:rsidP="00C73F42">
      <w:pPr>
        <w:pStyle w:val="ListParagraph"/>
        <w:numPr>
          <w:ilvl w:val="1"/>
          <w:numId w:val="20"/>
        </w:numPr>
        <w:tabs>
          <w:tab w:val="left" w:pos="1701"/>
        </w:tabs>
        <w:spacing w:line="276" w:lineRule="auto"/>
        <w:ind w:right="859"/>
        <w:rPr>
          <w:sz w:val="24"/>
          <w:lang w:val="fr-CA"/>
        </w:rPr>
      </w:pPr>
      <w:r w:rsidRPr="00B30A48">
        <w:rPr>
          <w:sz w:val="24"/>
          <w:lang w:val="fr-CA"/>
        </w:rPr>
        <w:t xml:space="preserve">Serrez la vis à ailettes </w:t>
      </w:r>
      <w:r>
        <w:rPr>
          <w:sz w:val="24"/>
          <w:lang w:val="fr-CA"/>
        </w:rPr>
        <w:t>du dispositif de traînée</w:t>
      </w:r>
      <w:r w:rsidRPr="00B30A48">
        <w:rPr>
          <w:sz w:val="24"/>
          <w:lang w:val="fr-CA"/>
        </w:rPr>
        <w:t xml:space="preserve"> pour le fixer au niveau. La vis à ailettes doit être assez serrée pour que le </w:t>
      </w:r>
      <w:r>
        <w:rPr>
          <w:sz w:val="24"/>
          <w:lang w:val="fr-CA"/>
        </w:rPr>
        <w:t>dispositif de traînée</w:t>
      </w:r>
      <w:r w:rsidRPr="00B30A48">
        <w:rPr>
          <w:sz w:val="24"/>
          <w:lang w:val="fr-CA"/>
        </w:rPr>
        <w:t xml:space="preserve"> ne tombe pas du niveau, mais assez lâche pour que le traîneau puisse glisser librement sur la longueur de la partie supérieure du niveau.</w:t>
      </w:r>
    </w:p>
    <w:p w14:paraId="3A446DF2" w14:textId="77777777" w:rsidR="0033725A" w:rsidRDefault="0033725A">
      <w:pPr>
        <w:spacing w:line="276" w:lineRule="auto"/>
        <w:rPr>
          <w:sz w:val="24"/>
        </w:rPr>
        <w:sectPr w:rsidR="0033725A">
          <w:pgSz w:w="12240" w:h="15840"/>
          <w:pgMar w:top="920" w:right="380" w:bottom="660" w:left="820" w:header="0" w:footer="396" w:gutter="0"/>
          <w:cols w:space="720"/>
        </w:sectPr>
      </w:pPr>
    </w:p>
    <w:p w14:paraId="6E3AA8E4" w14:textId="77777777" w:rsidR="0033725A" w:rsidRPr="00062385" w:rsidRDefault="00062385" w:rsidP="00C73F42">
      <w:pPr>
        <w:pStyle w:val="Heading4"/>
        <w:numPr>
          <w:ilvl w:val="0"/>
          <w:numId w:val="20"/>
        </w:numPr>
        <w:tabs>
          <w:tab w:val="left" w:pos="981"/>
        </w:tabs>
        <w:spacing w:before="89"/>
        <w:rPr>
          <w:lang w:val="fr-CA"/>
        </w:rPr>
      </w:pPr>
      <w:bookmarkStart w:id="36" w:name="_bookmark38"/>
      <w:bookmarkEnd w:id="36"/>
      <w:r w:rsidRPr="00062385">
        <w:rPr>
          <w:lang w:val="fr-CA"/>
        </w:rPr>
        <w:lastRenderedPageBreak/>
        <w:t xml:space="preserve">Mesure des convexités et des concavités </w:t>
      </w:r>
    </w:p>
    <w:p w14:paraId="5B6E13B6" w14:textId="77777777" w:rsidR="0033725A" w:rsidRPr="00062385" w:rsidRDefault="00062385">
      <w:pPr>
        <w:pStyle w:val="BodyText"/>
        <w:spacing w:before="241"/>
        <w:ind w:left="620"/>
        <w:rPr>
          <w:b/>
          <w:lang w:val="fr-CA"/>
        </w:rPr>
      </w:pPr>
      <w:bookmarkStart w:id="37" w:name="_bookmark39"/>
      <w:bookmarkEnd w:id="37"/>
      <w:r>
        <w:rPr>
          <w:lang w:val="fr-CA"/>
        </w:rPr>
        <w:t xml:space="preserve">Pour voir comment mesurer les convexités et les concavités, cliquez </w:t>
      </w:r>
      <w:hyperlink r:id="rId52">
        <w:r>
          <w:rPr>
            <w:b/>
            <w:color w:val="0000ED"/>
            <w:u w:val="thick" w:color="0000ED"/>
            <w:lang w:val="fr-CA"/>
          </w:rPr>
          <w:t>ici</w:t>
        </w:r>
      </w:hyperlink>
      <w:r w:rsidR="000E25E0" w:rsidRPr="00062385">
        <w:rPr>
          <w:b/>
          <w:lang w:val="fr-CA"/>
        </w:rPr>
        <w:t>.</w:t>
      </w:r>
    </w:p>
    <w:p w14:paraId="28F701B7" w14:textId="77777777" w:rsidR="0033725A" w:rsidRPr="00062385" w:rsidRDefault="0033725A">
      <w:pPr>
        <w:pStyle w:val="BodyText"/>
        <w:rPr>
          <w:b/>
          <w:sz w:val="20"/>
          <w:lang w:val="fr-CA"/>
        </w:rPr>
      </w:pPr>
    </w:p>
    <w:p w14:paraId="27097FBB" w14:textId="77777777" w:rsidR="0033725A" w:rsidRPr="00062385" w:rsidRDefault="0033725A">
      <w:pPr>
        <w:pStyle w:val="BodyText"/>
        <w:spacing w:before="8"/>
        <w:rPr>
          <w:b/>
          <w:sz w:val="22"/>
          <w:lang w:val="fr-CA"/>
        </w:rPr>
      </w:pPr>
    </w:p>
    <w:p w14:paraId="3275EFE4" w14:textId="77777777" w:rsidR="0033725A" w:rsidRPr="00062385" w:rsidRDefault="00062385">
      <w:pPr>
        <w:pStyle w:val="BodyText"/>
        <w:spacing w:before="100"/>
        <w:ind w:left="980" w:right="1242"/>
        <w:rPr>
          <w:lang w:val="fr-CA"/>
        </w:rPr>
      </w:pPr>
      <w:r>
        <w:rPr>
          <w:b/>
          <w:lang w:val="fr-CA"/>
        </w:rPr>
        <w:t>Remarque</w:t>
      </w:r>
      <w:r w:rsidR="000E25E0" w:rsidRPr="00062385">
        <w:rPr>
          <w:b/>
          <w:lang w:val="fr-CA"/>
        </w:rPr>
        <w:t xml:space="preserve">: </w:t>
      </w:r>
      <w:r w:rsidRPr="00062385">
        <w:rPr>
          <w:lang w:val="fr-CA"/>
        </w:rPr>
        <w:t>À compter des inspections pour la saison 2018/2019, toutes les mesures de</w:t>
      </w:r>
      <w:r w:rsidR="003C5EF8">
        <w:rPr>
          <w:lang w:val="fr-CA"/>
        </w:rPr>
        <w:t xml:space="preserve"> convexité et de concavité de l’allée </w:t>
      </w:r>
      <w:r w:rsidRPr="00062385">
        <w:rPr>
          <w:lang w:val="fr-CA"/>
        </w:rPr>
        <w:t>doivent être effectuées comme suit :</w:t>
      </w:r>
    </w:p>
    <w:p w14:paraId="7180D830" w14:textId="77777777" w:rsidR="0033725A" w:rsidRPr="00062385" w:rsidRDefault="0033725A">
      <w:pPr>
        <w:pStyle w:val="BodyText"/>
        <w:spacing w:before="10"/>
        <w:rPr>
          <w:sz w:val="23"/>
          <w:lang w:val="fr-CA"/>
        </w:rPr>
      </w:pPr>
    </w:p>
    <w:p w14:paraId="76F2ABE2" w14:textId="77777777" w:rsidR="0033725A" w:rsidRPr="00062385" w:rsidRDefault="003C5EF8" w:rsidP="00C73F42">
      <w:pPr>
        <w:pStyle w:val="Heading3"/>
        <w:numPr>
          <w:ilvl w:val="0"/>
          <w:numId w:val="19"/>
        </w:numPr>
        <w:tabs>
          <w:tab w:val="left" w:pos="1700"/>
          <w:tab w:val="left" w:pos="1701"/>
        </w:tabs>
        <w:spacing w:before="1" w:line="293" w:lineRule="exact"/>
        <w:rPr>
          <w:u w:val="none"/>
          <w:lang w:val="fr-CA"/>
        </w:rPr>
      </w:pPr>
      <w:r>
        <w:rPr>
          <w:u w:val="none"/>
          <w:lang w:val="fr-CA"/>
        </w:rPr>
        <w:t>Allées en bois</w:t>
      </w:r>
    </w:p>
    <w:p w14:paraId="56B90672" w14:textId="77777777" w:rsidR="003C5EF8" w:rsidRPr="003C5EF8" w:rsidRDefault="003C5EF8" w:rsidP="00C73F42">
      <w:pPr>
        <w:pStyle w:val="BodyText"/>
        <w:numPr>
          <w:ilvl w:val="0"/>
          <w:numId w:val="60"/>
        </w:numPr>
        <w:ind w:left="2410" w:hanging="283"/>
        <w:rPr>
          <w:szCs w:val="22"/>
          <w:lang w:val="fr-CA"/>
        </w:rPr>
      </w:pPr>
      <w:r w:rsidRPr="003C5EF8">
        <w:rPr>
          <w:szCs w:val="22"/>
          <w:lang w:val="fr-CA"/>
        </w:rPr>
        <w:t>Trois mesures (L10, C20, R10) dans chacune des fenêtres suivantes</w:t>
      </w:r>
    </w:p>
    <w:p w14:paraId="13391B4F" w14:textId="77777777" w:rsidR="003C5EF8" w:rsidRPr="003C5EF8" w:rsidRDefault="00C91920" w:rsidP="003C5EF8">
      <w:pPr>
        <w:pStyle w:val="BodyText"/>
        <w:ind w:left="2410" w:firstLine="425"/>
        <w:rPr>
          <w:szCs w:val="22"/>
          <w:lang w:val="fr-CA"/>
        </w:rPr>
      </w:pPr>
      <w:r>
        <w:rPr>
          <w:szCs w:val="22"/>
          <w:lang w:val="fr-CA"/>
        </w:rPr>
        <w:t xml:space="preserve">  </w:t>
      </w:r>
      <w:r w:rsidR="003C5EF8" w:rsidRPr="003C5EF8">
        <w:rPr>
          <w:szCs w:val="22"/>
          <w:lang w:val="fr-CA"/>
        </w:rPr>
        <w:t>▪ 10’-15’</w:t>
      </w:r>
    </w:p>
    <w:p w14:paraId="10D95BA7" w14:textId="77777777" w:rsidR="003C5EF8" w:rsidRPr="003C5EF8" w:rsidRDefault="00C91920" w:rsidP="003C5EF8">
      <w:pPr>
        <w:pStyle w:val="BodyText"/>
        <w:ind w:firstLine="2835"/>
        <w:rPr>
          <w:szCs w:val="22"/>
          <w:lang w:val="fr-CA"/>
        </w:rPr>
      </w:pPr>
      <w:r>
        <w:rPr>
          <w:szCs w:val="22"/>
          <w:lang w:val="fr-CA"/>
        </w:rPr>
        <w:t xml:space="preserve">  </w:t>
      </w:r>
      <w:r w:rsidR="003C5EF8" w:rsidRPr="003C5EF8">
        <w:rPr>
          <w:szCs w:val="22"/>
          <w:lang w:val="fr-CA"/>
        </w:rPr>
        <w:t>▪ 30’-40’</w:t>
      </w:r>
    </w:p>
    <w:p w14:paraId="7D9DC0C0" w14:textId="77777777" w:rsidR="003C5EF8" w:rsidRPr="003C5EF8" w:rsidRDefault="006E51E8" w:rsidP="00C73F42">
      <w:pPr>
        <w:pStyle w:val="BodyText"/>
        <w:numPr>
          <w:ilvl w:val="0"/>
          <w:numId w:val="60"/>
        </w:numPr>
        <w:ind w:left="2410" w:hanging="283"/>
        <w:rPr>
          <w:szCs w:val="22"/>
          <w:lang w:val="fr-CA"/>
        </w:rPr>
      </w:pPr>
      <w:r>
        <w:rPr>
          <w:szCs w:val="22"/>
          <w:lang w:val="fr-CA"/>
        </w:rPr>
        <w:t xml:space="preserve"> </w:t>
      </w:r>
      <w:r w:rsidR="003C5EF8" w:rsidRPr="003C5EF8">
        <w:rPr>
          <w:szCs w:val="22"/>
          <w:lang w:val="fr-CA"/>
        </w:rPr>
        <w:t>Deux mesures (L15, R15) à partir de la fenêtre suivante</w:t>
      </w:r>
    </w:p>
    <w:p w14:paraId="27F87099" w14:textId="77777777" w:rsidR="0033725A" w:rsidRDefault="00C91920" w:rsidP="003C5EF8">
      <w:pPr>
        <w:pStyle w:val="BodyText"/>
        <w:ind w:firstLine="2835"/>
        <w:rPr>
          <w:szCs w:val="22"/>
          <w:lang w:val="fr-CA"/>
        </w:rPr>
      </w:pPr>
      <w:r>
        <w:rPr>
          <w:szCs w:val="22"/>
          <w:lang w:val="fr-CA"/>
        </w:rPr>
        <w:t xml:space="preserve">  </w:t>
      </w:r>
      <w:r w:rsidR="003C5EF8" w:rsidRPr="003C5EF8">
        <w:rPr>
          <w:szCs w:val="22"/>
          <w:lang w:val="fr-CA"/>
        </w:rPr>
        <w:t>▪ 50’-55’</w:t>
      </w:r>
    </w:p>
    <w:p w14:paraId="01047853" w14:textId="77777777" w:rsidR="003C5EF8" w:rsidRPr="00062385" w:rsidRDefault="003C5EF8" w:rsidP="003C5EF8">
      <w:pPr>
        <w:pStyle w:val="BodyText"/>
        <w:ind w:firstLine="2835"/>
        <w:rPr>
          <w:lang w:val="fr-CA"/>
        </w:rPr>
      </w:pPr>
    </w:p>
    <w:p w14:paraId="2388BA5B" w14:textId="77777777" w:rsidR="0033725A" w:rsidRPr="00062385" w:rsidRDefault="003C5EF8" w:rsidP="00C73F42">
      <w:pPr>
        <w:pStyle w:val="Heading3"/>
        <w:numPr>
          <w:ilvl w:val="0"/>
          <w:numId w:val="19"/>
        </w:numPr>
        <w:spacing w:line="293" w:lineRule="exact"/>
        <w:rPr>
          <w:u w:val="none"/>
          <w:lang w:val="fr-CA"/>
        </w:rPr>
      </w:pPr>
      <w:r>
        <w:rPr>
          <w:u w:val="none"/>
          <w:lang w:val="fr-CA"/>
        </w:rPr>
        <w:t>Allées synthétiques</w:t>
      </w:r>
    </w:p>
    <w:p w14:paraId="4F62035C" w14:textId="77777777" w:rsidR="006E51E8" w:rsidRPr="006E51E8" w:rsidRDefault="006E51E8" w:rsidP="00C73F42">
      <w:pPr>
        <w:pStyle w:val="BodyText"/>
        <w:numPr>
          <w:ilvl w:val="0"/>
          <w:numId w:val="61"/>
        </w:numPr>
        <w:spacing w:before="2"/>
        <w:ind w:left="2552" w:hanging="425"/>
        <w:rPr>
          <w:szCs w:val="22"/>
          <w:lang w:val="fr-CA"/>
        </w:rPr>
      </w:pPr>
      <w:r w:rsidRPr="006E51E8">
        <w:rPr>
          <w:szCs w:val="22"/>
          <w:lang w:val="fr-CA"/>
        </w:rPr>
        <w:t>Trois mesures (L10, C20, R10) dans chacune des fenêtres suivantes</w:t>
      </w:r>
    </w:p>
    <w:p w14:paraId="7E27BEA4" w14:textId="77777777" w:rsidR="006E51E8" w:rsidRPr="006E51E8" w:rsidRDefault="00C91920" w:rsidP="00233EB7">
      <w:pPr>
        <w:pStyle w:val="BodyText"/>
        <w:spacing w:before="2"/>
        <w:ind w:firstLine="2835"/>
        <w:rPr>
          <w:szCs w:val="22"/>
          <w:lang w:val="fr-CA"/>
        </w:rPr>
      </w:pPr>
      <w:r>
        <w:rPr>
          <w:szCs w:val="22"/>
          <w:lang w:val="fr-CA"/>
        </w:rPr>
        <w:t xml:space="preserve">  </w:t>
      </w:r>
      <w:r w:rsidR="006E51E8" w:rsidRPr="006E51E8">
        <w:rPr>
          <w:szCs w:val="22"/>
          <w:lang w:val="fr-CA"/>
        </w:rPr>
        <w:t>▪ 10’-15’</w:t>
      </w:r>
    </w:p>
    <w:p w14:paraId="55C99668" w14:textId="77777777" w:rsidR="006E51E8" w:rsidRPr="006E51E8" w:rsidRDefault="00C91920" w:rsidP="00233EB7">
      <w:pPr>
        <w:pStyle w:val="BodyText"/>
        <w:spacing w:before="2"/>
        <w:ind w:firstLine="2835"/>
        <w:rPr>
          <w:szCs w:val="22"/>
          <w:lang w:val="fr-CA"/>
        </w:rPr>
      </w:pPr>
      <w:r>
        <w:rPr>
          <w:szCs w:val="22"/>
          <w:lang w:val="fr-CA"/>
        </w:rPr>
        <w:t xml:space="preserve">  </w:t>
      </w:r>
      <w:r w:rsidR="006E51E8" w:rsidRPr="006E51E8">
        <w:rPr>
          <w:szCs w:val="22"/>
          <w:lang w:val="fr-CA"/>
        </w:rPr>
        <w:t>▪ 30’-40’</w:t>
      </w:r>
    </w:p>
    <w:p w14:paraId="319C054C" w14:textId="77777777" w:rsidR="006E51E8" w:rsidRPr="006E51E8" w:rsidRDefault="006E51E8" w:rsidP="00C73F42">
      <w:pPr>
        <w:pStyle w:val="BodyText"/>
        <w:numPr>
          <w:ilvl w:val="0"/>
          <w:numId w:val="62"/>
        </w:numPr>
        <w:spacing w:before="2"/>
        <w:ind w:left="2552" w:hanging="425"/>
        <w:rPr>
          <w:szCs w:val="22"/>
          <w:lang w:val="fr-CA"/>
        </w:rPr>
      </w:pPr>
      <w:r w:rsidRPr="006E51E8">
        <w:rPr>
          <w:szCs w:val="22"/>
          <w:lang w:val="fr-CA"/>
        </w:rPr>
        <w:t>Deux mesures (L15, R15) à partir de la fenêtre suivante</w:t>
      </w:r>
    </w:p>
    <w:p w14:paraId="49841591" w14:textId="77777777" w:rsidR="00233EB7" w:rsidRPr="00233EB7" w:rsidRDefault="00C91920" w:rsidP="00233EB7">
      <w:pPr>
        <w:pStyle w:val="BodyText"/>
        <w:spacing w:before="2" w:after="120"/>
        <w:ind w:firstLine="2835"/>
        <w:rPr>
          <w:szCs w:val="22"/>
          <w:lang w:val="fr-CA"/>
        </w:rPr>
      </w:pPr>
      <w:r>
        <w:rPr>
          <w:szCs w:val="22"/>
          <w:lang w:val="fr-CA"/>
        </w:rPr>
        <w:t xml:space="preserve">  </w:t>
      </w:r>
      <w:r w:rsidR="006E51E8" w:rsidRPr="006E51E8">
        <w:rPr>
          <w:szCs w:val="22"/>
          <w:lang w:val="fr-CA"/>
        </w:rPr>
        <w:t>▪</w:t>
      </w:r>
      <w:r w:rsidR="00233EB7">
        <w:rPr>
          <w:szCs w:val="22"/>
          <w:lang w:val="fr-CA"/>
        </w:rPr>
        <w:t xml:space="preserve"> 50’-55’</w:t>
      </w:r>
    </w:p>
    <w:p w14:paraId="6B3C3729" w14:textId="77777777" w:rsidR="0033725A" w:rsidRPr="00062385" w:rsidRDefault="00233EB7" w:rsidP="00C73F42">
      <w:pPr>
        <w:pStyle w:val="Heading3"/>
        <w:numPr>
          <w:ilvl w:val="0"/>
          <w:numId w:val="19"/>
        </w:numPr>
        <w:tabs>
          <w:tab w:val="left" w:pos="1700"/>
          <w:tab w:val="left" w:pos="1701"/>
        </w:tabs>
        <w:spacing w:before="1" w:line="240" w:lineRule="exact"/>
        <w:rPr>
          <w:u w:val="none"/>
          <w:lang w:val="fr-CA"/>
        </w:rPr>
      </w:pPr>
      <w:r>
        <w:rPr>
          <w:u w:val="none"/>
          <w:lang w:val="fr-CA"/>
        </w:rPr>
        <w:t>Allées multi-surfaces</w:t>
      </w:r>
    </w:p>
    <w:p w14:paraId="001D17C9" w14:textId="77777777" w:rsidR="00233EB7" w:rsidRPr="00233EB7" w:rsidRDefault="00233EB7" w:rsidP="00C73F42">
      <w:pPr>
        <w:pStyle w:val="Heading3"/>
        <w:numPr>
          <w:ilvl w:val="0"/>
          <w:numId w:val="63"/>
        </w:numPr>
        <w:tabs>
          <w:tab w:val="left" w:pos="1700"/>
          <w:tab w:val="left" w:pos="1701"/>
        </w:tabs>
        <w:spacing w:before="1" w:line="240" w:lineRule="exact"/>
        <w:ind w:hanging="293"/>
        <w:rPr>
          <w:b w:val="0"/>
          <w:bCs w:val="0"/>
          <w:szCs w:val="22"/>
          <w:u w:val="none"/>
          <w:lang w:val="fr-CA"/>
        </w:rPr>
      </w:pPr>
      <w:r>
        <w:rPr>
          <w:b w:val="0"/>
          <w:bCs w:val="0"/>
          <w:szCs w:val="22"/>
          <w:u w:val="none"/>
          <w:lang w:val="fr-CA"/>
        </w:rPr>
        <w:t xml:space="preserve"> </w:t>
      </w:r>
      <w:r w:rsidRPr="00233EB7">
        <w:rPr>
          <w:b w:val="0"/>
          <w:bCs w:val="0"/>
          <w:szCs w:val="22"/>
          <w:u w:val="none"/>
          <w:lang w:val="fr-CA"/>
        </w:rPr>
        <w:t>Lorsque des panneaux synthétiques sont utilisés :</w:t>
      </w:r>
    </w:p>
    <w:p w14:paraId="77261F1B" w14:textId="77777777" w:rsidR="00174904" w:rsidRDefault="00C91920" w:rsidP="00C91920">
      <w:pPr>
        <w:pStyle w:val="Heading3"/>
        <w:tabs>
          <w:tab w:val="left" w:pos="1700"/>
          <w:tab w:val="left" w:pos="1701"/>
        </w:tabs>
        <w:spacing w:before="1" w:line="240" w:lineRule="exact"/>
        <w:ind w:left="1700" w:firstLine="994"/>
        <w:rPr>
          <w:b w:val="0"/>
          <w:bCs w:val="0"/>
          <w:szCs w:val="22"/>
          <w:u w:val="none"/>
          <w:lang w:val="fr-CA"/>
        </w:rPr>
      </w:pPr>
      <w:r>
        <w:rPr>
          <w:b w:val="0"/>
          <w:bCs w:val="0"/>
          <w:szCs w:val="22"/>
          <w:u w:val="none"/>
          <w:lang w:val="fr-CA"/>
        </w:rPr>
        <w:t xml:space="preserve">  </w:t>
      </w:r>
      <w:r w:rsidR="00233EB7" w:rsidRPr="00233EB7">
        <w:rPr>
          <w:b w:val="0"/>
          <w:bCs w:val="0"/>
          <w:szCs w:val="22"/>
          <w:u w:val="none"/>
          <w:lang w:val="fr-CA"/>
        </w:rPr>
        <w:t xml:space="preserve">▪ Trois mesures (L10, C20, R10) de chacun des panneaux d'allée </w:t>
      </w:r>
      <w:r w:rsidR="00174904">
        <w:rPr>
          <w:b w:val="0"/>
          <w:bCs w:val="0"/>
          <w:szCs w:val="22"/>
          <w:u w:val="none"/>
          <w:lang w:val="fr-CA"/>
        </w:rPr>
        <w:t xml:space="preserve"> </w:t>
      </w:r>
    </w:p>
    <w:p w14:paraId="0C844BA5" w14:textId="77777777" w:rsidR="00233EB7" w:rsidRPr="00233EB7" w:rsidRDefault="00174904" w:rsidP="00C91920">
      <w:pPr>
        <w:pStyle w:val="Heading3"/>
        <w:tabs>
          <w:tab w:val="left" w:pos="1700"/>
          <w:tab w:val="left" w:pos="1701"/>
        </w:tabs>
        <w:spacing w:before="1" w:line="240" w:lineRule="exact"/>
        <w:ind w:left="1700" w:firstLine="994"/>
        <w:rPr>
          <w:b w:val="0"/>
          <w:bCs w:val="0"/>
          <w:szCs w:val="22"/>
          <w:u w:val="none"/>
          <w:lang w:val="fr-CA"/>
        </w:rPr>
      </w:pPr>
      <w:r>
        <w:rPr>
          <w:b w:val="0"/>
          <w:bCs w:val="0"/>
          <w:szCs w:val="22"/>
          <w:u w:val="none"/>
          <w:lang w:val="fr-CA"/>
        </w:rPr>
        <w:t xml:space="preserve">  </w:t>
      </w:r>
      <w:r w:rsidR="00233EB7" w:rsidRPr="00233EB7">
        <w:rPr>
          <w:b w:val="0"/>
          <w:bCs w:val="0"/>
          <w:szCs w:val="22"/>
          <w:u w:val="none"/>
          <w:lang w:val="fr-CA"/>
        </w:rPr>
        <w:t>en commençant par le premier panneau de la ligne de faute.</w:t>
      </w:r>
    </w:p>
    <w:p w14:paraId="4A56ABF8" w14:textId="77777777" w:rsidR="00233EB7" w:rsidRPr="00233EB7" w:rsidRDefault="00C91920" w:rsidP="00C91920">
      <w:pPr>
        <w:pStyle w:val="Heading3"/>
        <w:tabs>
          <w:tab w:val="left" w:pos="1700"/>
          <w:tab w:val="left" w:pos="1701"/>
        </w:tabs>
        <w:spacing w:before="1" w:line="240" w:lineRule="exact"/>
        <w:ind w:left="1700" w:firstLine="994"/>
        <w:rPr>
          <w:b w:val="0"/>
          <w:bCs w:val="0"/>
          <w:szCs w:val="22"/>
          <w:u w:val="none"/>
          <w:lang w:val="fr-CA"/>
        </w:rPr>
      </w:pPr>
      <w:r>
        <w:rPr>
          <w:b w:val="0"/>
          <w:bCs w:val="0"/>
          <w:szCs w:val="22"/>
          <w:u w:val="none"/>
          <w:lang w:val="fr-CA"/>
        </w:rPr>
        <w:t xml:space="preserve">  </w:t>
      </w:r>
      <w:r w:rsidR="00233EB7" w:rsidRPr="00233EB7">
        <w:rPr>
          <w:b w:val="0"/>
          <w:bCs w:val="0"/>
          <w:szCs w:val="22"/>
          <w:u w:val="none"/>
          <w:lang w:val="fr-CA"/>
        </w:rPr>
        <w:t>▪ Pas moins de 5' ensemble</w:t>
      </w:r>
    </w:p>
    <w:p w14:paraId="7A101751" w14:textId="77777777" w:rsidR="00174904" w:rsidRDefault="00C91920" w:rsidP="00C91920">
      <w:pPr>
        <w:pStyle w:val="Heading3"/>
        <w:tabs>
          <w:tab w:val="left" w:pos="1700"/>
          <w:tab w:val="left" w:pos="1701"/>
        </w:tabs>
        <w:spacing w:before="1" w:line="240" w:lineRule="exact"/>
        <w:ind w:left="1700" w:firstLine="994"/>
        <w:rPr>
          <w:b w:val="0"/>
          <w:bCs w:val="0"/>
          <w:szCs w:val="22"/>
          <w:u w:val="none"/>
          <w:lang w:val="fr-CA"/>
        </w:rPr>
      </w:pPr>
      <w:r>
        <w:rPr>
          <w:b w:val="0"/>
          <w:bCs w:val="0"/>
          <w:szCs w:val="22"/>
          <w:u w:val="none"/>
          <w:lang w:val="fr-CA"/>
        </w:rPr>
        <w:t xml:space="preserve">  </w:t>
      </w:r>
      <w:r w:rsidR="00233EB7" w:rsidRPr="00233EB7">
        <w:rPr>
          <w:b w:val="0"/>
          <w:bCs w:val="0"/>
          <w:szCs w:val="22"/>
          <w:u w:val="none"/>
          <w:lang w:val="fr-CA"/>
        </w:rPr>
        <w:t xml:space="preserve">▪ De préférence à moins de 3" d'une rangée de vis, mais pas </w:t>
      </w:r>
      <w:r w:rsidR="00174904">
        <w:rPr>
          <w:b w:val="0"/>
          <w:bCs w:val="0"/>
          <w:szCs w:val="22"/>
          <w:u w:val="none"/>
          <w:lang w:val="fr-CA"/>
        </w:rPr>
        <w:t xml:space="preserve"> </w:t>
      </w:r>
    </w:p>
    <w:p w14:paraId="565B708A" w14:textId="77777777" w:rsidR="00233EB7" w:rsidRPr="00233EB7" w:rsidRDefault="00174904" w:rsidP="00C91920">
      <w:pPr>
        <w:pStyle w:val="Heading3"/>
        <w:tabs>
          <w:tab w:val="left" w:pos="1700"/>
          <w:tab w:val="left" w:pos="1701"/>
        </w:tabs>
        <w:spacing w:before="1" w:after="120" w:line="240" w:lineRule="exact"/>
        <w:ind w:left="1701" w:firstLine="994"/>
        <w:rPr>
          <w:b w:val="0"/>
          <w:bCs w:val="0"/>
          <w:szCs w:val="22"/>
          <w:u w:val="none"/>
          <w:lang w:val="fr-CA"/>
        </w:rPr>
      </w:pPr>
      <w:r>
        <w:rPr>
          <w:b w:val="0"/>
          <w:bCs w:val="0"/>
          <w:szCs w:val="22"/>
          <w:u w:val="none"/>
          <w:lang w:val="fr-CA"/>
        </w:rPr>
        <w:t xml:space="preserve">  </w:t>
      </w:r>
      <w:r w:rsidR="00233EB7" w:rsidRPr="00233EB7">
        <w:rPr>
          <w:b w:val="0"/>
          <w:bCs w:val="0"/>
          <w:szCs w:val="22"/>
          <w:u w:val="none"/>
          <w:lang w:val="fr-CA"/>
        </w:rPr>
        <w:t>directement sur l'écran du</w:t>
      </w:r>
      <w:r>
        <w:rPr>
          <w:b w:val="0"/>
          <w:bCs w:val="0"/>
          <w:szCs w:val="22"/>
          <w:u w:val="none"/>
          <w:lang w:val="fr-CA"/>
        </w:rPr>
        <w:t xml:space="preserve"> </w:t>
      </w:r>
      <w:r w:rsidR="00233EB7" w:rsidRPr="00233EB7">
        <w:rPr>
          <w:b w:val="0"/>
          <w:bCs w:val="0"/>
          <w:szCs w:val="22"/>
          <w:u w:val="none"/>
          <w:lang w:val="fr-CA"/>
        </w:rPr>
        <w:t>bouchons à vis ou bords de panneaux</w:t>
      </w:r>
    </w:p>
    <w:p w14:paraId="0CF9508D" w14:textId="77777777" w:rsidR="00233EB7" w:rsidRPr="00233EB7" w:rsidRDefault="00174904" w:rsidP="00C73F42">
      <w:pPr>
        <w:pStyle w:val="Heading3"/>
        <w:numPr>
          <w:ilvl w:val="0"/>
          <w:numId w:val="64"/>
        </w:numPr>
        <w:tabs>
          <w:tab w:val="left" w:pos="1700"/>
          <w:tab w:val="left" w:pos="1701"/>
        </w:tabs>
        <w:spacing w:before="1" w:line="240" w:lineRule="exact"/>
        <w:ind w:hanging="293"/>
        <w:rPr>
          <w:b w:val="0"/>
          <w:bCs w:val="0"/>
          <w:szCs w:val="22"/>
          <w:u w:val="none"/>
          <w:lang w:val="fr-CA"/>
        </w:rPr>
      </w:pPr>
      <w:r>
        <w:rPr>
          <w:b w:val="0"/>
          <w:bCs w:val="0"/>
          <w:szCs w:val="22"/>
          <w:u w:val="none"/>
          <w:lang w:val="fr-CA"/>
        </w:rPr>
        <w:t xml:space="preserve"> </w:t>
      </w:r>
      <w:r w:rsidR="00233EB7" w:rsidRPr="00233EB7">
        <w:rPr>
          <w:b w:val="0"/>
          <w:bCs w:val="0"/>
          <w:szCs w:val="22"/>
          <w:u w:val="none"/>
          <w:lang w:val="fr-CA"/>
        </w:rPr>
        <w:t>Où l'allée est en bois</w:t>
      </w:r>
    </w:p>
    <w:p w14:paraId="5393F2B6" w14:textId="77777777" w:rsidR="007C6C95" w:rsidRDefault="00C91920" w:rsidP="00E04A4F">
      <w:pPr>
        <w:pStyle w:val="Heading3"/>
        <w:tabs>
          <w:tab w:val="left" w:pos="1700"/>
          <w:tab w:val="left" w:pos="1701"/>
        </w:tabs>
        <w:spacing w:before="1" w:line="240" w:lineRule="exact"/>
        <w:ind w:left="1700" w:firstLine="1135"/>
        <w:rPr>
          <w:b w:val="0"/>
          <w:bCs w:val="0"/>
          <w:szCs w:val="22"/>
          <w:u w:val="none"/>
          <w:lang w:val="fr-CA"/>
        </w:rPr>
      </w:pPr>
      <w:r>
        <w:rPr>
          <w:b w:val="0"/>
          <w:bCs w:val="0"/>
          <w:szCs w:val="22"/>
          <w:u w:val="none"/>
          <w:lang w:val="fr-CA"/>
        </w:rPr>
        <w:t xml:space="preserve"> </w:t>
      </w:r>
      <w:r w:rsidR="00233EB7" w:rsidRPr="00233EB7">
        <w:rPr>
          <w:b w:val="0"/>
          <w:bCs w:val="0"/>
          <w:szCs w:val="22"/>
          <w:u w:val="none"/>
          <w:lang w:val="fr-CA"/>
        </w:rPr>
        <w:t xml:space="preserve">▪ Trois mesures (L10, C20, R10) dans chacune des fenêtres </w:t>
      </w:r>
      <w:r w:rsidR="007C6C95">
        <w:rPr>
          <w:b w:val="0"/>
          <w:bCs w:val="0"/>
          <w:szCs w:val="22"/>
          <w:u w:val="none"/>
          <w:lang w:val="fr-CA"/>
        </w:rPr>
        <w:t xml:space="preserve"> </w:t>
      </w:r>
    </w:p>
    <w:p w14:paraId="6DD30083" w14:textId="77777777" w:rsidR="00233EB7" w:rsidRPr="00233EB7" w:rsidRDefault="007C6C95" w:rsidP="00C91920">
      <w:pPr>
        <w:pStyle w:val="Heading3"/>
        <w:tabs>
          <w:tab w:val="left" w:pos="1700"/>
          <w:tab w:val="left" w:pos="1701"/>
        </w:tabs>
        <w:spacing w:before="1" w:after="120" w:line="240" w:lineRule="exact"/>
        <w:ind w:left="1701" w:firstLine="1134"/>
        <w:rPr>
          <w:b w:val="0"/>
          <w:bCs w:val="0"/>
          <w:szCs w:val="22"/>
          <w:u w:val="none"/>
          <w:lang w:val="fr-CA"/>
        </w:rPr>
      </w:pPr>
      <w:r>
        <w:rPr>
          <w:b w:val="0"/>
          <w:bCs w:val="0"/>
          <w:szCs w:val="22"/>
          <w:u w:val="none"/>
          <w:lang w:val="fr-CA"/>
        </w:rPr>
        <w:t xml:space="preserve">  </w:t>
      </w:r>
      <w:r w:rsidR="00233EB7" w:rsidRPr="00233EB7">
        <w:rPr>
          <w:b w:val="0"/>
          <w:bCs w:val="0"/>
          <w:szCs w:val="22"/>
          <w:u w:val="none"/>
          <w:lang w:val="fr-CA"/>
        </w:rPr>
        <w:t>suivantes :</w:t>
      </w:r>
    </w:p>
    <w:p w14:paraId="52C79DF8" w14:textId="77777777" w:rsidR="00233EB7" w:rsidRPr="00233EB7" w:rsidRDefault="00233EB7" w:rsidP="00E04A4F">
      <w:pPr>
        <w:pStyle w:val="Heading3"/>
        <w:tabs>
          <w:tab w:val="left" w:pos="1700"/>
          <w:tab w:val="left" w:pos="1701"/>
        </w:tabs>
        <w:spacing w:before="1" w:line="240" w:lineRule="exact"/>
        <w:ind w:left="1700" w:firstLine="1135"/>
        <w:rPr>
          <w:b w:val="0"/>
          <w:bCs w:val="0"/>
          <w:szCs w:val="22"/>
          <w:u w:val="none"/>
          <w:lang w:val="fr-CA"/>
        </w:rPr>
      </w:pPr>
      <w:r w:rsidRPr="00233EB7">
        <w:rPr>
          <w:b w:val="0"/>
          <w:bCs w:val="0"/>
          <w:szCs w:val="22"/>
          <w:u w:val="none"/>
          <w:lang w:val="fr-CA"/>
        </w:rPr>
        <w:t xml:space="preserve"> </w:t>
      </w:r>
      <w:r w:rsidR="00C91920">
        <w:rPr>
          <w:b w:val="0"/>
          <w:bCs w:val="0"/>
          <w:szCs w:val="22"/>
          <w:u w:val="none"/>
          <w:lang w:val="fr-CA"/>
        </w:rPr>
        <w:t xml:space="preserve">  </w:t>
      </w:r>
      <w:r w:rsidRPr="00233EB7">
        <w:rPr>
          <w:b w:val="0"/>
          <w:bCs w:val="0"/>
          <w:szCs w:val="22"/>
          <w:u w:val="none"/>
          <w:lang w:val="fr-CA"/>
        </w:rPr>
        <w:t>• 10’ – 15’</w:t>
      </w:r>
    </w:p>
    <w:p w14:paraId="4F042103" w14:textId="77777777" w:rsidR="00233EB7" w:rsidRPr="00233EB7" w:rsidRDefault="00E04A4F" w:rsidP="00E04A4F">
      <w:pPr>
        <w:pStyle w:val="Heading3"/>
        <w:tabs>
          <w:tab w:val="left" w:pos="1700"/>
          <w:tab w:val="left" w:pos="1701"/>
        </w:tabs>
        <w:spacing w:before="1" w:line="240" w:lineRule="exact"/>
        <w:ind w:left="1700" w:firstLine="1135"/>
        <w:rPr>
          <w:b w:val="0"/>
          <w:bCs w:val="0"/>
          <w:szCs w:val="22"/>
          <w:u w:val="none"/>
          <w:lang w:val="fr-CA"/>
        </w:rPr>
      </w:pPr>
      <w:r>
        <w:rPr>
          <w:b w:val="0"/>
          <w:bCs w:val="0"/>
          <w:szCs w:val="22"/>
          <w:u w:val="none"/>
          <w:lang w:val="fr-CA"/>
        </w:rPr>
        <w:t xml:space="preserve"> </w:t>
      </w:r>
      <w:r w:rsidR="00C91920">
        <w:rPr>
          <w:b w:val="0"/>
          <w:bCs w:val="0"/>
          <w:szCs w:val="22"/>
          <w:u w:val="none"/>
          <w:lang w:val="fr-CA"/>
        </w:rPr>
        <w:t xml:space="preserve">  </w:t>
      </w:r>
      <w:r w:rsidR="00233EB7" w:rsidRPr="00233EB7">
        <w:rPr>
          <w:b w:val="0"/>
          <w:bCs w:val="0"/>
          <w:szCs w:val="22"/>
          <w:u w:val="none"/>
          <w:lang w:val="fr-CA"/>
        </w:rPr>
        <w:t>• 30’ – 40’</w:t>
      </w:r>
    </w:p>
    <w:p w14:paraId="6C735BD6" w14:textId="77777777" w:rsidR="00E04A4F" w:rsidRDefault="00C91920" w:rsidP="00C91920">
      <w:pPr>
        <w:pStyle w:val="Heading3"/>
        <w:tabs>
          <w:tab w:val="left" w:pos="1700"/>
          <w:tab w:val="left" w:pos="1701"/>
        </w:tabs>
        <w:spacing w:before="1" w:after="60" w:line="240" w:lineRule="exact"/>
        <w:ind w:left="1701" w:firstLine="1134"/>
        <w:rPr>
          <w:b w:val="0"/>
          <w:bCs w:val="0"/>
          <w:szCs w:val="22"/>
          <w:u w:val="none"/>
          <w:lang w:val="fr-CA"/>
        </w:rPr>
      </w:pPr>
      <w:r>
        <w:rPr>
          <w:b w:val="0"/>
          <w:bCs w:val="0"/>
          <w:szCs w:val="22"/>
          <w:u w:val="none"/>
          <w:lang w:val="fr-CA"/>
        </w:rPr>
        <w:t xml:space="preserve"> </w:t>
      </w:r>
      <w:r w:rsidR="00233EB7" w:rsidRPr="00233EB7">
        <w:rPr>
          <w:b w:val="0"/>
          <w:bCs w:val="0"/>
          <w:szCs w:val="22"/>
          <w:u w:val="none"/>
          <w:lang w:val="fr-CA"/>
        </w:rPr>
        <w:t>▪ Deux mesures (L15, R15) à partir de la fenêtre suivante</w:t>
      </w:r>
    </w:p>
    <w:p w14:paraId="2097023A" w14:textId="77777777" w:rsidR="00E04A4F" w:rsidRDefault="00E04A4F" w:rsidP="00E04A4F">
      <w:pPr>
        <w:pStyle w:val="Heading3"/>
        <w:tabs>
          <w:tab w:val="left" w:pos="1700"/>
          <w:tab w:val="left" w:pos="1701"/>
        </w:tabs>
        <w:spacing w:before="1" w:line="240" w:lineRule="exact"/>
        <w:ind w:left="1700" w:firstLine="1135"/>
        <w:rPr>
          <w:b w:val="0"/>
          <w:bCs w:val="0"/>
          <w:szCs w:val="22"/>
          <w:u w:val="none"/>
          <w:lang w:val="fr-CA"/>
        </w:rPr>
      </w:pPr>
      <w:r>
        <w:rPr>
          <w:b w:val="0"/>
          <w:bCs w:val="0"/>
          <w:szCs w:val="22"/>
          <w:u w:val="none"/>
          <w:lang w:val="fr-CA"/>
        </w:rPr>
        <w:t xml:space="preserve"> </w:t>
      </w:r>
      <w:r w:rsidR="00C91920">
        <w:rPr>
          <w:b w:val="0"/>
          <w:bCs w:val="0"/>
          <w:szCs w:val="22"/>
          <w:u w:val="none"/>
          <w:lang w:val="fr-CA"/>
        </w:rPr>
        <w:t xml:space="preserve">  </w:t>
      </w:r>
      <w:r w:rsidRPr="00E04A4F">
        <w:rPr>
          <w:b w:val="0"/>
          <w:bCs w:val="0"/>
          <w:szCs w:val="22"/>
          <w:u w:val="none"/>
          <w:lang w:val="fr-CA"/>
        </w:rPr>
        <w:t>• 50’ – 55’</w:t>
      </w:r>
    </w:p>
    <w:p w14:paraId="5C3D2AAF" w14:textId="77777777" w:rsidR="00E04A4F" w:rsidRPr="00233EB7" w:rsidRDefault="00E04A4F" w:rsidP="00E04A4F">
      <w:pPr>
        <w:pStyle w:val="Heading3"/>
        <w:tabs>
          <w:tab w:val="left" w:pos="1700"/>
          <w:tab w:val="left" w:pos="1701"/>
        </w:tabs>
        <w:spacing w:before="1" w:line="240" w:lineRule="exact"/>
        <w:ind w:left="1700"/>
        <w:rPr>
          <w:b w:val="0"/>
          <w:bCs w:val="0"/>
          <w:szCs w:val="22"/>
          <w:u w:val="none"/>
          <w:lang w:val="fr-CA"/>
        </w:rPr>
      </w:pPr>
    </w:p>
    <w:p w14:paraId="319B5D95" w14:textId="77777777" w:rsidR="0033725A" w:rsidRPr="00062385" w:rsidRDefault="003B03BF" w:rsidP="00E04A4F">
      <w:pPr>
        <w:pStyle w:val="BodyText"/>
        <w:spacing w:before="11"/>
        <w:ind w:left="1700"/>
        <w:rPr>
          <w:sz w:val="19"/>
          <w:lang w:val="fr-CA"/>
        </w:rPr>
      </w:pPr>
      <w:r w:rsidRPr="00062385">
        <w:rPr>
          <w:noProof/>
          <w:lang w:val="fr-CA" w:eastAsia="fr-CA" w:bidi="ar-SA"/>
        </w:rPr>
        <mc:AlternateContent>
          <mc:Choice Requires="wpg">
            <w:drawing>
              <wp:anchor distT="0" distB="0" distL="0" distR="0" simplePos="0" relativeHeight="251692544" behindDoc="0" locked="0" layoutInCell="1" allowOverlap="1" wp14:anchorId="53CB3911" wp14:editId="36591A1E">
                <wp:simplePos x="0" y="0"/>
                <wp:positionH relativeFrom="page">
                  <wp:posOffset>1038225</wp:posOffset>
                </wp:positionH>
                <wp:positionV relativeFrom="paragraph">
                  <wp:posOffset>78105</wp:posOffset>
                </wp:positionV>
                <wp:extent cx="6070600" cy="1536700"/>
                <wp:effectExtent l="0" t="0" r="6350" b="6350"/>
                <wp:wrapTopAndBottom/>
                <wp:docPr id="42" name="Group 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70600" cy="1536700"/>
                          <a:chOff x="1625" y="281"/>
                          <a:chExt cx="9560" cy="2420"/>
                        </a:xfrm>
                      </wpg:grpSpPr>
                      <wps:wsp>
                        <wps:cNvPr id="44" name="Freeform 23"/>
                        <wps:cNvSpPr>
                          <a:spLocks/>
                        </wps:cNvSpPr>
                        <wps:spPr bwMode="auto">
                          <a:xfrm>
                            <a:off x="1635" y="291"/>
                            <a:ext cx="9540" cy="2400"/>
                          </a:xfrm>
                          <a:custGeom>
                            <a:avLst/>
                            <a:gdLst>
                              <a:gd name="T0" fmla="+- 0 1635 1635"/>
                              <a:gd name="T1" fmla="*/ T0 w 9540"/>
                              <a:gd name="T2" fmla="+- 0 691 291"/>
                              <a:gd name="T3" fmla="*/ 691 h 2400"/>
                              <a:gd name="T4" fmla="+- 0 1641 1635"/>
                              <a:gd name="T5" fmla="*/ T4 w 9540"/>
                              <a:gd name="T6" fmla="+- 0 619 291"/>
                              <a:gd name="T7" fmla="*/ 619 h 2400"/>
                              <a:gd name="T8" fmla="+- 0 1660 1635"/>
                              <a:gd name="T9" fmla="*/ T8 w 9540"/>
                              <a:gd name="T10" fmla="+- 0 552 291"/>
                              <a:gd name="T11" fmla="*/ 552 h 2400"/>
                              <a:gd name="T12" fmla="+- 0 1690 1635"/>
                              <a:gd name="T13" fmla="*/ T12 w 9540"/>
                              <a:gd name="T14" fmla="+- 0 489 291"/>
                              <a:gd name="T15" fmla="*/ 489 h 2400"/>
                              <a:gd name="T16" fmla="+- 0 1729 1635"/>
                              <a:gd name="T17" fmla="*/ T16 w 9540"/>
                              <a:gd name="T18" fmla="+- 0 433 291"/>
                              <a:gd name="T19" fmla="*/ 433 h 2400"/>
                              <a:gd name="T20" fmla="+- 0 1777 1635"/>
                              <a:gd name="T21" fmla="*/ T20 w 9540"/>
                              <a:gd name="T22" fmla="+- 0 385 291"/>
                              <a:gd name="T23" fmla="*/ 385 h 2400"/>
                              <a:gd name="T24" fmla="+- 0 1833 1635"/>
                              <a:gd name="T25" fmla="*/ T24 w 9540"/>
                              <a:gd name="T26" fmla="+- 0 346 291"/>
                              <a:gd name="T27" fmla="*/ 346 h 2400"/>
                              <a:gd name="T28" fmla="+- 0 1895 1635"/>
                              <a:gd name="T29" fmla="*/ T28 w 9540"/>
                              <a:gd name="T30" fmla="+- 0 316 291"/>
                              <a:gd name="T31" fmla="*/ 316 h 2400"/>
                              <a:gd name="T32" fmla="+- 0 1963 1635"/>
                              <a:gd name="T33" fmla="*/ T32 w 9540"/>
                              <a:gd name="T34" fmla="+- 0 298 291"/>
                              <a:gd name="T35" fmla="*/ 298 h 2400"/>
                              <a:gd name="T36" fmla="+- 0 2035 1635"/>
                              <a:gd name="T37" fmla="*/ T36 w 9540"/>
                              <a:gd name="T38" fmla="+- 0 291 291"/>
                              <a:gd name="T39" fmla="*/ 291 h 2400"/>
                              <a:gd name="T40" fmla="+- 0 10775 1635"/>
                              <a:gd name="T41" fmla="*/ T40 w 9540"/>
                              <a:gd name="T42" fmla="+- 0 291 291"/>
                              <a:gd name="T43" fmla="*/ 291 h 2400"/>
                              <a:gd name="T44" fmla="+- 0 10847 1635"/>
                              <a:gd name="T45" fmla="*/ T44 w 9540"/>
                              <a:gd name="T46" fmla="+- 0 298 291"/>
                              <a:gd name="T47" fmla="*/ 298 h 2400"/>
                              <a:gd name="T48" fmla="+- 0 10915 1635"/>
                              <a:gd name="T49" fmla="*/ T48 w 9540"/>
                              <a:gd name="T50" fmla="+- 0 316 291"/>
                              <a:gd name="T51" fmla="*/ 316 h 2400"/>
                              <a:gd name="T52" fmla="+- 0 10977 1635"/>
                              <a:gd name="T53" fmla="*/ T52 w 9540"/>
                              <a:gd name="T54" fmla="+- 0 346 291"/>
                              <a:gd name="T55" fmla="*/ 346 h 2400"/>
                              <a:gd name="T56" fmla="+- 0 11033 1635"/>
                              <a:gd name="T57" fmla="*/ T56 w 9540"/>
                              <a:gd name="T58" fmla="+- 0 385 291"/>
                              <a:gd name="T59" fmla="*/ 385 h 2400"/>
                              <a:gd name="T60" fmla="+- 0 11081 1635"/>
                              <a:gd name="T61" fmla="*/ T60 w 9540"/>
                              <a:gd name="T62" fmla="+- 0 433 291"/>
                              <a:gd name="T63" fmla="*/ 433 h 2400"/>
                              <a:gd name="T64" fmla="+- 0 11120 1635"/>
                              <a:gd name="T65" fmla="*/ T64 w 9540"/>
                              <a:gd name="T66" fmla="+- 0 489 291"/>
                              <a:gd name="T67" fmla="*/ 489 h 2400"/>
                              <a:gd name="T68" fmla="+- 0 11150 1635"/>
                              <a:gd name="T69" fmla="*/ T68 w 9540"/>
                              <a:gd name="T70" fmla="+- 0 552 291"/>
                              <a:gd name="T71" fmla="*/ 552 h 2400"/>
                              <a:gd name="T72" fmla="+- 0 11169 1635"/>
                              <a:gd name="T73" fmla="*/ T72 w 9540"/>
                              <a:gd name="T74" fmla="+- 0 619 291"/>
                              <a:gd name="T75" fmla="*/ 619 h 2400"/>
                              <a:gd name="T76" fmla="+- 0 11175 1635"/>
                              <a:gd name="T77" fmla="*/ T76 w 9540"/>
                              <a:gd name="T78" fmla="+- 0 691 291"/>
                              <a:gd name="T79" fmla="*/ 691 h 2400"/>
                              <a:gd name="T80" fmla="+- 0 11175 1635"/>
                              <a:gd name="T81" fmla="*/ T80 w 9540"/>
                              <a:gd name="T82" fmla="+- 0 2291 291"/>
                              <a:gd name="T83" fmla="*/ 2291 h 2400"/>
                              <a:gd name="T84" fmla="+- 0 11169 1635"/>
                              <a:gd name="T85" fmla="*/ T84 w 9540"/>
                              <a:gd name="T86" fmla="+- 0 2363 291"/>
                              <a:gd name="T87" fmla="*/ 2363 h 2400"/>
                              <a:gd name="T88" fmla="+- 0 11150 1635"/>
                              <a:gd name="T89" fmla="*/ T88 w 9540"/>
                              <a:gd name="T90" fmla="+- 0 2431 291"/>
                              <a:gd name="T91" fmla="*/ 2431 h 2400"/>
                              <a:gd name="T92" fmla="+- 0 11120 1635"/>
                              <a:gd name="T93" fmla="*/ T92 w 9540"/>
                              <a:gd name="T94" fmla="+- 0 2493 291"/>
                              <a:gd name="T95" fmla="*/ 2493 h 2400"/>
                              <a:gd name="T96" fmla="+- 0 11081 1635"/>
                              <a:gd name="T97" fmla="*/ T96 w 9540"/>
                              <a:gd name="T98" fmla="+- 0 2549 291"/>
                              <a:gd name="T99" fmla="*/ 2549 h 2400"/>
                              <a:gd name="T100" fmla="+- 0 11033 1635"/>
                              <a:gd name="T101" fmla="*/ T100 w 9540"/>
                              <a:gd name="T102" fmla="+- 0 2597 291"/>
                              <a:gd name="T103" fmla="*/ 2597 h 2400"/>
                              <a:gd name="T104" fmla="+- 0 10977 1635"/>
                              <a:gd name="T105" fmla="*/ T104 w 9540"/>
                              <a:gd name="T106" fmla="+- 0 2637 291"/>
                              <a:gd name="T107" fmla="*/ 2637 h 2400"/>
                              <a:gd name="T108" fmla="+- 0 10915 1635"/>
                              <a:gd name="T109" fmla="*/ T108 w 9540"/>
                              <a:gd name="T110" fmla="+- 0 2666 291"/>
                              <a:gd name="T111" fmla="*/ 2666 h 2400"/>
                              <a:gd name="T112" fmla="+- 0 10847 1635"/>
                              <a:gd name="T113" fmla="*/ T112 w 9540"/>
                              <a:gd name="T114" fmla="+- 0 2685 291"/>
                              <a:gd name="T115" fmla="*/ 2685 h 2400"/>
                              <a:gd name="T116" fmla="+- 0 10775 1635"/>
                              <a:gd name="T117" fmla="*/ T116 w 9540"/>
                              <a:gd name="T118" fmla="+- 0 2691 291"/>
                              <a:gd name="T119" fmla="*/ 2691 h 2400"/>
                              <a:gd name="T120" fmla="+- 0 2035 1635"/>
                              <a:gd name="T121" fmla="*/ T120 w 9540"/>
                              <a:gd name="T122" fmla="+- 0 2691 291"/>
                              <a:gd name="T123" fmla="*/ 2691 h 2400"/>
                              <a:gd name="T124" fmla="+- 0 1963 1635"/>
                              <a:gd name="T125" fmla="*/ T124 w 9540"/>
                              <a:gd name="T126" fmla="+- 0 2685 291"/>
                              <a:gd name="T127" fmla="*/ 2685 h 2400"/>
                              <a:gd name="T128" fmla="+- 0 1895 1635"/>
                              <a:gd name="T129" fmla="*/ T128 w 9540"/>
                              <a:gd name="T130" fmla="+- 0 2666 291"/>
                              <a:gd name="T131" fmla="*/ 2666 h 2400"/>
                              <a:gd name="T132" fmla="+- 0 1833 1635"/>
                              <a:gd name="T133" fmla="*/ T132 w 9540"/>
                              <a:gd name="T134" fmla="+- 0 2637 291"/>
                              <a:gd name="T135" fmla="*/ 2637 h 2400"/>
                              <a:gd name="T136" fmla="+- 0 1777 1635"/>
                              <a:gd name="T137" fmla="*/ T136 w 9540"/>
                              <a:gd name="T138" fmla="+- 0 2597 291"/>
                              <a:gd name="T139" fmla="*/ 2597 h 2400"/>
                              <a:gd name="T140" fmla="+- 0 1729 1635"/>
                              <a:gd name="T141" fmla="*/ T140 w 9540"/>
                              <a:gd name="T142" fmla="+- 0 2549 291"/>
                              <a:gd name="T143" fmla="*/ 2549 h 2400"/>
                              <a:gd name="T144" fmla="+- 0 1690 1635"/>
                              <a:gd name="T145" fmla="*/ T144 w 9540"/>
                              <a:gd name="T146" fmla="+- 0 2493 291"/>
                              <a:gd name="T147" fmla="*/ 2493 h 2400"/>
                              <a:gd name="T148" fmla="+- 0 1660 1635"/>
                              <a:gd name="T149" fmla="*/ T148 w 9540"/>
                              <a:gd name="T150" fmla="+- 0 2431 291"/>
                              <a:gd name="T151" fmla="*/ 2431 h 2400"/>
                              <a:gd name="T152" fmla="+- 0 1641 1635"/>
                              <a:gd name="T153" fmla="*/ T152 w 9540"/>
                              <a:gd name="T154" fmla="+- 0 2363 291"/>
                              <a:gd name="T155" fmla="*/ 2363 h 2400"/>
                              <a:gd name="T156" fmla="+- 0 1635 1635"/>
                              <a:gd name="T157" fmla="*/ T156 w 9540"/>
                              <a:gd name="T158" fmla="+- 0 2291 291"/>
                              <a:gd name="T159" fmla="*/ 2291 h 2400"/>
                              <a:gd name="T160" fmla="+- 0 1635 1635"/>
                              <a:gd name="T161" fmla="*/ T160 w 9540"/>
                              <a:gd name="T162" fmla="+- 0 691 291"/>
                              <a:gd name="T163" fmla="*/ 691 h 240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Lst>
                            <a:rect l="0" t="0" r="r" b="b"/>
                            <a:pathLst>
                              <a:path w="9540" h="2400">
                                <a:moveTo>
                                  <a:pt x="0" y="400"/>
                                </a:moveTo>
                                <a:lnTo>
                                  <a:pt x="6" y="328"/>
                                </a:lnTo>
                                <a:lnTo>
                                  <a:pt x="25" y="261"/>
                                </a:lnTo>
                                <a:lnTo>
                                  <a:pt x="55" y="198"/>
                                </a:lnTo>
                                <a:lnTo>
                                  <a:pt x="94" y="142"/>
                                </a:lnTo>
                                <a:lnTo>
                                  <a:pt x="142" y="94"/>
                                </a:lnTo>
                                <a:lnTo>
                                  <a:pt x="198" y="55"/>
                                </a:lnTo>
                                <a:lnTo>
                                  <a:pt x="260" y="25"/>
                                </a:lnTo>
                                <a:lnTo>
                                  <a:pt x="328" y="7"/>
                                </a:lnTo>
                                <a:lnTo>
                                  <a:pt x="400" y="0"/>
                                </a:lnTo>
                                <a:lnTo>
                                  <a:pt x="9140" y="0"/>
                                </a:lnTo>
                                <a:lnTo>
                                  <a:pt x="9212" y="7"/>
                                </a:lnTo>
                                <a:lnTo>
                                  <a:pt x="9280" y="25"/>
                                </a:lnTo>
                                <a:lnTo>
                                  <a:pt x="9342" y="55"/>
                                </a:lnTo>
                                <a:lnTo>
                                  <a:pt x="9398" y="94"/>
                                </a:lnTo>
                                <a:lnTo>
                                  <a:pt x="9446" y="142"/>
                                </a:lnTo>
                                <a:lnTo>
                                  <a:pt x="9485" y="198"/>
                                </a:lnTo>
                                <a:lnTo>
                                  <a:pt x="9515" y="261"/>
                                </a:lnTo>
                                <a:lnTo>
                                  <a:pt x="9534" y="328"/>
                                </a:lnTo>
                                <a:lnTo>
                                  <a:pt x="9540" y="400"/>
                                </a:lnTo>
                                <a:lnTo>
                                  <a:pt x="9540" y="2000"/>
                                </a:lnTo>
                                <a:lnTo>
                                  <a:pt x="9534" y="2072"/>
                                </a:lnTo>
                                <a:lnTo>
                                  <a:pt x="9515" y="2140"/>
                                </a:lnTo>
                                <a:lnTo>
                                  <a:pt x="9485" y="2202"/>
                                </a:lnTo>
                                <a:lnTo>
                                  <a:pt x="9446" y="2258"/>
                                </a:lnTo>
                                <a:lnTo>
                                  <a:pt x="9398" y="2306"/>
                                </a:lnTo>
                                <a:lnTo>
                                  <a:pt x="9342" y="2346"/>
                                </a:lnTo>
                                <a:lnTo>
                                  <a:pt x="9280" y="2375"/>
                                </a:lnTo>
                                <a:lnTo>
                                  <a:pt x="9212" y="2394"/>
                                </a:lnTo>
                                <a:lnTo>
                                  <a:pt x="9140" y="2400"/>
                                </a:lnTo>
                                <a:lnTo>
                                  <a:pt x="400" y="2400"/>
                                </a:lnTo>
                                <a:lnTo>
                                  <a:pt x="328" y="2394"/>
                                </a:lnTo>
                                <a:lnTo>
                                  <a:pt x="260" y="2375"/>
                                </a:lnTo>
                                <a:lnTo>
                                  <a:pt x="198" y="2346"/>
                                </a:lnTo>
                                <a:lnTo>
                                  <a:pt x="142" y="2306"/>
                                </a:lnTo>
                                <a:lnTo>
                                  <a:pt x="94" y="2258"/>
                                </a:lnTo>
                                <a:lnTo>
                                  <a:pt x="55" y="2202"/>
                                </a:lnTo>
                                <a:lnTo>
                                  <a:pt x="25" y="2140"/>
                                </a:lnTo>
                                <a:lnTo>
                                  <a:pt x="6" y="2072"/>
                                </a:lnTo>
                                <a:lnTo>
                                  <a:pt x="0" y="2000"/>
                                </a:lnTo>
                                <a:lnTo>
                                  <a:pt x="0" y="400"/>
                                </a:lnTo>
                                <a:close/>
                              </a:path>
                            </a:pathLst>
                          </a:custGeom>
                          <a:noFill/>
                          <a:ln w="12700">
                            <a:solidFill>
                              <a:srgbClr val="41709C"/>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6" name="Text Box 22"/>
                        <wps:cNvSpPr txBox="1">
                          <a:spLocks noChangeArrowheads="1"/>
                        </wps:cNvSpPr>
                        <wps:spPr bwMode="auto">
                          <a:xfrm>
                            <a:off x="1625" y="281"/>
                            <a:ext cx="9560" cy="24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C2B86C5" w14:textId="77777777" w:rsidR="0072387F" w:rsidRDefault="0072387F">
                              <w:pPr>
                                <w:spacing w:before="9"/>
                                <w:rPr>
                                  <w:sz w:val="18"/>
                                </w:rPr>
                              </w:pPr>
                            </w:p>
                            <w:p w14:paraId="4CDDFBB9" w14:textId="77777777" w:rsidR="0072387F" w:rsidRPr="00F234FA" w:rsidRDefault="0072387F" w:rsidP="00F234FA">
                              <w:pPr>
                                <w:ind w:left="175" w:right="232"/>
                                <w:rPr>
                                  <w:b/>
                                  <w:sz w:val="20"/>
                                  <w:lang w:val="fr-BE"/>
                                </w:rPr>
                              </w:pPr>
                              <w:r w:rsidRPr="00F234FA">
                                <w:rPr>
                                  <w:b/>
                                  <w:sz w:val="20"/>
                                  <w:lang w:val="fr-BE"/>
                                </w:rPr>
                                <w:t xml:space="preserve">Note : </w:t>
                              </w:r>
                              <w:r w:rsidRPr="00F234FA">
                                <w:rPr>
                                  <w:sz w:val="20"/>
                                  <w:lang w:val="fr-BE"/>
                                </w:rPr>
                                <w:t>La mesure officielle ou de conformité qui détermine la mesure est la mesure initiale prise dans le cadre de ces lignes directrices. Il n'est pas pratique courante de déplacer un point de mesure pour obtenir le respect des tolérances.</w:t>
                              </w:r>
                            </w:p>
                            <w:p w14:paraId="7B0EBEF9" w14:textId="77777777" w:rsidR="0072387F" w:rsidRPr="00F234FA" w:rsidRDefault="0072387F" w:rsidP="00F234FA">
                              <w:pPr>
                                <w:ind w:left="175" w:right="232"/>
                                <w:rPr>
                                  <w:b/>
                                  <w:sz w:val="20"/>
                                  <w:lang w:val="fr-BE"/>
                                </w:rPr>
                              </w:pPr>
                            </w:p>
                            <w:p w14:paraId="7FC13D54" w14:textId="77777777" w:rsidR="0072387F" w:rsidRPr="00F234FA" w:rsidRDefault="0072387F" w:rsidP="00F234FA">
                              <w:pPr>
                                <w:ind w:left="175" w:right="232"/>
                                <w:rPr>
                                  <w:sz w:val="20"/>
                                  <w:lang w:val="fr-BE"/>
                                </w:rPr>
                              </w:pPr>
                              <w:r w:rsidRPr="00F234FA">
                                <w:rPr>
                                  <w:b/>
                                  <w:sz w:val="20"/>
                                  <w:lang w:val="fr-BE"/>
                                </w:rPr>
                                <w:t xml:space="preserve">Meilleures pratiques : </w:t>
                              </w:r>
                              <w:r w:rsidRPr="00F234FA">
                                <w:rPr>
                                  <w:sz w:val="20"/>
                                  <w:lang w:val="fr-BE"/>
                                </w:rPr>
                                <w:t xml:space="preserve">Il est préférable de déplacer les mesures annuelles à l'intérieur des fenêtres acceptées afin d'obtenir une vue plus complète de l'ensemble de </w:t>
                              </w:r>
                              <w:r>
                                <w:rPr>
                                  <w:sz w:val="20"/>
                                  <w:lang w:val="fr-BE"/>
                                </w:rPr>
                                <w:t>l’allée</w:t>
                              </w:r>
                              <w:r w:rsidRPr="00F234FA">
                                <w:rPr>
                                  <w:sz w:val="20"/>
                                  <w:lang w:val="fr-BE"/>
                                </w:rPr>
                                <w:t>. Par exemple, si une mesure est prise à 11 pieds cette année, il serait préférable de mesurer à 12 pieds l'année suivante et à 13 pieds l'année suivante.</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3CB3911" id="Group 21" o:spid="_x0000_s1045" style="position:absolute;left:0;text-align:left;margin-left:81.75pt;margin-top:6.15pt;width:478pt;height:121pt;z-index:251692544;mso-wrap-distance-left:0;mso-wrap-distance-right:0;mso-position-horizontal-relative:page;mso-position-vertical-relative:text" coordorigin="1625,281" coordsize="9560,24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">
                <v:shape id="Freeform 23" o:spid="_x0000_s1046" style="position:absolute;left:1635;top:291;width:9540;height:2400;visibility:visible;mso-wrap-style:square;v-text-anchor:top" coordsize="9540,2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" path="m,400l6,328,25,261,55,198,94,142,142,94,198,55,260,25,328,7,400,,9140,r72,7l9280,25r62,30l9398,94r48,48l9485,198r30,63l9534,328r6,72l9540,2000r-6,72l9515,2140r-30,62l9446,2258r-48,48l9342,2346r-62,29l9212,2394r-72,6l400,2400r-72,-6l260,2375r-62,-29l142,2306,94,2258,55,2202,25,2140,6,2072,,2000,,400xe" filled="f" strokecolor="#41709c" strokeweight="1pt">
                  <v:path arrowok="t" o:connecttype="custom" o:connectlocs="0,691;6,619;25,552;55,489;94,433;142,385;198,346;260,316;328,298;400,291;9140,291;9212,298;9280,316;9342,346;9398,385;9446,433;9485,489;9515,552;9534,619;9540,691;9540,2291;9534,2363;9515,2431;9485,2493;9446,2549;9398,2597;9342,2637;9280,2666;9212,2685;9140,2691;400,2691;328,2685;260,2666;198,2637;142,2597;94,2549;55,2493;25,2431;6,2363;0,2291;0,691" o:connectangles="0,0,0,0,0,0,0,0,0,0,0,0,0,0,0,0,0,0,0,0,0,0,0,0,0,0,0,0,0,0,0,0,0,0,0,0,0,0,0,0,0"/>
                </v:shape>
                <v:shape id="Text Box 22" o:spid="_x0000_s1047" type="#_x0000_t202" style="position:absolute;left:1625;top:281;width:9560;height:24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" filled="f" stroked="f">
                  <v:textbox inset="0,0,0,0">
                    <w:txbxContent>
                      <w:p w14:paraId="1C2B86C5" w14:textId="77777777" w:rsidR="0072387F" w:rsidRDefault="0072387F">
                        <w:pPr>
                          <w:spacing w:before="9"/>
                          <w:rPr>
                            <w:sz w:val="18"/>
                          </w:rPr>
                        </w:pPr>
                      </w:p>
                      <w:p w14:paraId="4CDDFBB9" w14:textId="77777777" w:rsidR="0072387F" w:rsidRPr="00F234FA" w:rsidRDefault="0072387F" w:rsidP="00F234FA">
                        <w:pPr>
                          <w:ind w:left="175" w:right="232"/>
                          <w:rPr>
                            <w:b/>
                            <w:sz w:val="20"/>
                            <w:lang w:val="fr-BE"/>
                          </w:rPr>
                        </w:pPr>
                        <w:r w:rsidRPr="00F234FA">
                          <w:rPr>
                            <w:b/>
                            <w:sz w:val="20"/>
                            <w:lang w:val="fr-BE"/>
                          </w:rPr>
                          <w:t xml:space="preserve">Note : </w:t>
                        </w:r>
                        <w:r w:rsidRPr="00F234FA">
                          <w:rPr>
                            <w:sz w:val="20"/>
                            <w:lang w:val="fr-BE"/>
                          </w:rPr>
                          <w:t>La mesure officielle ou de conformité qui détermine la mesure est la mesure initiale prise dans le cadre de ces lignes directrices. Il n'est pas pratique courante de déplacer un point de mesure pour obtenir le respect des tolérances.</w:t>
                        </w:r>
                      </w:p>
                      <w:p w14:paraId="7B0EBEF9" w14:textId="77777777" w:rsidR="0072387F" w:rsidRPr="00F234FA" w:rsidRDefault="0072387F" w:rsidP="00F234FA">
                        <w:pPr>
                          <w:ind w:left="175" w:right="232"/>
                          <w:rPr>
                            <w:b/>
                            <w:sz w:val="20"/>
                            <w:lang w:val="fr-BE"/>
                          </w:rPr>
                        </w:pPr>
                      </w:p>
                      <w:p w14:paraId="7FC13D54" w14:textId="77777777" w:rsidR="0072387F" w:rsidRPr="00F234FA" w:rsidRDefault="0072387F" w:rsidP="00F234FA">
                        <w:pPr>
                          <w:ind w:left="175" w:right="232"/>
                          <w:rPr>
                            <w:sz w:val="20"/>
                            <w:lang w:val="fr-BE"/>
                          </w:rPr>
                        </w:pPr>
                        <w:r w:rsidRPr="00F234FA">
                          <w:rPr>
                            <w:b/>
                            <w:sz w:val="20"/>
                            <w:lang w:val="fr-BE"/>
                          </w:rPr>
                          <w:t xml:space="preserve">Meilleures pratiques : </w:t>
                        </w:r>
                        <w:r w:rsidRPr="00F234FA">
                          <w:rPr>
                            <w:sz w:val="20"/>
                            <w:lang w:val="fr-BE"/>
                          </w:rPr>
                          <w:t xml:space="preserve">Il est préférable de déplacer les mesures annuelles à l'intérieur des fenêtres acceptées afin d'obtenir une vue plus complète de l'ensemble de </w:t>
                        </w:r>
                        <w:r>
                          <w:rPr>
                            <w:sz w:val="20"/>
                            <w:lang w:val="fr-BE"/>
                          </w:rPr>
                          <w:t>l’allée</w:t>
                        </w:r>
                        <w:r w:rsidRPr="00F234FA">
                          <w:rPr>
                            <w:sz w:val="20"/>
                            <w:lang w:val="fr-BE"/>
                          </w:rPr>
                          <w:t>. Par exemple, si une mesure est prise à 11 pieds cette année, il serait préférable de mesurer à 12 pieds l'année suivante et à 13 pieds l'année suivante.</w:t>
                        </w:r>
                      </w:p>
                    </w:txbxContent>
                  </v:textbox>
                </v:shape>
                <w10:wrap type="topAndBottom" anchorx="page"/>
              </v:group>
            </w:pict>
          </mc:Fallback>
        </mc:AlternateContent>
      </w:r>
    </w:p>
    <w:p w14:paraId="3061E716" w14:textId="77777777" w:rsidR="0033725A" w:rsidRDefault="0033725A">
      <w:pPr>
        <w:rPr>
          <w:sz w:val="19"/>
        </w:rPr>
        <w:sectPr w:rsidR="0033725A">
          <w:pgSz w:w="12240" w:h="15840"/>
          <w:pgMar w:top="920" w:right="380" w:bottom="660" w:left="820" w:header="0" w:footer="396" w:gutter="0"/>
          <w:cols w:space="720"/>
        </w:sectPr>
      </w:pPr>
    </w:p>
    <w:p w14:paraId="36EAF52F" w14:textId="77777777" w:rsidR="0033725A" w:rsidRPr="00C91920" w:rsidRDefault="00945861">
      <w:pPr>
        <w:pStyle w:val="Heading4"/>
        <w:spacing w:before="89"/>
        <w:rPr>
          <w:lang w:val="fr-CA"/>
        </w:rPr>
      </w:pPr>
      <w:r w:rsidRPr="00C91920">
        <w:rPr>
          <w:lang w:val="fr-CA"/>
        </w:rPr>
        <w:lastRenderedPageBreak/>
        <w:t>Spécification</w:t>
      </w:r>
      <w:r w:rsidR="000E25E0" w:rsidRPr="00C91920">
        <w:rPr>
          <w:lang w:val="fr-CA"/>
        </w:rPr>
        <w:t xml:space="preserve">: .040” maximum. (.030” </w:t>
      </w:r>
      <w:r w:rsidR="00C91920" w:rsidRPr="00C91920">
        <w:rPr>
          <w:lang w:val="fr-CA"/>
        </w:rPr>
        <w:t>Au moment de l’installation</w:t>
      </w:r>
      <w:r w:rsidR="000E25E0" w:rsidRPr="00C91920">
        <w:rPr>
          <w:lang w:val="fr-CA"/>
        </w:rPr>
        <w:t>)</w:t>
      </w:r>
    </w:p>
    <w:p w14:paraId="6ECCDCC5" w14:textId="77777777" w:rsidR="0033725A" w:rsidRPr="00C91920" w:rsidRDefault="00C91920" w:rsidP="00C73F42">
      <w:pPr>
        <w:pStyle w:val="ListParagraph"/>
        <w:numPr>
          <w:ilvl w:val="1"/>
          <w:numId w:val="20"/>
        </w:numPr>
        <w:tabs>
          <w:tab w:val="left" w:pos="1701"/>
        </w:tabs>
        <w:spacing w:before="183" w:line="276" w:lineRule="auto"/>
        <w:ind w:right="783"/>
        <w:rPr>
          <w:sz w:val="24"/>
          <w:lang w:val="fr-CA"/>
        </w:rPr>
      </w:pPr>
      <w:r w:rsidRPr="00C91920">
        <w:rPr>
          <w:sz w:val="24"/>
          <w:lang w:val="fr-CA"/>
        </w:rPr>
        <w:t xml:space="preserve">Placez le niveau sur l'allée à la distance où les mesures doivent être prises de façon à ce qu'il s'étende de </w:t>
      </w:r>
      <w:r>
        <w:rPr>
          <w:sz w:val="24"/>
          <w:lang w:val="fr-CA"/>
        </w:rPr>
        <w:t>dalot</w:t>
      </w:r>
      <w:r w:rsidRPr="00C91920">
        <w:rPr>
          <w:sz w:val="24"/>
          <w:lang w:val="fr-CA"/>
        </w:rPr>
        <w:t xml:space="preserve"> </w:t>
      </w:r>
      <w:r>
        <w:rPr>
          <w:sz w:val="24"/>
          <w:lang w:val="fr-CA"/>
        </w:rPr>
        <w:t>en</w:t>
      </w:r>
      <w:r w:rsidRPr="00C91920">
        <w:rPr>
          <w:sz w:val="24"/>
          <w:lang w:val="fr-CA"/>
        </w:rPr>
        <w:t xml:space="preserve"> </w:t>
      </w:r>
      <w:r>
        <w:rPr>
          <w:sz w:val="24"/>
          <w:lang w:val="fr-CA"/>
        </w:rPr>
        <w:t>dalot</w:t>
      </w:r>
      <w:r w:rsidRPr="00C91920">
        <w:rPr>
          <w:sz w:val="24"/>
          <w:lang w:val="fr-CA"/>
        </w:rPr>
        <w:t xml:space="preserve"> et </w:t>
      </w:r>
      <w:r>
        <w:rPr>
          <w:sz w:val="24"/>
          <w:lang w:val="fr-CA"/>
        </w:rPr>
        <w:t xml:space="preserve">qu’il </w:t>
      </w:r>
      <w:r w:rsidRPr="00C91920">
        <w:rPr>
          <w:sz w:val="24"/>
          <w:lang w:val="fr-CA"/>
        </w:rPr>
        <w:t>soit parallèle à la ligne de faute. Le côté du niveau avec les chiffres devrait faire face à l'approche.</w:t>
      </w:r>
    </w:p>
    <w:p w14:paraId="443E6375" w14:textId="77777777" w:rsidR="0033725A" w:rsidRDefault="000E25E0">
      <w:pPr>
        <w:pStyle w:val="BodyText"/>
        <w:spacing w:before="4"/>
      </w:pPr>
      <w:r>
        <w:rPr>
          <w:noProof/>
          <w:lang w:val="fr-CA" w:eastAsia="fr-CA" w:bidi="ar-SA"/>
        </w:rPr>
        <w:drawing>
          <wp:anchor distT="0" distB="0" distL="0" distR="0" simplePos="0" relativeHeight="251628032" behindDoc="0" locked="0" layoutInCell="1" allowOverlap="1" wp14:anchorId="134BBBAE" wp14:editId="5B6BC053">
            <wp:simplePos x="0" y="0"/>
            <wp:positionH relativeFrom="page">
              <wp:posOffset>1682114</wp:posOffset>
            </wp:positionH>
            <wp:positionV relativeFrom="paragraph">
              <wp:posOffset>212614</wp:posOffset>
            </wp:positionV>
            <wp:extent cx="4334513" cy="3251454"/>
            <wp:effectExtent l="0" t="0" r="0" b="0"/>
            <wp:wrapTopAndBottom/>
            <wp:docPr id="61" name="image3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image32.jpeg"/>
                    <pic:cNvPicPr/>
                  </pic:nvPicPr>
                  <pic:blipFill>
                    <a:blip r:embed="rId53" cstate="print"/>
                    <a:stretch>
                      <a:fillRect/>
                    </a:stretch>
                  </pic:blipFill>
                  <pic:spPr>
                    <a:xfrm>
                      <a:off x="0" y="0"/>
                      <a:ext cx="4334513" cy="3251454"/>
                    </a:xfrm>
                    <a:prstGeom prst="rect">
                      <a:avLst/>
                    </a:prstGeom>
                  </pic:spPr>
                </pic:pic>
              </a:graphicData>
            </a:graphic>
          </wp:anchor>
        </w:drawing>
      </w:r>
    </w:p>
    <w:p w14:paraId="287A5CF1" w14:textId="77777777" w:rsidR="0033725A" w:rsidRDefault="0033725A">
      <w:pPr>
        <w:pStyle w:val="BodyText"/>
        <w:spacing w:before="3"/>
        <w:rPr>
          <w:sz w:val="32"/>
        </w:rPr>
      </w:pPr>
    </w:p>
    <w:p w14:paraId="794C506E" w14:textId="77777777" w:rsidR="0033725A" w:rsidRPr="00945861" w:rsidRDefault="00945861" w:rsidP="00C73F42">
      <w:pPr>
        <w:pStyle w:val="ListParagraph"/>
        <w:numPr>
          <w:ilvl w:val="1"/>
          <w:numId w:val="20"/>
        </w:numPr>
        <w:tabs>
          <w:tab w:val="left" w:pos="1703"/>
        </w:tabs>
        <w:spacing w:line="276" w:lineRule="auto"/>
        <w:ind w:right="1314"/>
        <w:rPr>
          <w:sz w:val="24"/>
          <w:lang w:val="fr-CA"/>
        </w:rPr>
      </w:pPr>
      <w:r w:rsidRPr="00945861">
        <w:rPr>
          <w:sz w:val="24"/>
          <w:lang w:val="fr-CA"/>
        </w:rPr>
        <w:t>Ne vous tenez pas sur l'allée pendant que vous prenez et lisez les mesures. Chevaucher l'allée ou se tenir complètement à l'écart sur le côté de l'allée.</w:t>
      </w:r>
    </w:p>
    <w:p w14:paraId="7FB685B7" w14:textId="77777777" w:rsidR="0033725A" w:rsidRDefault="0033725A">
      <w:pPr>
        <w:spacing w:line="276" w:lineRule="auto"/>
        <w:rPr>
          <w:sz w:val="24"/>
        </w:rPr>
        <w:sectPr w:rsidR="0033725A">
          <w:pgSz w:w="12240" w:h="15840"/>
          <w:pgMar w:top="920" w:right="380" w:bottom="660" w:left="820" w:header="0" w:footer="396" w:gutter="0"/>
          <w:cols w:space="720"/>
        </w:sectPr>
      </w:pPr>
    </w:p>
    <w:p w14:paraId="1834C421" w14:textId="77777777" w:rsidR="0033725A" w:rsidRDefault="003B03BF">
      <w:pPr>
        <w:pStyle w:val="BodyText"/>
        <w:ind w:left="1529"/>
        <w:rPr>
          <w:sz w:val="20"/>
        </w:rPr>
      </w:pPr>
      <w:r>
        <w:rPr>
          <w:noProof/>
          <w:sz w:val="20"/>
          <w:lang w:val="fr-CA" w:eastAsia="fr-CA" w:bidi="ar-SA"/>
        </w:rPr>
        <w:lastRenderedPageBreak/>
        <mc:AlternateContent>
          <mc:Choice Requires="wpg">
            <w:drawing>
              <wp:inline distT="0" distB="0" distL="0" distR="0" wp14:anchorId="4FBE203F" wp14:editId="4BE7E089">
                <wp:extent cx="4738370" cy="7133590"/>
                <wp:effectExtent l="0" t="0" r="0" b="635"/>
                <wp:docPr id="36" name="Group 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738370" cy="7133590"/>
                          <a:chOff x="0" y="0"/>
                          <a:chExt cx="7462" cy="11234"/>
                        </a:xfrm>
                      </wpg:grpSpPr>
                      <pic:pic xmlns:pic="http://schemas.openxmlformats.org/drawingml/2006/picture">
                        <pic:nvPicPr>
                          <pic:cNvPr id="38" name="Picture 20"/>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7" y="0"/>
                            <a:ext cx="7455" cy="55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0" name="Picture 19"/>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5635"/>
                            <a:ext cx="7462" cy="559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inline>
            </w:drawing>
          </mc:Choice>
          <mc:Fallback>
            <w:pict>
              <v:group w14:anchorId="71D50B76" id="Group 18" o:spid="_x0000_s1026" style="width:373.1pt;height:561.7pt;mso-position-horizontal-relative:char;mso-position-vertical-relative:line" coordsize="7462,1123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&#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">
                <v:shape id="Picture 20" o:spid="_x0000_s1027" type="#_x0000_t75" style="position:absolute;left:7;width:7455;height:55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">
                  <v:imagedata r:id="rId56" o:title=""/>
                </v:shape>
                <v:shape id="Picture 19" o:spid="_x0000_s1028" type="#_x0000_t75" style="position:absolute;top:5635;width:7462;height:55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">
                  <v:imagedata r:id="rId57" o:title=""/>
                </v:shape>
                <w10:anchorlock/>
              </v:group>
            </w:pict>
          </mc:Fallback>
        </mc:AlternateContent>
      </w:r>
    </w:p>
    <w:p w14:paraId="3B54E933" w14:textId="77777777" w:rsidR="0033725A" w:rsidRDefault="0033725A">
      <w:pPr>
        <w:rPr>
          <w:sz w:val="20"/>
        </w:rPr>
        <w:sectPr w:rsidR="0033725A">
          <w:pgSz w:w="12240" w:h="15840"/>
          <w:pgMar w:top="1000" w:right="380" w:bottom="580" w:left="820" w:header="0" w:footer="396" w:gutter="0"/>
          <w:cols w:space="720"/>
        </w:sectPr>
      </w:pPr>
    </w:p>
    <w:p w14:paraId="438320BE" w14:textId="77777777" w:rsidR="0033725A" w:rsidRPr="00945861" w:rsidRDefault="00945861" w:rsidP="00C73F42">
      <w:pPr>
        <w:pStyle w:val="ListParagraph"/>
        <w:numPr>
          <w:ilvl w:val="1"/>
          <w:numId w:val="20"/>
        </w:numPr>
        <w:tabs>
          <w:tab w:val="left" w:pos="1701"/>
        </w:tabs>
        <w:spacing w:before="89" w:line="276" w:lineRule="auto"/>
        <w:ind w:right="990"/>
        <w:rPr>
          <w:sz w:val="24"/>
          <w:lang w:val="fr-CA"/>
        </w:rPr>
      </w:pPr>
      <w:r w:rsidRPr="00945861">
        <w:rPr>
          <w:sz w:val="24"/>
          <w:lang w:val="fr-CA"/>
        </w:rPr>
        <w:lastRenderedPageBreak/>
        <w:t>Faites glisser le dispositi</w:t>
      </w:r>
      <w:r>
        <w:rPr>
          <w:sz w:val="24"/>
          <w:lang w:val="fr-CA"/>
        </w:rPr>
        <w:t>f</w:t>
      </w:r>
      <w:r w:rsidRPr="00945861">
        <w:rPr>
          <w:sz w:val="24"/>
          <w:lang w:val="fr-CA"/>
        </w:rPr>
        <w:t xml:space="preserve"> de traînée de façon à ce que le piston du comparateur se trouve sur la première planche du côté de la quille 10 de l'allée (appelé D1 pour la droite #1).</w:t>
      </w:r>
    </w:p>
    <w:p w14:paraId="188C0359" w14:textId="77777777" w:rsidR="0033725A" w:rsidRPr="00945861" w:rsidRDefault="000E25E0">
      <w:pPr>
        <w:pStyle w:val="BodyText"/>
        <w:spacing w:before="3"/>
        <w:rPr>
          <w:lang w:val="fr-CA"/>
        </w:rPr>
      </w:pPr>
      <w:r w:rsidRPr="00945861">
        <w:rPr>
          <w:noProof/>
          <w:lang w:val="fr-CA" w:eastAsia="fr-CA" w:bidi="ar-SA"/>
        </w:rPr>
        <w:drawing>
          <wp:anchor distT="0" distB="0" distL="0" distR="0" simplePos="0" relativeHeight="251629056" behindDoc="0" locked="0" layoutInCell="1" allowOverlap="1" wp14:anchorId="199DC4D5" wp14:editId="5494E9C8">
            <wp:simplePos x="0" y="0"/>
            <wp:positionH relativeFrom="page">
              <wp:posOffset>1863089</wp:posOffset>
            </wp:positionH>
            <wp:positionV relativeFrom="paragraph">
              <wp:posOffset>212303</wp:posOffset>
            </wp:positionV>
            <wp:extent cx="4040556" cy="3058287"/>
            <wp:effectExtent l="0" t="0" r="0" b="0"/>
            <wp:wrapTopAndBottom/>
            <wp:docPr id="63" name="image3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image35.jpeg"/>
                    <pic:cNvPicPr/>
                  </pic:nvPicPr>
                  <pic:blipFill>
                    <a:blip r:embed="rId58" cstate="print"/>
                    <a:stretch>
                      <a:fillRect/>
                    </a:stretch>
                  </pic:blipFill>
                  <pic:spPr>
                    <a:xfrm>
                      <a:off x="0" y="0"/>
                      <a:ext cx="4040556" cy="3058287"/>
                    </a:xfrm>
                    <a:prstGeom prst="rect">
                      <a:avLst/>
                    </a:prstGeom>
                  </pic:spPr>
                </pic:pic>
              </a:graphicData>
            </a:graphic>
          </wp:anchor>
        </w:drawing>
      </w:r>
    </w:p>
    <w:p w14:paraId="4E693D81" w14:textId="77777777" w:rsidR="0033725A" w:rsidRPr="00945861" w:rsidRDefault="0033725A">
      <w:pPr>
        <w:pStyle w:val="BodyText"/>
        <w:spacing w:before="2"/>
        <w:rPr>
          <w:sz w:val="25"/>
          <w:lang w:val="fr-CA"/>
        </w:rPr>
      </w:pPr>
    </w:p>
    <w:p w14:paraId="36696557" w14:textId="77777777" w:rsidR="0033725A" w:rsidRPr="00945861" w:rsidRDefault="00945861" w:rsidP="00C73F42">
      <w:pPr>
        <w:pStyle w:val="ListParagraph"/>
        <w:numPr>
          <w:ilvl w:val="1"/>
          <w:numId w:val="20"/>
        </w:numPr>
        <w:tabs>
          <w:tab w:val="left" w:pos="1701"/>
        </w:tabs>
        <w:spacing w:before="1"/>
        <w:rPr>
          <w:sz w:val="24"/>
          <w:lang w:val="fr-CA"/>
        </w:rPr>
      </w:pPr>
      <w:r w:rsidRPr="00945861">
        <w:rPr>
          <w:sz w:val="24"/>
          <w:lang w:val="fr-CA"/>
        </w:rPr>
        <w:t>Desserrer la vis à ailettes sur le bord de la face avant du comparateur.</w:t>
      </w:r>
    </w:p>
    <w:p w14:paraId="04618E87" w14:textId="77777777" w:rsidR="0033725A" w:rsidRPr="00945861" w:rsidRDefault="000E25E0">
      <w:pPr>
        <w:pStyle w:val="BodyText"/>
        <w:spacing w:before="9"/>
        <w:rPr>
          <w:sz w:val="27"/>
          <w:lang w:val="fr-CA"/>
        </w:rPr>
      </w:pPr>
      <w:r w:rsidRPr="00945861">
        <w:rPr>
          <w:noProof/>
          <w:lang w:val="fr-CA" w:eastAsia="fr-CA" w:bidi="ar-SA"/>
        </w:rPr>
        <w:drawing>
          <wp:anchor distT="0" distB="0" distL="0" distR="0" simplePos="0" relativeHeight="251630080" behindDoc="0" locked="0" layoutInCell="1" allowOverlap="1" wp14:anchorId="6FD985A7" wp14:editId="06E95C5F">
            <wp:simplePos x="0" y="0"/>
            <wp:positionH relativeFrom="page">
              <wp:posOffset>1872614</wp:posOffset>
            </wp:positionH>
            <wp:positionV relativeFrom="paragraph">
              <wp:posOffset>239069</wp:posOffset>
            </wp:positionV>
            <wp:extent cx="3885561" cy="2623185"/>
            <wp:effectExtent l="0" t="0" r="0" b="0"/>
            <wp:wrapTopAndBottom/>
            <wp:docPr id="65" name="image3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image36.jpeg"/>
                    <pic:cNvPicPr/>
                  </pic:nvPicPr>
                  <pic:blipFill>
                    <a:blip r:embed="rId59" cstate="print"/>
                    <a:stretch>
                      <a:fillRect/>
                    </a:stretch>
                  </pic:blipFill>
                  <pic:spPr>
                    <a:xfrm>
                      <a:off x="0" y="0"/>
                      <a:ext cx="3885561" cy="2623185"/>
                    </a:xfrm>
                    <a:prstGeom prst="rect">
                      <a:avLst/>
                    </a:prstGeom>
                  </pic:spPr>
                </pic:pic>
              </a:graphicData>
            </a:graphic>
          </wp:anchor>
        </w:drawing>
      </w:r>
    </w:p>
    <w:p w14:paraId="2DA5954E" w14:textId="77777777" w:rsidR="0033725A" w:rsidRPr="00945861" w:rsidRDefault="0033725A">
      <w:pPr>
        <w:rPr>
          <w:sz w:val="27"/>
          <w:lang w:val="fr-CA"/>
        </w:rPr>
        <w:sectPr w:rsidR="0033725A" w:rsidRPr="00945861">
          <w:pgSz w:w="12240" w:h="15840"/>
          <w:pgMar w:top="920" w:right="380" w:bottom="580" w:left="820" w:header="0" w:footer="396" w:gutter="0"/>
          <w:cols w:space="720"/>
        </w:sectPr>
      </w:pPr>
    </w:p>
    <w:p w14:paraId="445D9705" w14:textId="77777777" w:rsidR="006370CE" w:rsidRDefault="00DC7644" w:rsidP="006370CE">
      <w:pPr>
        <w:ind w:firstLine="1276"/>
        <w:rPr>
          <w:sz w:val="24"/>
          <w:lang w:val="fr-CA"/>
        </w:rPr>
      </w:pPr>
      <w:r>
        <w:rPr>
          <w:sz w:val="24"/>
          <w:lang w:val="fr-CA"/>
        </w:rPr>
        <w:lastRenderedPageBreak/>
        <w:t xml:space="preserve">e. </w:t>
      </w:r>
      <w:r w:rsidR="006370CE" w:rsidRPr="006370CE">
        <w:rPr>
          <w:sz w:val="24"/>
          <w:lang w:val="fr-CA"/>
        </w:rPr>
        <w:t xml:space="preserve">Tournez </w:t>
      </w:r>
      <w:r w:rsidR="006370CE">
        <w:rPr>
          <w:sz w:val="24"/>
          <w:lang w:val="fr-CA"/>
        </w:rPr>
        <w:t>la façade du</w:t>
      </w:r>
      <w:r w:rsidR="006370CE" w:rsidRPr="006370CE">
        <w:rPr>
          <w:sz w:val="24"/>
          <w:lang w:val="fr-CA"/>
        </w:rPr>
        <w:t xml:space="preserve"> cadran jusqu'à ce que le "0" soit aligné avec </w:t>
      </w:r>
      <w:r w:rsidR="006370CE">
        <w:rPr>
          <w:sz w:val="24"/>
          <w:lang w:val="fr-CA"/>
        </w:rPr>
        <w:t xml:space="preserve"> </w:t>
      </w:r>
    </w:p>
    <w:p w14:paraId="557771CF" w14:textId="77777777" w:rsidR="0033725A" w:rsidRPr="006370CE" w:rsidRDefault="00DC7644" w:rsidP="006370CE">
      <w:pPr>
        <w:ind w:firstLine="1560"/>
        <w:rPr>
          <w:sz w:val="24"/>
          <w:lang w:val="fr-CA"/>
        </w:rPr>
      </w:pPr>
      <w:r>
        <w:rPr>
          <w:sz w:val="24"/>
          <w:lang w:val="fr-CA"/>
        </w:rPr>
        <w:t xml:space="preserve"> </w:t>
      </w:r>
      <w:r w:rsidR="006370CE">
        <w:rPr>
          <w:sz w:val="24"/>
          <w:lang w:val="fr-CA"/>
        </w:rPr>
        <w:t xml:space="preserve">l'aiguille de </w:t>
      </w:r>
      <w:r w:rsidR="006370CE" w:rsidRPr="006370CE">
        <w:rPr>
          <w:sz w:val="24"/>
          <w:lang w:val="fr-CA"/>
        </w:rPr>
        <w:t>l'indicateur</w:t>
      </w:r>
      <w:r w:rsidR="006370CE">
        <w:rPr>
          <w:sz w:val="24"/>
          <w:lang w:val="fr-CA"/>
        </w:rPr>
        <w:t xml:space="preserve"> à</w:t>
      </w:r>
      <w:r w:rsidR="006370CE" w:rsidRPr="006370CE">
        <w:rPr>
          <w:sz w:val="24"/>
          <w:lang w:val="fr-CA"/>
        </w:rPr>
        <w:t xml:space="preserve"> cadran.</w:t>
      </w:r>
      <w:r w:rsidR="000E25E0" w:rsidRPr="00945861">
        <w:rPr>
          <w:noProof/>
          <w:lang w:val="fr-CA" w:eastAsia="fr-CA" w:bidi="ar-SA"/>
        </w:rPr>
        <w:drawing>
          <wp:anchor distT="0" distB="0" distL="0" distR="0" simplePos="0" relativeHeight="251631104" behindDoc="0" locked="0" layoutInCell="1" allowOverlap="1" wp14:anchorId="41895000" wp14:editId="4BCEDF46">
            <wp:simplePos x="0" y="0"/>
            <wp:positionH relativeFrom="page">
              <wp:posOffset>1805939</wp:posOffset>
            </wp:positionH>
            <wp:positionV relativeFrom="paragraph">
              <wp:posOffset>239928</wp:posOffset>
            </wp:positionV>
            <wp:extent cx="4105954" cy="3080194"/>
            <wp:effectExtent l="0" t="0" r="0" b="0"/>
            <wp:wrapTopAndBottom/>
            <wp:docPr id="67" name="image3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image37.jpeg"/>
                    <pic:cNvPicPr/>
                  </pic:nvPicPr>
                  <pic:blipFill>
                    <a:blip r:embed="rId60" cstate="print"/>
                    <a:stretch>
                      <a:fillRect/>
                    </a:stretch>
                  </pic:blipFill>
                  <pic:spPr>
                    <a:xfrm>
                      <a:off x="0" y="0"/>
                      <a:ext cx="4105954" cy="3080194"/>
                    </a:xfrm>
                    <a:prstGeom prst="rect">
                      <a:avLst/>
                    </a:prstGeom>
                  </pic:spPr>
                </pic:pic>
              </a:graphicData>
            </a:graphic>
          </wp:anchor>
        </w:drawing>
      </w:r>
    </w:p>
    <w:p w14:paraId="6255E79E" w14:textId="77777777" w:rsidR="0033725A" w:rsidRPr="00945861" w:rsidRDefault="0033725A">
      <w:pPr>
        <w:pStyle w:val="BodyText"/>
        <w:spacing w:before="10"/>
        <w:rPr>
          <w:sz w:val="29"/>
          <w:lang w:val="fr-CA"/>
        </w:rPr>
      </w:pPr>
    </w:p>
    <w:p w14:paraId="14A374F0" w14:textId="77777777" w:rsidR="00DC7644" w:rsidRPr="00DC7644" w:rsidRDefault="006370CE" w:rsidP="00DC7644">
      <w:pPr>
        <w:tabs>
          <w:tab w:val="left" w:pos="1701"/>
        </w:tabs>
        <w:spacing w:before="1"/>
        <w:ind w:left="1418"/>
        <w:rPr>
          <w:sz w:val="24"/>
          <w:lang w:val="fr-CA"/>
        </w:rPr>
      </w:pPr>
      <w:r>
        <w:rPr>
          <w:sz w:val="24"/>
          <w:lang w:val="fr-CA"/>
        </w:rPr>
        <w:t>f</w:t>
      </w:r>
      <w:r w:rsidR="00DC7644">
        <w:rPr>
          <w:sz w:val="24"/>
          <w:lang w:val="fr-CA"/>
        </w:rPr>
        <w:t xml:space="preserve">. </w:t>
      </w:r>
      <w:r w:rsidR="00DC7644" w:rsidRPr="00DC7644">
        <w:rPr>
          <w:sz w:val="24"/>
          <w:lang w:val="fr-CA"/>
        </w:rPr>
        <w:t>Serrer la vis à ailettes jusqu'à ce qu'elle soit légèrement serrée.</w:t>
      </w:r>
    </w:p>
    <w:p w14:paraId="5DC9DB2D" w14:textId="77777777" w:rsidR="00DC7644" w:rsidRPr="00DC7644" w:rsidRDefault="00DC7644" w:rsidP="00DC7644">
      <w:pPr>
        <w:tabs>
          <w:tab w:val="left" w:pos="1701"/>
        </w:tabs>
        <w:spacing w:before="1"/>
        <w:ind w:left="1418"/>
        <w:rPr>
          <w:sz w:val="24"/>
          <w:lang w:val="fr-CA"/>
        </w:rPr>
      </w:pPr>
    </w:p>
    <w:p w14:paraId="23EA2BD6" w14:textId="77777777" w:rsidR="00DC7644" w:rsidRDefault="00DC7644" w:rsidP="00DC7644">
      <w:pPr>
        <w:tabs>
          <w:tab w:val="left" w:pos="1701"/>
        </w:tabs>
        <w:spacing w:before="1"/>
        <w:ind w:left="1418"/>
        <w:rPr>
          <w:sz w:val="24"/>
          <w:lang w:val="fr-CA"/>
        </w:rPr>
      </w:pPr>
      <w:r>
        <w:rPr>
          <w:sz w:val="24"/>
          <w:lang w:val="fr-CA"/>
        </w:rPr>
        <w:t>g</w:t>
      </w:r>
      <w:r w:rsidRPr="00DC7644">
        <w:rPr>
          <w:sz w:val="24"/>
          <w:lang w:val="fr-CA"/>
        </w:rPr>
        <w:t>.</w:t>
      </w:r>
      <w:r w:rsidRPr="00DC7644">
        <w:rPr>
          <w:sz w:val="24"/>
          <w:lang w:val="fr-CA"/>
        </w:rPr>
        <w:tab/>
        <w:t xml:space="preserve">Faites glisser le </w:t>
      </w:r>
      <w:r>
        <w:rPr>
          <w:sz w:val="24"/>
          <w:lang w:val="fr-CA"/>
        </w:rPr>
        <w:t>dispositif de traînée</w:t>
      </w:r>
      <w:r w:rsidRPr="00DC7644">
        <w:rPr>
          <w:sz w:val="24"/>
          <w:lang w:val="fr-CA"/>
        </w:rPr>
        <w:t xml:space="preserve"> de façon à ce que le piston du </w:t>
      </w:r>
    </w:p>
    <w:p w14:paraId="69A06617" w14:textId="77777777" w:rsidR="00DC7644" w:rsidRPr="00DC7644" w:rsidRDefault="00DC7644" w:rsidP="00DC7644">
      <w:pPr>
        <w:tabs>
          <w:tab w:val="left" w:pos="1701"/>
        </w:tabs>
        <w:spacing w:before="1"/>
        <w:ind w:left="1418"/>
        <w:rPr>
          <w:sz w:val="24"/>
          <w:lang w:val="fr-CA"/>
        </w:rPr>
      </w:pPr>
      <w:r>
        <w:rPr>
          <w:sz w:val="24"/>
          <w:lang w:val="fr-CA"/>
        </w:rPr>
        <w:t xml:space="preserve">   comparateur soit sur </w:t>
      </w:r>
      <w:r w:rsidRPr="00DC7644">
        <w:rPr>
          <w:sz w:val="24"/>
          <w:lang w:val="fr-CA"/>
        </w:rPr>
        <w:t xml:space="preserve">la </w:t>
      </w:r>
      <w:r>
        <w:rPr>
          <w:sz w:val="24"/>
          <w:lang w:val="fr-CA"/>
        </w:rPr>
        <w:t>planche</w:t>
      </w:r>
      <w:r w:rsidRPr="00DC7644">
        <w:rPr>
          <w:sz w:val="24"/>
          <w:lang w:val="fr-CA"/>
        </w:rPr>
        <w:t xml:space="preserve"> à mesurer.</w:t>
      </w:r>
    </w:p>
    <w:p w14:paraId="497966C8" w14:textId="77777777" w:rsidR="00DC7644" w:rsidRPr="00DC7644" w:rsidRDefault="00DC7644" w:rsidP="00DC7644">
      <w:pPr>
        <w:tabs>
          <w:tab w:val="left" w:pos="1701"/>
        </w:tabs>
        <w:spacing w:before="1"/>
        <w:ind w:left="1418"/>
        <w:rPr>
          <w:sz w:val="24"/>
          <w:lang w:val="fr-CA"/>
        </w:rPr>
      </w:pPr>
    </w:p>
    <w:p w14:paraId="5168EC1C" w14:textId="77777777" w:rsidR="0033725A" w:rsidRPr="00945861" w:rsidRDefault="00DC7644" w:rsidP="00DC7644">
      <w:pPr>
        <w:tabs>
          <w:tab w:val="left" w:pos="1701"/>
        </w:tabs>
        <w:spacing w:before="1"/>
        <w:ind w:left="1418"/>
        <w:rPr>
          <w:sz w:val="20"/>
          <w:lang w:val="fr-CA"/>
        </w:rPr>
      </w:pPr>
      <w:r>
        <w:rPr>
          <w:sz w:val="24"/>
          <w:lang w:val="fr-CA"/>
        </w:rPr>
        <w:t>h</w:t>
      </w:r>
      <w:r w:rsidRPr="00DC7644">
        <w:rPr>
          <w:sz w:val="24"/>
          <w:lang w:val="fr-CA"/>
        </w:rPr>
        <w:t>.</w:t>
      </w:r>
      <w:r w:rsidRPr="00DC7644">
        <w:rPr>
          <w:sz w:val="24"/>
          <w:lang w:val="fr-CA"/>
        </w:rPr>
        <w:tab/>
        <w:t>Lire la mesure indiquée par l'aiguille du cadran</w:t>
      </w:r>
    </w:p>
    <w:p w14:paraId="4136C5C3" w14:textId="77777777" w:rsidR="0033725A" w:rsidRPr="00945861" w:rsidRDefault="000E25E0">
      <w:pPr>
        <w:pStyle w:val="BodyText"/>
        <w:spacing w:before="7"/>
        <w:rPr>
          <w:sz w:val="20"/>
          <w:lang w:val="fr-CA"/>
        </w:rPr>
      </w:pPr>
      <w:r w:rsidRPr="00945861">
        <w:rPr>
          <w:noProof/>
          <w:lang w:val="fr-CA" w:eastAsia="fr-CA" w:bidi="ar-SA"/>
        </w:rPr>
        <w:drawing>
          <wp:anchor distT="0" distB="0" distL="0" distR="0" simplePos="0" relativeHeight="251632128" behindDoc="0" locked="0" layoutInCell="1" allowOverlap="1" wp14:anchorId="5A586103" wp14:editId="0B8E8F1A">
            <wp:simplePos x="0" y="0"/>
            <wp:positionH relativeFrom="page">
              <wp:posOffset>1920239</wp:posOffset>
            </wp:positionH>
            <wp:positionV relativeFrom="paragraph">
              <wp:posOffset>183636</wp:posOffset>
            </wp:positionV>
            <wp:extent cx="3847516" cy="2886360"/>
            <wp:effectExtent l="0" t="0" r="0" b="0"/>
            <wp:wrapTopAndBottom/>
            <wp:docPr id="69" name="image3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image38.jpeg"/>
                    <pic:cNvPicPr/>
                  </pic:nvPicPr>
                  <pic:blipFill>
                    <a:blip r:embed="rId61" cstate="print"/>
                    <a:stretch>
                      <a:fillRect/>
                    </a:stretch>
                  </pic:blipFill>
                  <pic:spPr>
                    <a:xfrm>
                      <a:off x="0" y="0"/>
                      <a:ext cx="3847516" cy="2886360"/>
                    </a:xfrm>
                    <a:prstGeom prst="rect">
                      <a:avLst/>
                    </a:prstGeom>
                  </pic:spPr>
                </pic:pic>
              </a:graphicData>
            </a:graphic>
          </wp:anchor>
        </w:drawing>
      </w:r>
    </w:p>
    <w:p w14:paraId="6D4DB0A4" w14:textId="77777777" w:rsidR="0033725A" w:rsidRPr="00945861" w:rsidRDefault="0033725A">
      <w:pPr>
        <w:rPr>
          <w:sz w:val="20"/>
          <w:lang w:val="fr-CA"/>
        </w:rPr>
        <w:sectPr w:rsidR="0033725A" w:rsidRPr="00945861">
          <w:pgSz w:w="12240" w:h="15840"/>
          <w:pgMar w:top="920" w:right="380" w:bottom="660" w:left="820" w:header="0" w:footer="396" w:gutter="0"/>
          <w:cols w:space="720"/>
        </w:sectPr>
      </w:pPr>
    </w:p>
    <w:p w14:paraId="587E6582" w14:textId="77777777" w:rsidR="00DC7644" w:rsidRDefault="00E07A9B" w:rsidP="00DC7644">
      <w:pPr>
        <w:tabs>
          <w:tab w:val="left" w:pos="1701"/>
        </w:tabs>
        <w:spacing w:line="276" w:lineRule="auto"/>
        <w:ind w:right="1154" w:firstLine="1418"/>
        <w:rPr>
          <w:sz w:val="24"/>
          <w:lang w:val="fr-CA"/>
        </w:rPr>
      </w:pPr>
      <w:r>
        <w:rPr>
          <w:sz w:val="24"/>
          <w:lang w:val="fr-CA"/>
        </w:rPr>
        <w:lastRenderedPageBreak/>
        <w:t>i</w:t>
      </w:r>
      <w:r w:rsidR="00DC7644" w:rsidRPr="00DC7644">
        <w:rPr>
          <w:sz w:val="24"/>
          <w:lang w:val="fr-CA"/>
        </w:rPr>
        <w:t>.</w:t>
      </w:r>
      <w:r w:rsidR="00DC7644" w:rsidRPr="00DC7644">
        <w:rPr>
          <w:sz w:val="24"/>
          <w:lang w:val="fr-CA"/>
        </w:rPr>
        <w:tab/>
      </w:r>
      <w:r w:rsidR="00DC7644">
        <w:rPr>
          <w:sz w:val="24"/>
          <w:lang w:val="fr-CA"/>
        </w:rPr>
        <w:t xml:space="preserve"> </w:t>
      </w:r>
      <w:r>
        <w:rPr>
          <w:sz w:val="24"/>
          <w:lang w:val="fr-CA"/>
        </w:rPr>
        <w:t>Noter</w:t>
      </w:r>
      <w:r w:rsidR="00DC7644" w:rsidRPr="00DC7644">
        <w:rPr>
          <w:sz w:val="24"/>
          <w:lang w:val="fr-CA"/>
        </w:rPr>
        <w:t xml:space="preserve"> la mesure, en s'assurant que le signe approprié </w:t>
      </w:r>
      <w:r w:rsidR="00DC7644">
        <w:rPr>
          <w:sz w:val="24"/>
          <w:lang w:val="fr-CA"/>
        </w:rPr>
        <w:t xml:space="preserve"> </w:t>
      </w:r>
    </w:p>
    <w:p w14:paraId="040915A8" w14:textId="77777777" w:rsidR="00DC7644" w:rsidRDefault="00DC7644" w:rsidP="00DC7644">
      <w:pPr>
        <w:tabs>
          <w:tab w:val="left" w:pos="1701"/>
        </w:tabs>
        <w:spacing w:line="276" w:lineRule="auto"/>
        <w:ind w:right="1154" w:firstLine="1418"/>
        <w:rPr>
          <w:sz w:val="24"/>
          <w:lang w:val="fr-CA"/>
        </w:rPr>
      </w:pPr>
      <w:r>
        <w:rPr>
          <w:sz w:val="24"/>
          <w:lang w:val="fr-CA"/>
        </w:rPr>
        <w:t xml:space="preserve">    </w:t>
      </w:r>
      <w:r w:rsidRPr="00DC7644">
        <w:rPr>
          <w:sz w:val="24"/>
          <w:lang w:val="fr-CA"/>
        </w:rPr>
        <w:t xml:space="preserve">associé à la mesure a également été enregistré en fonction du </w:t>
      </w:r>
      <w:r>
        <w:rPr>
          <w:sz w:val="24"/>
          <w:lang w:val="fr-CA"/>
        </w:rPr>
        <w:t xml:space="preserve"> </w:t>
      </w:r>
    </w:p>
    <w:p w14:paraId="6B9070F2" w14:textId="77777777" w:rsidR="00DC7644" w:rsidRPr="00DC7644" w:rsidRDefault="00DC7644" w:rsidP="00E07A9B">
      <w:pPr>
        <w:tabs>
          <w:tab w:val="left" w:pos="1701"/>
        </w:tabs>
        <w:spacing w:after="120" w:line="276" w:lineRule="auto"/>
        <w:ind w:right="1157" w:firstLine="1418"/>
        <w:rPr>
          <w:sz w:val="24"/>
          <w:lang w:val="fr-CA"/>
        </w:rPr>
      </w:pPr>
      <w:r>
        <w:rPr>
          <w:sz w:val="24"/>
          <w:lang w:val="fr-CA"/>
        </w:rPr>
        <w:t xml:space="preserve">    </w:t>
      </w:r>
      <w:r w:rsidRPr="00DC7644">
        <w:rPr>
          <w:sz w:val="24"/>
          <w:lang w:val="fr-CA"/>
        </w:rPr>
        <w:t>sens de rotation de l'aiguille sur le cadran.</w:t>
      </w:r>
    </w:p>
    <w:p w14:paraId="1F49E67B" w14:textId="77777777" w:rsidR="0033725A" w:rsidRPr="00E07A9B" w:rsidRDefault="00E07A9B" w:rsidP="00E07A9B">
      <w:pPr>
        <w:pStyle w:val="ListParagraph"/>
        <w:tabs>
          <w:tab w:val="left" w:pos="1701"/>
        </w:tabs>
        <w:spacing w:line="276" w:lineRule="auto"/>
        <w:ind w:left="1778" w:right="1154"/>
        <w:rPr>
          <w:sz w:val="24"/>
          <w:lang w:val="fr-CA"/>
        </w:rPr>
      </w:pPr>
      <w:r>
        <w:rPr>
          <w:sz w:val="24"/>
          <w:lang w:val="fr-CA"/>
        </w:rPr>
        <w:t>j</w:t>
      </w:r>
      <w:r w:rsidR="00DC7644" w:rsidRPr="00E07A9B">
        <w:rPr>
          <w:sz w:val="24"/>
          <w:lang w:val="fr-CA"/>
        </w:rPr>
        <w:t>.</w:t>
      </w:r>
      <w:r w:rsidR="00DC7644" w:rsidRPr="00E07A9B">
        <w:rPr>
          <w:sz w:val="24"/>
          <w:lang w:val="fr-CA"/>
        </w:rPr>
        <w:tab/>
      </w:r>
      <w:r>
        <w:rPr>
          <w:sz w:val="24"/>
          <w:lang w:val="fr-CA"/>
        </w:rPr>
        <w:t xml:space="preserve"> </w:t>
      </w:r>
      <w:r w:rsidR="00DC7644" w:rsidRPr="00E07A9B">
        <w:rPr>
          <w:sz w:val="24"/>
          <w:lang w:val="fr-CA"/>
        </w:rPr>
        <w:t xml:space="preserve">Répétez les étapes 3g-3i jusqu'à ce que toutes les mesures désirées aient été prises pour cette distance sur </w:t>
      </w:r>
      <w:r>
        <w:rPr>
          <w:sz w:val="24"/>
          <w:lang w:val="fr-CA"/>
        </w:rPr>
        <w:t>l’allée</w:t>
      </w:r>
      <w:r w:rsidR="00DC7644" w:rsidRPr="00E07A9B">
        <w:rPr>
          <w:sz w:val="24"/>
          <w:lang w:val="fr-CA"/>
        </w:rPr>
        <w:t>.</w:t>
      </w:r>
    </w:p>
    <w:p w14:paraId="711BCC2E" w14:textId="77777777" w:rsidR="0033725A" w:rsidRPr="00E07A9B" w:rsidRDefault="00E07A9B" w:rsidP="00C73F42">
      <w:pPr>
        <w:pStyle w:val="Heading4"/>
        <w:numPr>
          <w:ilvl w:val="0"/>
          <w:numId w:val="20"/>
        </w:numPr>
        <w:tabs>
          <w:tab w:val="left" w:pos="981"/>
        </w:tabs>
        <w:spacing w:before="239" w:line="240" w:lineRule="exact"/>
        <w:ind w:right="894"/>
        <w:rPr>
          <w:lang w:val="fr-CA"/>
        </w:rPr>
      </w:pPr>
      <w:bookmarkStart w:id="38" w:name="_bookmark40"/>
      <w:bookmarkEnd w:id="38"/>
      <w:r w:rsidRPr="00E07A9B">
        <w:rPr>
          <w:lang w:val="fr-CA"/>
        </w:rPr>
        <w:t>Mesure des dénivellations du bord de fuite au bord d'attaque pour les panneaux synthétiques</w:t>
      </w:r>
    </w:p>
    <w:p w14:paraId="5274F633" w14:textId="77777777" w:rsidR="0033725A" w:rsidRDefault="00E07A9B" w:rsidP="009E5D31">
      <w:pPr>
        <w:pStyle w:val="BodyText"/>
        <w:spacing w:before="62" w:line="240" w:lineRule="exact"/>
        <w:ind w:left="980"/>
        <w:rPr>
          <w:b/>
        </w:rPr>
      </w:pPr>
      <w:r w:rsidRPr="00E07A9B">
        <w:rPr>
          <w:lang w:val="fr-CA"/>
        </w:rPr>
        <w:t xml:space="preserve">Pour voir comment on fait pour mesurer les dénivellations d’un panneau, veuillez cliquer </w:t>
      </w:r>
      <w:hyperlink r:id="rId62">
        <w:r w:rsidRPr="00E07A9B">
          <w:rPr>
            <w:b/>
            <w:color w:val="0000ED"/>
            <w:u w:val="thick" w:color="0000ED"/>
            <w:lang w:val="fr-CA"/>
          </w:rPr>
          <w:t>ici</w:t>
        </w:r>
      </w:hyperlink>
      <w:r w:rsidR="000E25E0">
        <w:rPr>
          <w:b/>
        </w:rPr>
        <w:t>.</w:t>
      </w:r>
    </w:p>
    <w:p w14:paraId="6C15D52C" w14:textId="77777777" w:rsidR="0033725A" w:rsidRDefault="0033725A" w:rsidP="009E5D31">
      <w:pPr>
        <w:pStyle w:val="BodyText"/>
        <w:spacing w:before="11" w:line="240" w:lineRule="exact"/>
        <w:rPr>
          <w:b/>
          <w:sz w:val="22"/>
        </w:rPr>
      </w:pPr>
    </w:p>
    <w:p w14:paraId="1C9FE03D" w14:textId="77777777" w:rsidR="0033725A" w:rsidRPr="00E07A9B" w:rsidRDefault="0035706D" w:rsidP="00C73F42">
      <w:pPr>
        <w:pStyle w:val="ListParagraph"/>
        <w:numPr>
          <w:ilvl w:val="1"/>
          <w:numId w:val="20"/>
        </w:numPr>
        <w:tabs>
          <w:tab w:val="left" w:pos="1701"/>
        </w:tabs>
        <w:spacing w:before="100" w:line="240" w:lineRule="exact"/>
        <w:ind w:right="999"/>
        <w:jc w:val="both"/>
        <w:rPr>
          <w:sz w:val="24"/>
          <w:lang w:val="fr-CA"/>
        </w:rPr>
      </w:pPr>
      <w:r>
        <w:rPr>
          <w:sz w:val="24"/>
          <w:lang w:val="fr-CA"/>
        </w:rPr>
        <w:t xml:space="preserve"> </w:t>
      </w:r>
      <w:r w:rsidRPr="0035706D">
        <w:rPr>
          <w:sz w:val="24"/>
          <w:lang w:val="fr-CA"/>
        </w:rPr>
        <w:t xml:space="preserve">Placer le niveau </w:t>
      </w:r>
      <w:r>
        <w:rPr>
          <w:sz w:val="24"/>
          <w:lang w:val="fr-CA"/>
        </w:rPr>
        <w:t>d’allée</w:t>
      </w:r>
      <w:r w:rsidRPr="0035706D">
        <w:rPr>
          <w:sz w:val="24"/>
          <w:lang w:val="fr-CA"/>
        </w:rPr>
        <w:t xml:space="preserve"> de la FCDQ avec le comparateur et le</w:t>
      </w:r>
      <w:r>
        <w:rPr>
          <w:sz w:val="24"/>
          <w:lang w:val="fr-CA"/>
        </w:rPr>
        <w:t xml:space="preserve"> dispositif de traînée</w:t>
      </w:r>
      <w:r w:rsidRPr="0035706D">
        <w:rPr>
          <w:sz w:val="24"/>
          <w:lang w:val="fr-CA"/>
        </w:rPr>
        <w:t xml:space="preserve"> fixé </w:t>
      </w:r>
      <w:r>
        <w:rPr>
          <w:sz w:val="24"/>
          <w:lang w:val="fr-CA"/>
        </w:rPr>
        <w:t xml:space="preserve">de l’autre côté du joint </w:t>
      </w:r>
      <w:r w:rsidRPr="0035706D">
        <w:rPr>
          <w:sz w:val="24"/>
          <w:lang w:val="fr-CA"/>
        </w:rPr>
        <w:t xml:space="preserve">des panneaux, parallèlement à l'allée entre les planches </w:t>
      </w:r>
      <w:r>
        <w:rPr>
          <w:sz w:val="24"/>
          <w:lang w:val="fr-CA"/>
        </w:rPr>
        <w:t>D</w:t>
      </w:r>
      <w:r w:rsidRPr="0035706D">
        <w:rPr>
          <w:sz w:val="24"/>
          <w:lang w:val="fr-CA"/>
        </w:rPr>
        <w:t xml:space="preserve">18 et </w:t>
      </w:r>
      <w:r>
        <w:rPr>
          <w:sz w:val="24"/>
          <w:lang w:val="fr-CA"/>
        </w:rPr>
        <w:t>G</w:t>
      </w:r>
      <w:r w:rsidRPr="0035706D">
        <w:rPr>
          <w:sz w:val="24"/>
          <w:lang w:val="fr-CA"/>
        </w:rPr>
        <w:t>18, en évitant tout goujon.</w:t>
      </w:r>
    </w:p>
    <w:p w14:paraId="3C6A4353" w14:textId="77777777" w:rsidR="0033725A" w:rsidRPr="00E07A9B" w:rsidRDefault="000E25E0">
      <w:pPr>
        <w:pStyle w:val="BodyText"/>
        <w:spacing w:before="3"/>
        <w:rPr>
          <w:lang w:val="fr-CA"/>
        </w:rPr>
      </w:pPr>
      <w:r w:rsidRPr="00E07A9B">
        <w:rPr>
          <w:noProof/>
          <w:lang w:val="fr-CA" w:eastAsia="fr-CA" w:bidi="ar-SA"/>
        </w:rPr>
        <w:drawing>
          <wp:anchor distT="0" distB="0" distL="0" distR="0" simplePos="0" relativeHeight="251633152" behindDoc="0" locked="0" layoutInCell="1" allowOverlap="1" wp14:anchorId="77149835" wp14:editId="6C201932">
            <wp:simplePos x="0" y="0"/>
            <wp:positionH relativeFrom="page">
              <wp:posOffset>2191639</wp:posOffset>
            </wp:positionH>
            <wp:positionV relativeFrom="paragraph">
              <wp:posOffset>212467</wp:posOffset>
            </wp:positionV>
            <wp:extent cx="3308527" cy="2482024"/>
            <wp:effectExtent l="0" t="0" r="0" b="0"/>
            <wp:wrapTopAndBottom/>
            <wp:docPr id="71" name="image3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image39.jpeg"/>
                    <pic:cNvPicPr/>
                  </pic:nvPicPr>
                  <pic:blipFill>
                    <a:blip r:embed="rId63" cstate="print"/>
                    <a:stretch>
                      <a:fillRect/>
                    </a:stretch>
                  </pic:blipFill>
                  <pic:spPr>
                    <a:xfrm>
                      <a:off x="0" y="0"/>
                      <a:ext cx="3308527" cy="2482024"/>
                    </a:xfrm>
                    <a:prstGeom prst="rect">
                      <a:avLst/>
                    </a:prstGeom>
                  </pic:spPr>
                </pic:pic>
              </a:graphicData>
            </a:graphic>
          </wp:anchor>
        </w:drawing>
      </w:r>
    </w:p>
    <w:p w14:paraId="53A5A5B6" w14:textId="77777777" w:rsidR="0033725A" w:rsidRPr="00E07A9B" w:rsidRDefault="0033725A">
      <w:pPr>
        <w:pStyle w:val="BodyText"/>
        <w:spacing w:before="2"/>
        <w:rPr>
          <w:sz w:val="33"/>
          <w:lang w:val="fr-CA"/>
        </w:rPr>
      </w:pPr>
    </w:p>
    <w:p w14:paraId="14D319CD" w14:textId="77777777" w:rsidR="009E5D31" w:rsidRDefault="0035706D" w:rsidP="0035706D">
      <w:pPr>
        <w:pStyle w:val="BodyText"/>
        <w:tabs>
          <w:tab w:val="left" w:pos="1418"/>
        </w:tabs>
        <w:ind w:left="2684" w:hanging="1266"/>
        <w:rPr>
          <w:szCs w:val="22"/>
          <w:lang w:val="fr-CA"/>
        </w:rPr>
      </w:pPr>
      <w:r>
        <w:rPr>
          <w:szCs w:val="22"/>
          <w:lang w:val="fr-CA"/>
        </w:rPr>
        <w:t>b.</w:t>
      </w:r>
      <w:r w:rsidR="009E5D31">
        <w:rPr>
          <w:szCs w:val="22"/>
          <w:lang w:val="fr-CA"/>
        </w:rPr>
        <w:t xml:space="preserve"> </w:t>
      </w:r>
      <w:r w:rsidRPr="0035706D">
        <w:rPr>
          <w:szCs w:val="22"/>
          <w:lang w:val="fr-CA"/>
        </w:rPr>
        <w:t xml:space="preserve">Glissez la jauge jusqu'au point juste avant le bord de fuite d'un joint, </w:t>
      </w:r>
    </w:p>
    <w:p w14:paraId="0191896B" w14:textId="77777777" w:rsidR="009E5D31" w:rsidRDefault="009E5D31" w:rsidP="0035706D">
      <w:pPr>
        <w:pStyle w:val="BodyText"/>
        <w:tabs>
          <w:tab w:val="left" w:pos="1418"/>
        </w:tabs>
        <w:ind w:left="2684" w:hanging="1266"/>
        <w:rPr>
          <w:szCs w:val="22"/>
          <w:lang w:val="fr-CA"/>
        </w:rPr>
      </w:pPr>
      <w:r>
        <w:rPr>
          <w:szCs w:val="22"/>
          <w:lang w:val="fr-CA"/>
        </w:rPr>
        <w:t xml:space="preserve">    </w:t>
      </w:r>
      <w:r w:rsidR="0035706D" w:rsidRPr="0035706D">
        <w:rPr>
          <w:szCs w:val="22"/>
          <w:lang w:val="fr-CA"/>
        </w:rPr>
        <w:t>réglez</w:t>
      </w:r>
      <w:r>
        <w:rPr>
          <w:szCs w:val="22"/>
          <w:lang w:val="fr-CA"/>
        </w:rPr>
        <w:t xml:space="preserve"> </w:t>
      </w:r>
      <w:r w:rsidRPr="009E5D31">
        <w:rPr>
          <w:szCs w:val="22"/>
          <w:lang w:val="fr-CA"/>
        </w:rPr>
        <w:t>le cadran à zéro.</w:t>
      </w:r>
    </w:p>
    <w:p w14:paraId="47518D56" w14:textId="77777777" w:rsidR="009E5D31" w:rsidRDefault="009E5D31" w:rsidP="0035706D">
      <w:pPr>
        <w:pStyle w:val="BodyText"/>
        <w:tabs>
          <w:tab w:val="left" w:pos="1418"/>
        </w:tabs>
        <w:ind w:left="2684" w:hanging="1266"/>
        <w:rPr>
          <w:szCs w:val="22"/>
          <w:lang w:val="fr-CA"/>
        </w:rPr>
      </w:pPr>
    </w:p>
    <w:p w14:paraId="1EA7F051" w14:textId="77777777" w:rsidR="009E5D31" w:rsidRDefault="009E5D31" w:rsidP="0035706D">
      <w:pPr>
        <w:pStyle w:val="BodyText"/>
        <w:tabs>
          <w:tab w:val="left" w:pos="1418"/>
        </w:tabs>
        <w:ind w:left="2684" w:hanging="1266"/>
        <w:rPr>
          <w:szCs w:val="22"/>
          <w:lang w:val="fr-CA"/>
        </w:rPr>
      </w:pPr>
    </w:p>
    <w:p w14:paraId="2BBB0AB9" w14:textId="77777777" w:rsidR="0033725A" w:rsidRPr="00E07A9B" w:rsidRDefault="009E5D31" w:rsidP="0035706D">
      <w:pPr>
        <w:pStyle w:val="BodyText"/>
        <w:tabs>
          <w:tab w:val="left" w:pos="1418"/>
        </w:tabs>
        <w:ind w:left="2684" w:hanging="1266"/>
        <w:rPr>
          <w:sz w:val="20"/>
          <w:lang w:val="fr-CA"/>
        </w:rPr>
      </w:pPr>
      <w:r>
        <w:rPr>
          <w:szCs w:val="22"/>
          <w:lang w:val="fr-CA"/>
        </w:rPr>
        <w:t xml:space="preserve">              </w:t>
      </w:r>
      <w:r w:rsidR="0035706D" w:rsidRPr="0035706D">
        <w:rPr>
          <w:szCs w:val="22"/>
          <w:lang w:val="fr-CA"/>
        </w:rPr>
        <w:t xml:space="preserve"> </w:t>
      </w:r>
      <w:r w:rsidR="000E25E0" w:rsidRPr="00E07A9B">
        <w:rPr>
          <w:noProof/>
          <w:sz w:val="20"/>
          <w:lang w:val="fr-CA" w:eastAsia="fr-CA" w:bidi="ar-SA"/>
        </w:rPr>
        <w:drawing>
          <wp:inline distT="0" distB="0" distL="0" distR="0" wp14:anchorId="26737B64" wp14:editId="37517848">
            <wp:extent cx="3274347" cy="2455926"/>
            <wp:effectExtent l="0" t="0" r="0" b="0"/>
            <wp:docPr id="73" name="image4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image40.jpeg"/>
                    <pic:cNvPicPr/>
                  </pic:nvPicPr>
                  <pic:blipFill>
                    <a:blip r:embed="rId64" cstate="print"/>
                    <a:stretch>
                      <a:fillRect/>
                    </a:stretch>
                  </pic:blipFill>
                  <pic:spPr>
                    <a:xfrm>
                      <a:off x="0" y="0"/>
                      <a:ext cx="3274347" cy="2455926"/>
                    </a:xfrm>
                    <a:prstGeom prst="rect">
                      <a:avLst/>
                    </a:prstGeom>
                  </pic:spPr>
                </pic:pic>
              </a:graphicData>
            </a:graphic>
          </wp:inline>
        </w:drawing>
      </w:r>
    </w:p>
    <w:p w14:paraId="419736FF" w14:textId="77777777" w:rsidR="0033725A" w:rsidRPr="00E07A9B" w:rsidRDefault="0033725A">
      <w:pPr>
        <w:rPr>
          <w:sz w:val="20"/>
          <w:lang w:val="fr-CA"/>
        </w:rPr>
        <w:sectPr w:rsidR="0033725A" w:rsidRPr="00E07A9B">
          <w:pgSz w:w="12240" w:h="15840"/>
          <w:pgMar w:top="920" w:right="380" w:bottom="660" w:left="820" w:header="0" w:footer="396" w:gutter="0"/>
          <w:cols w:space="720"/>
        </w:sectPr>
      </w:pPr>
    </w:p>
    <w:p w14:paraId="61259BAB" w14:textId="77777777" w:rsidR="009E5D31" w:rsidRDefault="009E5D31" w:rsidP="009E5D31">
      <w:pPr>
        <w:tabs>
          <w:tab w:val="left" w:pos="1701"/>
        </w:tabs>
        <w:spacing w:line="276" w:lineRule="auto"/>
        <w:ind w:left="1418" w:right="794"/>
        <w:rPr>
          <w:sz w:val="24"/>
          <w:lang w:val="fr-CA"/>
        </w:rPr>
      </w:pPr>
      <w:r>
        <w:rPr>
          <w:sz w:val="24"/>
          <w:lang w:val="fr-CA"/>
        </w:rPr>
        <w:lastRenderedPageBreak/>
        <w:t xml:space="preserve">c. </w:t>
      </w:r>
      <w:r w:rsidRPr="009E5D31">
        <w:rPr>
          <w:sz w:val="24"/>
          <w:lang w:val="fr-CA"/>
        </w:rPr>
        <w:t xml:space="preserve">Glisser la jauge de façon à ce que le piston se déplace à travers </w:t>
      </w:r>
      <w:r>
        <w:rPr>
          <w:sz w:val="24"/>
          <w:lang w:val="fr-CA"/>
        </w:rPr>
        <w:t xml:space="preserve"> </w:t>
      </w:r>
    </w:p>
    <w:p w14:paraId="7AD1D073" w14:textId="77777777" w:rsidR="009E5D31" w:rsidRDefault="009E5D31" w:rsidP="009E5D31">
      <w:pPr>
        <w:tabs>
          <w:tab w:val="left" w:pos="1701"/>
        </w:tabs>
        <w:spacing w:line="276" w:lineRule="auto"/>
        <w:ind w:left="1418" w:right="794"/>
        <w:rPr>
          <w:sz w:val="24"/>
          <w:lang w:val="fr-CA"/>
        </w:rPr>
      </w:pPr>
      <w:r>
        <w:rPr>
          <w:sz w:val="24"/>
          <w:lang w:val="fr-CA"/>
        </w:rPr>
        <w:t xml:space="preserve">    </w:t>
      </w:r>
      <w:r w:rsidRPr="009E5D31">
        <w:rPr>
          <w:sz w:val="24"/>
          <w:lang w:val="fr-CA"/>
        </w:rPr>
        <w:t xml:space="preserve">l'articulation et sur le bord d'attaque, en observant le mouvement de </w:t>
      </w:r>
    </w:p>
    <w:p w14:paraId="5E36CA1B" w14:textId="77777777" w:rsidR="0033725A" w:rsidRPr="009E5D31" w:rsidRDefault="009E5D31" w:rsidP="009E5D31">
      <w:pPr>
        <w:tabs>
          <w:tab w:val="left" w:pos="1701"/>
        </w:tabs>
        <w:spacing w:line="276" w:lineRule="auto"/>
        <w:ind w:left="1418" w:right="794"/>
        <w:rPr>
          <w:sz w:val="24"/>
          <w:lang w:val="fr-CA"/>
        </w:rPr>
      </w:pPr>
      <w:r>
        <w:rPr>
          <w:sz w:val="24"/>
          <w:lang w:val="fr-CA"/>
        </w:rPr>
        <w:t xml:space="preserve">    </w:t>
      </w:r>
      <w:r w:rsidRPr="009E5D31">
        <w:rPr>
          <w:sz w:val="24"/>
          <w:lang w:val="fr-CA"/>
        </w:rPr>
        <w:t>l'aiguille.</w:t>
      </w:r>
    </w:p>
    <w:p w14:paraId="76F4513C" w14:textId="77777777" w:rsidR="0033725A" w:rsidRPr="00E07A9B" w:rsidRDefault="000E25E0">
      <w:pPr>
        <w:pStyle w:val="BodyText"/>
        <w:spacing w:before="3"/>
        <w:rPr>
          <w:lang w:val="fr-CA"/>
        </w:rPr>
      </w:pPr>
      <w:r w:rsidRPr="00E07A9B">
        <w:rPr>
          <w:noProof/>
          <w:lang w:val="fr-CA" w:eastAsia="fr-CA" w:bidi="ar-SA"/>
        </w:rPr>
        <w:drawing>
          <wp:anchor distT="0" distB="0" distL="0" distR="0" simplePos="0" relativeHeight="251634176" behindDoc="0" locked="0" layoutInCell="1" allowOverlap="1" wp14:anchorId="4B802A89" wp14:editId="0EECB572">
            <wp:simplePos x="0" y="0"/>
            <wp:positionH relativeFrom="page">
              <wp:posOffset>1828800</wp:posOffset>
            </wp:positionH>
            <wp:positionV relativeFrom="paragraph">
              <wp:posOffset>212049</wp:posOffset>
            </wp:positionV>
            <wp:extent cx="4145314" cy="3109722"/>
            <wp:effectExtent l="0" t="0" r="0" b="0"/>
            <wp:wrapTopAndBottom/>
            <wp:docPr id="75" name="image4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image41.jpeg"/>
                    <pic:cNvPicPr/>
                  </pic:nvPicPr>
                  <pic:blipFill>
                    <a:blip r:embed="rId65" cstate="print"/>
                    <a:stretch>
                      <a:fillRect/>
                    </a:stretch>
                  </pic:blipFill>
                  <pic:spPr>
                    <a:xfrm>
                      <a:off x="0" y="0"/>
                      <a:ext cx="4145314" cy="3109722"/>
                    </a:xfrm>
                    <a:prstGeom prst="rect">
                      <a:avLst/>
                    </a:prstGeom>
                  </pic:spPr>
                </pic:pic>
              </a:graphicData>
            </a:graphic>
          </wp:anchor>
        </w:drawing>
      </w:r>
    </w:p>
    <w:p w14:paraId="15DD6C6D" w14:textId="77777777" w:rsidR="0033725A" w:rsidRPr="00E07A9B" w:rsidRDefault="0033725A">
      <w:pPr>
        <w:pStyle w:val="BodyText"/>
        <w:spacing w:before="11"/>
        <w:rPr>
          <w:sz w:val="25"/>
          <w:lang w:val="fr-CA"/>
        </w:rPr>
      </w:pPr>
    </w:p>
    <w:p w14:paraId="6A954E5D" w14:textId="77777777" w:rsidR="004C51F0" w:rsidRDefault="009E5D31" w:rsidP="004C51F0">
      <w:pPr>
        <w:tabs>
          <w:tab w:val="left" w:pos="1701"/>
        </w:tabs>
        <w:spacing w:line="276" w:lineRule="auto"/>
        <w:ind w:left="1418" w:right="851"/>
        <w:rPr>
          <w:sz w:val="24"/>
          <w:lang w:val="fr-CA"/>
        </w:rPr>
      </w:pPr>
      <w:r>
        <w:rPr>
          <w:sz w:val="24"/>
          <w:lang w:val="fr-CA"/>
        </w:rPr>
        <w:t xml:space="preserve">d.  </w:t>
      </w:r>
      <w:r w:rsidR="004C51F0" w:rsidRPr="004C51F0">
        <w:rPr>
          <w:sz w:val="24"/>
          <w:lang w:val="fr-CA"/>
        </w:rPr>
        <w:t xml:space="preserve">Si l'aiguille passe du côté positif (+) du cadran, noter le numéro de </w:t>
      </w:r>
      <w:r w:rsidR="004C51F0">
        <w:rPr>
          <w:sz w:val="24"/>
          <w:lang w:val="fr-CA"/>
        </w:rPr>
        <w:t xml:space="preserve"> </w:t>
      </w:r>
    </w:p>
    <w:p w14:paraId="7CEC2B89" w14:textId="77777777" w:rsidR="004C51F0" w:rsidRPr="004C51F0" w:rsidRDefault="004C51F0" w:rsidP="004C51F0">
      <w:pPr>
        <w:tabs>
          <w:tab w:val="left" w:pos="1701"/>
        </w:tabs>
        <w:spacing w:line="276" w:lineRule="auto"/>
        <w:ind w:left="1418" w:right="851"/>
        <w:rPr>
          <w:sz w:val="24"/>
          <w:lang w:val="fr-CA"/>
        </w:rPr>
      </w:pPr>
      <w:r>
        <w:rPr>
          <w:sz w:val="24"/>
          <w:lang w:val="fr-CA"/>
        </w:rPr>
        <w:t xml:space="preserve">     l’allée</w:t>
      </w:r>
      <w:r w:rsidRPr="004C51F0">
        <w:rPr>
          <w:sz w:val="24"/>
          <w:lang w:val="fr-CA"/>
        </w:rPr>
        <w:t xml:space="preserve"> au point 2 du rapport d'inspection du centre.</w:t>
      </w:r>
    </w:p>
    <w:p w14:paraId="0B4F1A3D" w14:textId="77777777" w:rsidR="004C51F0" w:rsidRPr="004C51F0" w:rsidRDefault="004C51F0" w:rsidP="004C51F0">
      <w:pPr>
        <w:tabs>
          <w:tab w:val="left" w:pos="1701"/>
        </w:tabs>
        <w:spacing w:line="276" w:lineRule="auto"/>
        <w:ind w:left="1418" w:right="851"/>
        <w:rPr>
          <w:sz w:val="24"/>
          <w:lang w:val="fr-CA"/>
        </w:rPr>
      </w:pPr>
    </w:p>
    <w:p w14:paraId="74AE4630" w14:textId="77777777" w:rsidR="004C51F0" w:rsidRDefault="004C51F0" w:rsidP="004C51F0">
      <w:pPr>
        <w:tabs>
          <w:tab w:val="left" w:pos="1701"/>
        </w:tabs>
        <w:spacing w:line="276" w:lineRule="auto"/>
        <w:ind w:left="1418" w:right="851"/>
        <w:rPr>
          <w:sz w:val="24"/>
          <w:lang w:val="fr-CA"/>
        </w:rPr>
      </w:pPr>
      <w:r w:rsidRPr="004C51F0">
        <w:rPr>
          <w:sz w:val="24"/>
          <w:lang w:val="fr-CA"/>
        </w:rPr>
        <w:t xml:space="preserve">e.  Si l'aiguille passe du côté négatif (-) et indique une dépression de </w:t>
      </w:r>
    </w:p>
    <w:p w14:paraId="5CC789D6" w14:textId="77777777" w:rsidR="004C51F0" w:rsidRDefault="004C51F0" w:rsidP="004C51F0">
      <w:pPr>
        <w:tabs>
          <w:tab w:val="left" w:pos="1701"/>
        </w:tabs>
        <w:spacing w:line="276" w:lineRule="auto"/>
        <w:ind w:left="1418" w:right="851"/>
        <w:rPr>
          <w:sz w:val="24"/>
          <w:lang w:val="fr-CA"/>
        </w:rPr>
      </w:pPr>
      <w:r>
        <w:rPr>
          <w:sz w:val="24"/>
          <w:lang w:val="fr-CA"/>
        </w:rPr>
        <w:t xml:space="preserve">     </w:t>
      </w:r>
      <w:r w:rsidRPr="004C51F0">
        <w:rPr>
          <w:sz w:val="24"/>
          <w:lang w:val="fr-CA"/>
        </w:rPr>
        <w:t xml:space="preserve">plus de .040", noter le numéro de </w:t>
      </w:r>
      <w:r>
        <w:rPr>
          <w:sz w:val="24"/>
          <w:lang w:val="fr-CA"/>
        </w:rPr>
        <w:t>l’allée</w:t>
      </w:r>
      <w:r w:rsidRPr="004C51F0">
        <w:rPr>
          <w:sz w:val="24"/>
          <w:lang w:val="fr-CA"/>
        </w:rPr>
        <w:t xml:space="preserve"> sur l'article 2 du rapport </w:t>
      </w:r>
    </w:p>
    <w:p w14:paraId="6DFFADE2" w14:textId="77777777" w:rsidR="004C51F0" w:rsidRPr="004C51F0" w:rsidRDefault="004C51F0" w:rsidP="004C51F0">
      <w:pPr>
        <w:tabs>
          <w:tab w:val="left" w:pos="1701"/>
        </w:tabs>
        <w:spacing w:line="276" w:lineRule="auto"/>
        <w:ind w:left="1418" w:right="851"/>
        <w:rPr>
          <w:sz w:val="24"/>
          <w:lang w:val="fr-CA"/>
        </w:rPr>
      </w:pPr>
      <w:r>
        <w:rPr>
          <w:sz w:val="24"/>
          <w:lang w:val="fr-CA"/>
        </w:rPr>
        <w:t xml:space="preserve">     </w:t>
      </w:r>
      <w:r w:rsidRPr="004C51F0">
        <w:rPr>
          <w:sz w:val="24"/>
          <w:lang w:val="fr-CA"/>
        </w:rPr>
        <w:t>d'inspection du centre.</w:t>
      </w:r>
    </w:p>
    <w:p w14:paraId="04BE9A76" w14:textId="77777777" w:rsidR="004C51F0" w:rsidRPr="004C51F0" w:rsidRDefault="004C51F0" w:rsidP="004C51F0">
      <w:pPr>
        <w:tabs>
          <w:tab w:val="left" w:pos="1701"/>
        </w:tabs>
        <w:spacing w:line="276" w:lineRule="auto"/>
        <w:ind w:left="1418" w:right="851"/>
        <w:rPr>
          <w:sz w:val="24"/>
          <w:lang w:val="fr-CA"/>
        </w:rPr>
      </w:pPr>
    </w:p>
    <w:p w14:paraId="1F384EF3" w14:textId="77777777" w:rsidR="0033725A" w:rsidRDefault="004C51F0" w:rsidP="004C51F0">
      <w:pPr>
        <w:tabs>
          <w:tab w:val="left" w:pos="1701"/>
        </w:tabs>
        <w:spacing w:line="276" w:lineRule="auto"/>
        <w:ind w:left="1418" w:right="851"/>
        <w:rPr>
          <w:sz w:val="24"/>
        </w:rPr>
        <w:sectPr w:rsidR="0033725A">
          <w:pgSz w:w="12240" w:h="15840"/>
          <w:pgMar w:top="1260" w:right="380" w:bottom="660" w:left="820" w:header="0" w:footer="396" w:gutter="0"/>
          <w:cols w:space="720"/>
        </w:sectPr>
      </w:pPr>
      <w:r w:rsidRPr="004C51F0">
        <w:rPr>
          <w:sz w:val="24"/>
          <w:lang w:val="fr-CA"/>
        </w:rPr>
        <w:t>f.  Répétez l'opérat</w:t>
      </w:r>
      <w:r>
        <w:rPr>
          <w:sz w:val="24"/>
          <w:lang w:val="fr-CA"/>
        </w:rPr>
        <w:t>ion pour chaque joint de pannea</w:t>
      </w:r>
    </w:p>
    <w:p w14:paraId="4E398EF4" w14:textId="77777777" w:rsidR="0033725A" w:rsidRDefault="0033725A">
      <w:pPr>
        <w:pStyle w:val="BodyText"/>
        <w:rPr>
          <w:sz w:val="20"/>
        </w:rPr>
      </w:pPr>
    </w:p>
    <w:p w14:paraId="112DF5D8" w14:textId="77777777" w:rsidR="0033725A" w:rsidRDefault="0033725A">
      <w:pPr>
        <w:pStyle w:val="BodyText"/>
        <w:spacing w:before="1"/>
        <w:rPr>
          <w:sz w:val="16"/>
        </w:rPr>
      </w:pPr>
    </w:p>
    <w:p w14:paraId="2B3D12B9" w14:textId="77777777" w:rsidR="0033725A" w:rsidRPr="004C51F0" w:rsidRDefault="004C51F0" w:rsidP="004C51F0">
      <w:pPr>
        <w:pStyle w:val="Heading1"/>
        <w:spacing w:before="99"/>
        <w:ind w:left="0"/>
        <w:rPr>
          <w:u w:val="single"/>
        </w:rPr>
      </w:pPr>
      <w:bookmarkStart w:id="39" w:name="_bookmark41"/>
      <w:bookmarkEnd w:id="39"/>
      <w:r w:rsidRPr="004C51F0">
        <w:rPr>
          <w:color w:val="0000ED"/>
          <w:lang w:val="fr-CA"/>
        </w:rPr>
        <w:t xml:space="preserve">  </w:t>
      </w:r>
      <w:r w:rsidRPr="004C51F0">
        <w:rPr>
          <w:color w:val="0000ED"/>
          <w:u w:val="single"/>
          <w:lang w:val="fr-CA"/>
        </w:rPr>
        <w:t>Procédure d’exécution normalisée: PEN (SOP)-CERT-8</w:t>
      </w:r>
    </w:p>
    <w:p w14:paraId="6103FFF9" w14:textId="77777777" w:rsidR="0033725A" w:rsidRDefault="004C51F0" w:rsidP="004C51F0">
      <w:pPr>
        <w:pStyle w:val="BodyText"/>
        <w:tabs>
          <w:tab w:val="left" w:pos="2768"/>
        </w:tabs>
        <w:rPr>
          <w:b/>
          <w:sz w:val="20"/>
        </w:rPr>
      </w:pPr>
      <w:r>
        <w:rPr>
          <w:b/>
          <w:sz w:val="20"/>
        </w:rPr>
        <w:tab/>
      </w:r>
    </w:p>
    <w:p w14:paraId="717FD935" w14:textId="77777777" w:rsidR="0033725A" w:rsidRDefault="0033725A">
      <w:pPr>
        <w:pStyle w:val="BodyText"/>
        <w:rPr>
          <w:b/>
          <w:sz w:val="20"/>
        </w:rPr>
      </w:pPr>
    </w:p>
    <w:p w14:paraId="50BCB9B8" w14:textId="77777777" w:rsidR="0033725A" w:rsidRDefault="0033725A">
      <w:pPr>
        <w:pStyle w:val="BodyText"/>
        <w:spacing w:before="5"/>
        <w:rPr>
          <w:b/>
          <w:sz w:val="18"/>
        </w:rPr>
      </w:pPr>
    </w:p>
    <w:p w14:paraId="732D9E3C" w14:textId="77777777" w:rsidR="0033725A" w:rsidRDefault="004C51F0">
      <w:pPr>
        <w:pStyle w:val="Heading4"/>
        <w:spacing w:before="100"/>
        <w:ind w:left="260"/>
      </w:pPr>
      <w:bookmarkStart w:id="40" w:name="_bookmark42"/>
      <w:bookmarkEnd w:id="40"/>
      <w:r>
        <w:t>Jauge de dalot</w:t>
      </w:r>
    </w:p>
    <w:p w14:paraId="381C4E32" w14:textId="77777777" w:rsidR="0033725A" w:rsidRDefault="0033725A">
      <w:pPr>
        <w:pStyle w:val="BodyText"/>
        <w:rPr>
          <w:b/>
          <w:i/>
          <w:sz w:val="28"/>
        </w:rPr>
      </w:pPr>
    </w:p>
    <w:p w14:paraId="30F0AB4F" w14:textId="77777777" w:rsidR="0021606C" w:rsidRPr="0021606C" w:rsidRDefault="0021606C" w:rsidP="0021606C">
      <w:pPr>
        <w:pStyle w:val="BodyText"/>
        <w:spacing w:before="196" w:line="259" w:lineRule="auto"/>
        <w:ind w:left="993" w:right="1060" w:hanging="733"/>
        <w:rPr>
          <w:lang w:val="fr-CA"/>
        </w:rPr>
      </w:pPr>
      <w:r w:rsidRPr="0021606C">
        <w:rPr>
          <w:b/>
          <w:u w:val="thick"/>
          <w:lang w:val="fr-CA"/>
        </w:rPr>
        <w:t>But</w:t>
      </w:r>
      <w:r w:rsidR="000E25E0" w:rsidRPr="0021606C">
        <w:rPr>
          <w:b/>
          <w:u w:val="thick"/>
          <w:lang w:val="fr-CA"/>
        </w:rPr>
        <w:t>:</w:t>
      </w:r>
      <w:r w:rsidR="000E25E0" w:rsidRPr="0021606C">
        <w:rPr>
          <w:b/>
          <w:lang w:val="fr-CA"/>
        </w:rPr>
        <w:t xml:space="preserve"> </w:t>
      </w:r>
      <w:r w:rsidRPr="0021606C">
        <w:rPr>
          <w:b/>
          <w:lang w:val="fr-CA"/>
        </w:rPr>
        <w:t xml:space="preserve"> </w:t>
      </w:r>
      <w:r w:rsidRPr="0021606C">
        <w:rPr>
          <w:lang w:val="fr-CA"/>
        </w:rPr>
        <w:t>Comment utiliser la jauge de dalot pour mesurer ce qui suit dans la      zone de l'emplacement des quilles :</w:t>
      </w:r>
    </w:p>
    <w:p w14:paraId="1BE8B2B2" w14:textId="77777777" w:rsidR="0033725A" w:rsidRPr="0021606C" w:rsidRDefault="0021606C" w:rsidP="0021606C">
      <w:pPr>
        <w:pStyle w:val="BodyText"/>
        <w:spacing w:before="196" w:line="259" w:lineRule="auto"/>
        <w:ind w:left="260" w:right="1060"/>
        <w:rPr>
          <w:rFonts w:ascii="Symbol"/>
          <w:lang w:val="fr-CA"/>
        </w:rPr>
      </w:pPr>
      <w:r>
        <w:rPr>
          <w:lang w:val="fr-CA"/>
        </w:rPr>
        <w:t>Profondeur de dalot plat</w:t>
      </w:r>
    </w:p>
    <w:p w14:paraId="491C0498" w14:textId="77777777" w:rsidR="0021606C" w:rsidRPr="0021606C" w:rsidRDefault="0021606C" w:rsidP="00C73F42">
      <w:pPr>
        <w:pStyle w:val="BodyText"/>
        <w:numPr>
          <w:ilvl w:val="1"/>
          <w:numId w:val="54"/>
        </w:numPr>
        <w:ind w:left="993" w:hanging="426"/>
        <w:rPr>
          <w:szCs w:val="22"/>
          <w:lang w:val="fr-CA"/>
        </w:rPr>
      </w:pPr>
      <w:r w:rsidRPr="0021606C">
        <w:rPr>
          <w:szCs w:val="22"/>
          <w:lang w:val="fr-CA"/>
        </w:rPr>
        <w:t>Longueur de la fosse - prise en compte uniquement pour les nouvelles installations</w:t>
      </w:r>
    </w:p>
    <w:p w14:paraId="52E92252" w14:textId="77777777" w:rsidR="0033725A" w:rsidRPr="0021606C" w:rsidRDefault="0021606C" w:rsidP="00C73F42">
      <w:pPr>
        <w:pStyle w:val="BodyText"/>
        <w:numPr>
          <w:ilvl w:val="1"/>
          <w:numId w:val="65"/>
        </w:numPr>
        <w:ind w:left="993" w:hanging="426"/>
        <w:rPr>
          <w:lang w:val="fr-CA"/>
        </w:rPr>
      </w:pPr>
      <w:r w:rsidRPr="0021606C">
        <w:rPr>
          <w:szCs w:val="22"/>
          <w:lang w:val="fr-CA"/>
        </w:rPr>
        <w:t>Profondeur de la fosse - prise en compte uniquement pour les nouvelles installations</w:t>
      </w:r>
    </w:p>
    <w:p w14:paraId="54D67B3B" w14:textId="77777777" w:rsidR="0033725A" w:rsidRPr="0021606C" w:rsidRDefault="00744D66">
      <w:pPr>
        <w:ind w:left="260"/>
        <w:rPr>
          <w:b/>
          <w:sz w:val="24"/>
          <w:lang w:val="fr-CA"/>
        </w:rPr>
      </w:pPr>
      <w:r>
        <w:rPr>
          <w:b/>
          <w:sz w:val="24"/>
          <w:u w:val="thick"/>
          <w:lang w:val="fr-CA"/>
        </w:rPr>
        <w:t>É</w:t>
      </w:r>
      <w:r w:rsidR="000E25E0" w:rsidRPr="0021606C">
        <w:rPr>
          <w:b/>
          <w:sz w:val="24"/>
          <w:u w:val="thick"/>
          <w:lang w:val="fr-CA"/>
        </w:rPr>
        <w:t>quip</w:t>
      </w:r>
      <w:r>
        <w:rPr>
          <w:b/>
          <w:sz w:val="24"/>
          <w:u w:val="thick"/>
          <w:lang w:val="fr-CA"/>
        </w:rPr>
        <w:t>e</w:t>
      </w:r>
      <w:r w:rsidR="000E25E0" w:rsidRPr="0021606C">
        <w:rPr>
          <w:b/>
          <w:sz w:val="24"/>
          <w:u w:val="thick"/>
          <w:lang w:val="fr-CA"/>
        </w:rPr>
        <w:t>ment:</w:t>
      </w:r>
    </w:p>
    <w:p w14:paraId="43425F4C" w14:textId="77777777" w:rsidR="0033725A" w:rsidRPr="0021606C" w:rsidRDefault="00744D66" w:rsidP="00C73F42">
      <w:pPr>
        <w:pStyle w:val="ListParagraph"/>
        <w:numPr>
          <w:ilvl w:val="1"/>
          <w:numId w:val="26"/>
        </w:numPr>
        <w:tabs>
          <w:tab w:val="left" w:pos="980"/>
          <w:tab w:val="left" w:pos="981"/>
        </w:tabs>
        <w:spacing w:before="181"/>
        <w:rPr>
          <w:rFonts w:ascii="Symbol"/>
          <w:sz w:val="24"/>
          <w:lang w:val="fr-CA"/>
        </w:rPr>
      </w:pPr>
      <w:r>
        <w:rPr>
          <w:sz w:val="24"/>
          <w:lang w:val="fr-CA"/>
        </w:rPr>
        <w:t>Jauge à dalot</w:t>
      </w:r>
    </w:p>
    <w:p w14:paraId="644ED0C8" w14:textId="77777777" w:rsidR="0033725A" w:rsidRPr="0021606C" w:rsidRDefault="000E25E0">
      <w:pPr>
        <w:pStyle w:val="BodyText"/>
        <w:spacing w:before="8"/>
        <w:rPr>
          <w:sz w:val="20"/>
          <w:lang w:val="fr-CA"/>
        </w:rPr>
      </w:pPr>
      <w:r w:rsidRPr="0021606C">
        <w:rPr>
          <w:noProof/>
          <w:lang w:val="fr-CA" w:eastAsia="fr-CA" w:bidi="ar-SA"/>
        </w:rPr>
        <w:drawing>
          <wp:anchor distT="0" distB="0" distL="0" distR="0" simplePos="0" relativeHeight="251635200" behindDoc="0" locked="0" layoutInCell="1" allowOverlap="1" wp14:anchorId="29F98A91" wp14:editId="6545A056">
            <wp:simplePos x="0" y="0"/>
            <wp:positionH relativeFrom="page">
              <wp:posOffset>1143000</wp:posOffset>
            </wp:positionH>
            <wp:positionV relativeFrom="paragraph">
              <wp:posOffset>184196</wp:posOffset>
            </wp:positionV>
            <wp:extent cx="2613770" cy="1933194"/>
            <wp:effectExtent l="0" t="0" r="0" b="0"/>
            <wp:wrapTopAndBottom/>
            <wp:docPr id="77" name="image4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image42.jpeg"/>
                    <pic:cNvPicPr/>
                  </pic:nvPicPr>
                  <pic:blipFill>
                    <a:blip r:embed="rId66" cstate="print"/>
                    <a:stretch>
                      <a:fillRect/>
                    </a:stretch>
                  </pic:blipFill>
                  <pic:spPr>
                    <a:xfrm>
                      <a:off x="0" y="0"/>
                      <a:ext cx="2613770" cy="1933194"/>
                    </a:xfrm>
                    <a:prstGeom prst="rect">
                      <a:avLst/>
                    </a:prstGeom>
                  </pic:spPr>
                </pic:pic>
              </a:graphicData>
            </a:graphic>
          </wp:anchor>
        </w:drawing>
      </w:r>
      <w:r w:rsidRPr="0021606C">
        <w:rPr>
          <w:noProof/>
          <w:lang w:val="fr-CA" w:eastAsia="fr-CA" w:bidi="ar-SA"/>
        </w:rPr>
        <w:drawing>
          <wp:anchor distT="0" distB="0" distL="0" distR="0" simplePos="0" relativeHeight="251636224" behindDoc="0" locked="0" layoutInCell="1" allowOverlap="1" wp14:anchorId="3B24DDE8" wp14:editId="1061DEE2">
            <wp:simplePos x="0" y="0"/>
            <wp:positionH relativeFrom="page">
              <wp:posOffset>3886200</wp:posOffset>
            </wp:positionH>
            <wp:positionV relativeFrom="paragraph">
              <wp:posOffset>202611</wp:posOffset>
            </wp:positionV>
            <wp:extent cx="2516848" cy="1888140"/>
            <wp:effectExtent l="0" t="0" r="0" b="0"/>
            <wp:wrapTopAndBottom/>
            <wp:docPr id="79" name="image4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image43.jpeg"/>
                    <pic:cNvPicPr/>
                  </pic:nvPicPr>
                  <pic:blipFill>
                    <a:blip r:embed="rId67" cstate="print"/>
                    <a:stretch>
                      <a:fillRect/>
                    </a:stretch>
                  </pic:blipFill>
                  <pic:spPr>
                    <a:xfrm>
                      <a:off x="0" y="0"/>
                      <a:ext cx="2516848" cy="1888140"/>
                    </a:xfrm>
                    <a:prstGeom prst="rect">
                      <a:avLst/>
                    </a:prstGeom>
                  </pic:spPr>
                </pic:pic>
              </a:graphicData>
            </a:graphic>
          </wp:anchor>
        </w:drawing>
      </w:r>
    </w:p>
    <w:p w14:paraId="3EAC7142" w14:textId="77777777" w:rsidR="0033725A" w:rsidRPr="0021606C" w:rsidRDefault="000E25E0">
      <w:pPr>
        <w:tabs>
          <w:tab w:val="left" w:pos="5300"/>
        </w:tabs>
        <w:ind w:left="980"/>
        <w:rPr>
          <w:b/>
          <w:i/>
          <w:sz w:val="20"/>
          <w:lang w:val="fr-CA"/>
        </w:rPr>
      </w:pPr>
      <w:r w:rsidRPr="0021606C">
        <w:rPr>
          <w:b/>
          <w:i/>
          <w:sz w:val="20"/>
          <w:lang w:val="fr-CA"/>
        </w:rPr>
        <w:t>Figure</w:t>
      </w:r>
      <w:r w:rsidRPr="0021606C">
        <w:rPr>
          <w:b/>
          <w:i/>
          <w:spacing w:val="-3"/>
          <w:sz w:val="20"/>
          <w:lang w:val="fr-CA"/>
        </w:rPr>
        <w:t xml:space="preserve"> </w:t>
      </w:r>
      <w:r w:rsidRPr="0021606C">
        <w:rPr>
          <w:b/>
          <w:i/>
          <w:sz w:val="20"/>
          <w:lang w:val="fr-CA"/>
        </w:rPr>
        <w:t>1</w:t>
      </w:r>
      <w:r w:rsidRPr="0021606C">
        <w:rPr>
          <w:b/>
          <w:i/>
          <w:sz w:val="20"/>
          <w:lang w:val="fr-CA"/>
        </w:rPr>
        <w:tab/>
        <w:t>Figure</w:t>
      </w:r>
      <w:r w:rsidRPr="0021606C">
        <w:rPr>
          <w:b/>
          <w:i/>
          <w:spacing w:val="-1"/>
          <w:sz w:val="20"/>
          <w:lang w:val="fr-CA"/>
        </w:rPr>
        <w:t xml:space="preserve"> </w:t>
      </w:r>
      <w:r w:rsidRPr="0021606C">
        <w:rPr>
          <w:b/>
          <w:i/>
          <w:sz w:val="20"/>
          <w:lang w:val="fr-CA"/>
        </w:rPr>
        <w:t>2</w:t>
      </w:r>
    </w:p>
    <w:p w14:paraId="7881BA54" w14:textId="77777777" w:rsidR="0033725A" w:rsidRPr="0021606C" w:rsidRDefault="0033725A">
      <w:pPr>
        <w:pStyle w:val="BodyText"/>
        <w:spacing w:before="10"/>
        <w:rPr>
          <w:b/>
          <w:i/>
          <w:sz w:val="23"/>
          <w:lang w:val="fr-CA"/>
        </w:rPr>
      </w:pPr>
    </w:p>
    <w:p w14:paraId="23D6220D" w14:textId="77777777" w:rsidR="0033725A" w:rsidRPr="0021606C" w:rsidRDefault="00744D66" w:rsidP="00C73F42">
      <w:pPr>
        <w:pStyle w:val="ListParagraph"/>
        <w:numPr>
          <w:ilvl w:val="1"/>
          <w:numId w:val="26"/>
        </w:numPr>
        <w:tabs>
          <w:tab w:val="left" w:pos="980"/>
          <w:tab w:val="left" w:pos="981"/>
        </w:tabs>
        <w:rPr>
          <w:rFonts w:ascii="Symbol"/>
          <w:sz w:val="24"/>
          <w:lang w:val="fr-CA"/>
        </w:rPr>
      </w:pPr>
      <w:r w:rsidRPr="00744D66">
        <w:rPr>
          <w:sz w:val="24"/>
          <w:lang w:val="fr-CA"/>
        </w:rPr>
        <w:t>Lampe frontale ou autre source lumineuse (</w:t>
      </w:r>
      <w:r>
        <w:rPr>
          <w:sz w:val="24"/>
          <w:lang w:val="fr-CA"/>
        </w:rPr>
        <w:t>facultative</w:t>
      </w:r>
      <w:r w:rsidRPr="00744D66">
        <w:rPr>
          <w:sz w:val="24"/>
          <w:lang w:val="fr-CA"/>
        </w:rPr>
        <w:t>)</w:t>
      </w:r>
    </w:p>
    <w:p w14:paraId="68E5182C" w14:textId="77777777" w:rsidR="0033725A" w:rsidRPr="0021606C" w:rsidRDefault="000E25E0">
      <w:pPr>
        <w:pStyle w:val="BodyText"/>
        <w:spacing w:before="7"/>
        <w:rPr>
          <w:sz w:val="20"/>
          <w:lang w:val="fr-CA"/>
        </w:rPr>
      </w:pPr>
      <w:r w:rsidRPr="0021606C">
        <w:rPr>
          <w:noProof/>
          <w:lang w:val="fr-CA" w:eastAsia="fr-CA" w:bidi="ar-SA"/>
        </w:rPr>
        <w:drawing>
          <wp:anchor distT="0" distB="0" distL="0" distR="0" simplePos="0" relativeHeight="251637248" behindDoc="0" locked="0" layoutInCell="1" allowOverlap="1" wp14:anchorId="15B0302A" wp14:editId="2334673E">
            <wp:simplePos x="0" y="0"/>
            <wp:positionH relativeFrom="page">
              <wp:posOffset>2400300</wp:posOffset>
            </wp:positionH>
            <wp:positionV relativeFrom="paragraph">
              <wp:posOffset>184059</wp:posOffset>
            </wp:positionV>
            <wp:extent cx="2495874" cy="1872233"/>
            <wp:effectExtent l="0" t="0" r="0" b="0"/>
            <wp:wrapTopAndBottom/>
            <wp:docPr id="81" name="image4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image44.jpeg"/>
                    <pic:cNvPicPr/>
                  </pic:nvPicPr>
                  <pic:blipFill>
                    <a:blip r:embed="rId68" cstate="print"/>
                    <a:stretch>
                      <a:fillRect/>
                    </a:stretch>
                  </pic:blipFill>
                  <pic:spPr>
                    <a:xfrm>
                      <a:off x="0" y="0"/>
                      <a:ext cx="2495874" cy="1872233"/>
                    </a:xfrm>
                    <a:prstGeom prst="rect">
                      <a:avLst/>
                    </a:prstGeom>
                  </pic:spPr>
                </pic:pic>
              </a:graphicData>
            </a:graphic>
          </wp:anchor>
        </w:drawing>
      </w:r>
    </w:p>
    <w:p w14:paraId="37DD4CD1" w14:textId="77777777" w:rsidR="0033725A" w:rsidRPr="0021606C" w:rsidRDefault="0033725A">
      <w:pPr>
        <w:rPr>
          <w:sz w:val="20"/>
          <w:lang w:val="fr-CA"/>
        </w:rPr>
        <w:sectPr w:rsidR="0033725A" w:rsidRPr="0021606C">
          <w:pgSz w:w="12240" w:h="15840"/>
          <w:pgMar w:top="1500" w:right="380" w:bottom="660" w:left="820" w:header="0" w:footer="396" w:gutter="0"/>
          <w:cols w:space="720"/>
        </w:sectPr>
      </w:pPr>
    </w:p>
    <w:p w14:paraId="3FD8B8EE" w14:textId="77777777" w:rsidR="0033725A" w:rsidRPr="0021606C" w:rsidRDefault="0033725A">
      <w:pPr>
        <w:pStyle w:val="BodyText"/>
        <w:spacing w:before="7"/>
        <w:rPr>
          <w:sz w:val="29"/>
          <w:lang w:val="fr-CA"/>
        </w:rPr>
      </w:pPr>
    </w:p>
    <w:p w14:paraId="783B557A" w14:textId="77777777" w:rsidR="0033725A" w:rsidRPr="0021606C" w:rsidRDefault="00744D66">
      <w:pPr>
        <w:pStyle w:val="Heading3"/>
        <w:spacing w:before="100" w:line="259" w:lineRule="auto"/>
        <w:ind w:right="811"/>
        <w:rPr>
          <w:u w:val="none"/>
          <w:lang w:val="fr-CA"/>
        </w:rPr>
      </w:pPr>
      <w:r>
        <w:rPr>
          <w:u w:val="thick"/>
          <w:lang w:val="fr-CA"/>
        </w:rPr>
        <w:t>NOTE DE SÉCURITÉ</w:t>
      </w:r>
      <w:r w:rsidR="000E25E0" w:rsidRPr="0021606C">
        <w:rPr>
          <w:u w:val="thick"/>
          <w:lang w:val="fr-CA"/>
        </w:rPr>
        <w:t>:</w:t>
      </w:r>
      <w:r w:rsidR="000E25E0" w:rsidRPr="0021606C">
        <w:rPr>
          <w:u w:val="none"/>
          <w:lang w:val="fr-CA"/>
        </w:rPr>
        <w:t xml:space="preserve"> </w:t>
      </w:r>
      <w:r w:rsidRPr="00744D66">
        <w:rPr>
          <w:b w:val="0"/>
          <w:u w:val="none"/>
          <w:lang w:val="fr-CA"/>
        </w:rPr>
        <w:t xml:space="preserve">Lorsque vous prenez des mesures sous un appareil de </w:t>
      </w:r>
      <w:r w:rsidR="00A71860">
        <w:rPr>
          <w:b w:val="0"/>
          <w:u w:val="none"/>
          <w:lang w:val="fr-CA"/>
        </w:rPr>
        <w:t>positionnement des quilles</w:t>
      </w:r>
      <w:r w:rsidRPr="00744D66">
        <w:rPr>
          <w:b w:val="0"/>
          <w:u w:val="none"/>
          <w:lang w:val="fr-CA"/>
        </w:rPr>
        <w:t xml:space="preserve">, </w:t>
      </w:r>
      <w:r w:rsidRPr="00744D66">
        <w:rPr>
          <w:u w:val="none"/>
          <w:lang w:val="fr-CA"/>
        </w:rPr>
        <w:t xml:space="preserve">assurez-vous que l'appareil </w:t>
      </w:r>
      <w:r w:rsidR="00A71860">
        <w:rPr>
          <w:u w:val="none"/>
          <w:lang w:val="fr-CA"/>
        </w:rPr>
        <w:t>soit</w:t>
      </w:r>
      <w:r w:rsidRPr="00744D66">
        <w:rPr>
          <w:u w:val="none"/>
          <w:lang w:val="fr-CA"/>
        </w:rPr>
        <w:t xml:space="preserve"> hors tension et qu'il ne peut pas être mis en marche par la réception ou toute autre personne pendant que l'</w:t>
      </w:r>
      <w:r w:rsidR="00A71860">
        <w:rPr>
          <w:u w:val="none"/>
          <w:lang w:val="fr-CA"/>
        </w:rPr>
        <w:t>inspecteur</w:t>
      </w:r>
      <w:r w:rsidRPr="00744D66">
        <w:rPr>
          <w:u w:val="none"/>
          <w:lang w:val="fr-CA"/>
        </w:rPr>
        <w:t xml:space="preserve"> prend des mesures. Débrancher l'alimentation principale de l'unité de </w:t>
      </w:r>
      <w:r w:rsidR="00A71860">
        <w:rPr>
          <w:u w:val="none"/>
          <w:lang w:val="fr-CA"/>
        </w:rPr>
        <w:t>qullles</w:t>
      </w:r>
      <w:r w:rsidRPr="00744D66">
        <w:rPr>
          <w:u w:val="none"/>
          <w:lang w:val="fr-CA"/>
        </w:rPr>
        <w:t>. L'utilisation du verrouillage et de l'étiquetage est fortement recommandée.</w:t>
      </w:r>
    </w:p>
    <w:p w14:paraId="174B336A" w14:textId="77777777" w:rsidR="0033725A" w:rsidRPr="0021606C" w:rsidRDefault="00A71860">
      <w:pPr>
        <w:spacing w:before="158"/>
        <w:ind w:left="260"/>
        <w:rPr>
          <w:b/>
          <w:sz w:val="24"/>
          <w:lang w:val="fr-CA"/>
        </w:rPr>
      </w:pPr>
      <w:r>
        <w:rPr>
          <w:b/>
          <w:sz w:val="24"/>
          <w:u w:val="thick"/>
          <w:lang w:val="fr-CA"/>
        </w:rPr>
        <w:t>Outils</w:t>
      </w:r>
      <w:r w:rsidR="000E25E0" w:rsidRPr="0021606C">
        <w:rPr>
          <w:b/>
          <w:sz w:val="24"/>
          <w:u w:val="thick"/>
          <w:lang w:val="fr-CA"/>
        </w:rPr>
        <w:t>:</w:t>
      </w:r>
    </w:p>
    <w:p w14:paraId="3B003A5B" w14:textId="77777777" w:rsidR="0033725A" w:rsidRPr="0021606C" w:rsidRDefault="00A71860">
      <w:pPr>
        <w:pStyle w:val="BodyText"/>
        <w:spacing w:before="183" w:line="259" w:lineRule="auto"/>
        <w:ind w:left="260" w:right="1092"/>
        <w:rPr>
          <w:lang w:val="fr-CA"/>
        </w:rPr>
      </w:pPr>
      <w:r w:rsidRPr="00A71860">
        <w:rPr>
          <w:lang w:val="fr-CA"/>
        </w:rPr>
        <w:t xml:space="preserve">La jauge de </w:t>
      </w:r>
      <w:r>
        <w:rPr>
          <w:lang w:val="fr-CA"/>
        </w:rPr>
        <w:t>dalot</w:t>
      </w:r>
      <w:r w:rsidRPr="00A71860">
        <w:rPr>
          <w:lang w:val="fr-CA"/>
        </w:rPr>
        <w:t xml:space="preserve"> peut être achetée au magasin de quilles de l'USBC. Il suffit d</w:t>
      </w:r>
      <w:r>
        <w:rPr>
          <w:lang w:val="fr-CA"/>
        </w:rPr>
        <w:t>'aller sur usbcbowlingstore.com</w:t>
      </w:r>
      <w:r w:rsidRPr="00A71860">
        <w:rPr>
          <w:lang w:val="fr-CA"/>
        </w:rPr>
        <w:t xml:space="preserve"> et d'aller à la section intitulée "Équipement". La lampe frontale peut être achetée dans la plupart des quincailleries.</w:t>
      </w:r>
    </w:p>
    <w:p w14:paraId="12CB8E87" w14:textId="77777777" w:rsidR="0033725A" w:rsidRPr="0021606C" w:rsidRDefault="000E25E0">
      <w:pPr>
        <w:pStyle w:val="Heading3"/>
        <w:spacing w:before="160"/>
        <w:rPr>
          <w:u w:val="none"/>
          <w:lang w:val="fr-CA"/>
        </w:rPr>
      </w:pPr>
      <w:r w:rsidRPr="0021606C">
        <w:rPr>
          <w:u w:val="thick"/>
          <w:lang w:val="fr-CA"/>
        </w:rPr>
        <w:t>Proc</w:t>
      </w:r>
      <w:r w:rsidR="00A71860">
        <w:rPr>
          <w:u w:val="thick"/>
          <w:lang w:val="fr-CA"/>
        </w:rPr>
        <w:t>é</w:t>
      </w:r>
      <w:r w:rsidRPr="0021606C">
        <w:rPr>
          <w:u w:val="thick"/>
          <w:lang w:val="fr-CA"/>
        </w:rPr>
        <w:t>dure:</w:t>
      </w:r>
    </w:p>
    <w:p w14:paraId="26277FE0" w14:textId="77777777" w:rsidR="0033725A" w:rsidRPr="0021606C" w:rsidRDefault="0033725A">
      <w:pPr>
        <w:pStyle w:val="BodyText"/>
        <w:spacing w:before="7"/>
        <w:rPr>
          <w:b/>
          <w:sz w:val="21"/>
          <w:lang w:val="fr-CA"/>
        </w:rPr>
      </w:pPr>
    </w:p>
    <w:p w14:paraId="54617C01" w14:textId="77777777" w:rsidR="0033725A" w:rsidRPr="0021606C" w:rsidRDefault="00A71860" w:rsidP="00C73F42">
      <w:pPr>
        <w:pStyle w:val="Heading4"/>
        <w:numPr>
          <w:ilvl w:val="0"/>
          <w:numId w:val="18"/>
        </w:numPr>
        <w:tabs>
          <w:tab w:val="left" w:pos="981"/>
        </w:tabs>
        <w:rPr>
          <w:lang w:val="fr-CA"/>
        </w:rPr>
      </w:pPr>
      <w:bookmarkStart w:id="41" w:name="_bookmark43"/>
      <w:bookmarkEnd w:id="41"/>
      <w:r>
        <w:rPr>
          <w:lang w:val="fr-CA"/>
        </w:rPr>
        <w:t>Mesure de la profondeur d’un dalot plat</w:t>
      </w:r>
    </w:p>
    <w:p w14:paraId="3ADF2514" w14:textId="77777777" w:rsidR="0033725A" w:rsidRPr="0021606C" w:rsidRDefault="00A71860">
      <w:pPr>
        <w:pStyle w:val="BodyText"/>
        <w:spacing w:before="242"/>
        <w:ind w:left="980"/>
        <w:rPr>
          <w:b/>
          <w:lang w:val="fr-CA"/>
        </w:rPr>
      </w:pPr>
      <w:bookmarkStart w:id="42" w:name="_bookmark44"/>
      <w:bookmarkEnd w:id="42"/>
      <w:r>
        <w:rPr>
          <w:lang w:val="fr-CA"/>
        </w:rPr>
        <w:t>Pour comment on mesure la profondeur d’un dalot plat</w:t>
      </w:r>
      <w:r w:rsidR="000E25E0" w:rsidRPr="0021606C">
        <w:rPr>
          <w:lang w:val="fr-CA"/>
        </w:rPr>
        <w:t xml:space="preserve">, </w:t>
      </w:r>
      <w:r>
        <w:rPr>
          <w:lang w:val="fr-CA"/>
        </w:rPr>
        <w:t>veuillez cliquer</w:t>
      </w:r>
      <w:r w:rsidR="000E25E0" w:rsidRPr="0021606C">
        <w:rPr>
          <w:lang w:val="fr-CA"/>
        </w:rPr>
        <w:t xml:space="preserve"> </w:t>
      </w:r>
      <w:hyperlink r:id="rId69">
        <w:r>
          <w:rPr>
            <w:b/>
            <w:color w:val="0000ED"/>
            <w:u w:val="thick" w:color="0000ED"/>
            <w:lang w:val="fr-CA"/>
          </w:rPr>
          <w:t>ici</w:t>
        </w:r>
      </w:hyperlink>
      <w:r w:rsidR="000E25E0" w:rsidRPr="0021606C">
        <w:rPr>
          <w:b/>
          <w:lang w:val="fr-CA"/>
        </w:rPr>
        <w:t>.</w:t>
      </w:r>
    </w:p>
    <w:p w14:paraId="1D9E4DA1" w14:textId="77777777" w:rsidR="0033725A" w:rsidRPr="0021606C" w:rsidRDefault="0033725A">
      <w:pPr>
        <w:pStyle w:val="BodyText"/>
        <w:rPr>
          <w:b/>
          <w:sz w:val="20"/>
          <w:lang w:val="fr-CA"/>
        </w:rPr>
      </w:pPr>
    </w:p>
    <w:p w14:paraId="5D14D967" w14:textId="77777777" w:rsidR="0033725A" w:rsidRPr="0021606C" w:rsidRDefault="0033725A">
      <w:pPr>
        <w:pStyle w:val="BodyText"/>
        <w:spacing w:before="5"/>
        <w:rPr>
          <w:b/>
          <w:sz w:val="20"/>
          <w:lang w:val="fr-CA"/>
        </w:rPr>
      </w:pPr>
    </w:p>
    <w:p w14:paraId="03E51BF0" w14:textId="77777777" w:rsidR="0033725A" w:rsidRPr="0021606C" w:rsidRDefault="00A71860" w:rsidP="00C73F42">
      <w:pPr>
        <w:pStyle w:val="ListParagraph"/>
        <w:numPr>
          <w:ilvl w:val="1"/>
          <w:numId w:val="18"/>
        </w:numPr>
        <w:tabs>
          <w:tab w:val="left" w:pos="1701"/>
        </w:tabs>
        <w:spacing w:before="100" w:line="276" w:lineRule="auto"/>
        <w:ind w:right="1040"/>
        <w:rPr>
          <w:sz w:val="24"/>
          <w:lang w:val="fr-CA"/>
        </w:rPr>
      </w:pPr>
      <w:r w:rsidRPr="00A71860">
        <w:rPr>
          <w:sz w:val="24"/>
          <w:lang w:val="fr-CA"/>
        </w:rPr>
        <w:t xml:space="preserve">Placez la jauge de </w:t>
      </w:r>
      <w:r>
        <w:rPr>
          <w:sz w:val="24"/>
          <w:lang w:val="fr-CA"/>
        </w:rPr>
        <w:t>dalot</w:t>
      </w:r>
      <w:r w:rsidRPr="00A71860">
        <w:rPr>
          <w:sz w:val="24"/>
          <w:lang w:val="fr-CA"/>
        </w:rPr>
        <w:t xml:space="preserve"> sur </w:t>
      </w:r>
      <w:r>
        <w:rPr>
          <w:sz w:val="24"/>
          <w:lang w:val="fr-CA"/>
        </w:rPr>
        <w:t>la plateforme</w:t>
      </w:r>
      <w:r w:rsidRPr="00A71860">
        <w:rPr>
          <w:sz w:val="24"/>
          <w:lang w:val="fr-CA"/>
        </w:rPr>
        <w:t xml:space="preserve"> des quilles au centre de la </w:t>
      </w:r>
      <w:r w:rsidR="003571B8">
        <w:rPr>
          <w:sz w:val="24"/>
          <w:lang w:val="fr-CA"/>
        </w:rPr>
        <w:t>quille</w:t>
      </w:r>
      <w:r w:rsidRPr="00A71860">
        <w:rPr>
          <w:sz w:val="24"/>
          <w:lang w:val="fr-CA"/>
        </w:rPr>
        <w:t xml:space="preserve"> 7 ou</w:t>
      </w:r>
      <w:r w:rsidR="003571B8">
        <w:rPr>
          <w:sz w:val="24"/>
          <w:lang w:val="fr-CA"/>
        </w:rPr>
        <w:t xml:space="preserve"> de la quille 10</w:t>
      </w:r>
      <w:r w:rsidRPr="00A71860">
        <w:rPr>
          <w:sz w:val="24"/>
          <w:lang w:val="fr-CA"/>
        </w:rPr>
        <w:t xml:space="preserve">, selon </w:t>
      </w:r>
      <w:r w:rsidR="003571B8">
        <w:rPr>
          <w:sz w:val="24"/>
          <w:lang w:val="fr-CA"/>
        </w:rPr>
        <w:t>le dalot plat qui est mesuré.</w:t>
      </w:r>
      <w:r w:rsidRPr="00A71860">
        <w:rPr>
          <w:sz w:val="24"/>
          <w:lang w:val="fr-CA"/>
        </w:rPr>
        <w:t xml:space="preserve"> La gravure "Lane End" doit être alignée </w:t>
      </w:r>
      <w:r w:rsidR="003571B8">
        <w:rPr>
          <w:sz w:val="24"/>
          <w:lang w:val="fr-CA"/>
        </w:rPr>
        <w:t>avec le bord de la planche sur la plateforme</w:t>
      </w:r>
      <w:r w:rsidRPr="00A71860">
        <w:rPr>
          <w:sz w:val="24"/>
          <w:lang w:val="fr-CA"/>
        </w:rPr>
        <w:t xml:space="preserve"> des quilles.</w:t>
      </w:r>
    </w:p>
    <w:p w14:paraId="076D7FA9" w14:textId="77777777" w:rsidR="0033725A" w:rsidRPr="0021606C" w:rsidRDefault="000E25E0">
      <w:pPr>
        <w:pStyle w:val="BodyText"/>
        <w:spacing w:before="3"/>
        <w:rPr>
          <w:lang w:val="fr-CA"/>
        </w:rPr>
      </w:pPr>
      <w:r w:rsidRPr="0021606C">
        <w:rPr>
          <w:noProof/>
          <w:lang w:val="fr-CA" w:eastAsia="fr-CA" w:bidi="ar-SA"/>
        </w:rPr>
        <w:drawing>
          <wp:anchor distT="0" distB="0" distL="0" distR="0" simplePos="0" relativeHeight="251638272" behindDoc="0" locked="0" layoutInCell="1" allowOverlap="1" wp14:anchorId="2C6980E7" wp14:editId="6682ED6A">
            <wp:simplePos x="0" y="0"/>
            <wp:positionH relativeFrom="page">
              <wp:posOffset>1828800</wp:posOffset>
            </wp:positionH>
            <wp:positionV relativeFrom="paragraph">
              <wp:posOffset>212117</wp:posOffset>
            </wp:positionV>
            <wp:extent cx="4087049" cy="3067716"/>
            <wp:effectExtent l="0" t="0" r="0" b="0"/>
            <wp:wrapTopAndBottom/>
            <wp:docPr id="83" name="image4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image45.jpeg"/>
                    <pic:cNvPicPr/>
                  </pic:nvPicPr>
                  <pic:blipFill>
                    <a:blip r:embed="rId70" cstate="print"/>
                    <a:stretch>
                      <a:fillRect/>
                    </a:stretch>
                  </pic:blipFill>
                  <pic:spPr>
                    <a:xfrm>
                      <a:off x="0" y="0"/>
                      <a:ext cx="4087049" cy="3067716"/>
                    </a:xfrm>
                    <a:prstGeom prst="rect">
                      <a:avLst/>
                    </a:prstGeom>
                  </pic:spPr>
                </pic:pic>
              </a:graphicData>
            </a:graphic>
          </wp:anchor>
        </w:drawing>
      </w:r>
    </w:p>
    <w:p w14:paraId="0EC73616" w14:textId="77777777" w:rsidR="0033725A" w:rsidRPr="0021606C" w:rsidRDefault="0033725A">
      <w:pPr>
        <w:rPr>
          <w:lang w:val="fr-CA"/>
        </w:rPr>
        <w:sectPr w:rsidR="0033725A" w:rsidRPr="0021606C">
          <w:pgSz w:w="12240" w:h="15840"/>
          <w:pgMar w:top="1500" w:right="380" w:bottom="660" w:left="820" w:header="0" w:footer="396" w:gutter="0"/>
          <w:cols w:space="720"/>
        </w:sectPr>
      </w:pPr>
    </w:p>
    <w:p w14:paraId="0B72AC9B" w14:textId="77777777" w:rsidR="0033725A" w:rsidRPr="0021606C" w:rsidRDefault="003571B8" w:rsidP="00C73F42">
      <w:pPr>
        <w:pStyle w:val="ListParagraph"/>
        <w:numPr>
          <w:ilvl w:val="1"/>
          <w:numId w:val="18"/>
        </w:numPr>
        <w:tabs>
          <w:tab w:val="left" w:pos="1701"/>
        </w:tabs>
        <w:spacing w:before="89" w:line="276" w:lineRule="auto"/>
        <w:ind w:right="976"/>
        <w:rPr>
          <w:sz w:val="24"/>
          <w:lang w:val="fr-CA"/>
        </w:rPr>
      </w:pPr>
      <w:r w:rsidRPr="003571B8">
        <w:rPr>
          <w:sz w:val="24"/>
          <w:lang w:val="fr-CA"/>
        </w:rPr>
        <w:lastRenderedPageBreak/>
        <w:t xml:space="preserve">Tenez la jauge à plat sur l'emplacement des quilles en plaçant votre main sur le dessus de la jauge au-dessus de la </w:t>
      </w:r>
      <w:r>
        <w:rPr>
          <w:sz w:val="24"/>
          <w:lang w:val="fr-CA"/>
        </w:rPr>
        <w:t>plateforme des quilles</w:t>
      </w:r>
      <w:r w:rsidRPr="003571B8">
        <w:rPr>
          <w:sz w:val="24"/>
          <w:lang w:val="fr-CA"/>
        </w:rPr>
        <w:t xml:space="preserve">, puis abaissez la glissière de profondeur </w:t>
      </w:r>
      <w:r>
        <w:rPr>
          <w:sz w:val="24"/>
          <w:lang w:val="fr-CA"/>
        </w:rPr>
        <w:t>de dalot</w:t>
      </w:r>
      <w:r w:rsidRPr="003571B8">
        <w:rPr>
          <w:sz w:val="24"/>
          <w:lang w:val="fr-CA"/>
        </w:rPr>
        <w:t xml:space="preserve"> jusqu'à ce qu'elle touche </w:t>
      </w:r>
      <w:r>
        <w:rPr>
          <w:sz w:val="24"/>
          <w:lang w:val="fr-CA"/>
        </w:rPr>
        <w:t>le dalot plat.</w:t>
      </w:r>
    </w:p>
    <w:p w14:paraId="49547C24" w14:textId="77777777" w:rsidR="0033725A" w:rsidRPr="0021606C" w:rsidRDefault="000E25E0">
      <w:pPr>
        <w:pStyle w:val="BodyText"/>
        <w:ind w:left="2024"/>
        <w:rPr>
          <w:sz w:val="20"/>
          <w:lang w:val="fr-CA"/>
        </w:rPr>
      </w:pPr>
      <w:r w:rsidRPr="0021606C">
        <w:rPr>
          <w:noProof/>
          <w:sz w:val="20"/>
          <w:lang w:val="fr-CA" w:eastAsia="fr-CA" w:bidi="ar-SA"/>
        </w:rPr>
        <w:drawing>
          <wp:inline distT="0" distB="0" distL="0" distR="0" wp14:anchorId="47DAF0FF" wp14:editId="355C3949">
            <wp:extent cx="4077711" cy="3223355"/>
            <wp:effectExtent l="0" t="0" r="0" b="0"/>
            <wp:docPr id="85" name="image4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image46.jpeg"/>
                    <pic:cNvPicPr/>
                  </pic:nvPicPr>
                  <pic:blipFill>
                    <a:blip r:embed="rId71" cstate="print"/>
                    <a:stretch>
                      <a:fillRect/>
                    </a:stretch>
                  </pic:blipFill>
                  <pic:spPr>
                    <a:xfrm>
                      <a:off x="0" y="0"/>
                      <a:ext cx="4077711" cy="3223355"/>
                    </a:xfrm>
                    <a:prstGeom prst="rect">
                      <a:avLst/>
                    </a:prstGeom>
                  </pic:spPr>
                </pic:pic>
              </a:graphicData>
            </a:graphic>
          </wp:inline>
        </w:drawing>
      </w:r>
    </w:p>
    <w:p w14:paraId="492B5602" w14:textId="77777777" w:rsidR="0033725A" w:rsidRPr="0021606C" w:rsidRDefault="003571B8" w:rsidP="00C73F42">
      <w:pPr>
        <w:pStyle w:val="ListParagraph"/>
        <w:numPr>
          <w:ilvl w:val="1"/>
          <w:numId w:val="18"/>
        </w:numPr>
        <w:tabs>
          <w:tab w:val="left" w:pos="1701"/>
        </w:tabs>
        <w:spacing w:before="98"/>
        <w:rPr>
          <w:sz w:val="24"/>
          <w:lang w:val="fr-CA"/>
        </w:rPr>
      </w:pPr>
      <w:r>
        <w:rPr>
          <w:sz w:val="24"/>
          <w:lang w:val="fr-CA"/>
        </w:rPr>
        <w:t>Noter</w:t>
      </w:r>
      <w:r w:rsidRPr="003571B8">
        <w:rPr>
          <w:sz w:val="24"/>
          <w:lang w:val="fr-CA"/>
        </w:rPr>
        <w:t xml:space="preserve"> la mesure à partir de l'échelle intitulée "Profondeur </w:t>
      </w:r>
      <w:r>
        <w:rPr>
          <w:sz w:val="24"/>
          <w:lang w:val="fr-CA"/>
        </w:rPr>
        <w:t>du dalot</w:t>
      </w:r>
      <w:r w:rsidRPr="003571B8">
        <w:rPr>
          <w:sz w:val="24"/>
          <w:lang w:val="fr-CA"/>
        </w:rPr>
        <w:t>"</w:t>
      </w:r>
    </w:p>
    <w:p w14:paraId="1E8F57E8" w14:textId="77777777" w:rsidR="0033725A" w:rsidRPr="0021606C" w:rsidRDefault="0033725A">
      <w:pPr>
        <w:pStyle w:val="BodyText"/>
        <w:spacing w:before="3"/>
        <w:rPr>
          <w:sz w:val="31"/>
          <w:lang w:val="fr-CA"/>
        </w:rPr>
      </w:pPr>
    </w:p>
    <w:p w14:paraId="7C2C1633" w14:textId="77777777" w:rsidR="0033725A" w:rsidRPr="0021606C" w:rsidRDefault="003571B8" w:rsidP="00C73F42">
      <w:pPr>
        <w:pStyle w:val="ListParagraph"/>
        <w:numPr>
          <w:ilvl w:val="1"/>
          <w:numId w:val="18"/>
        </w:numPr>
        <w:tabs>
          <w:tab w:val="left" w:pos="1701"/>
        </w:tabs>
        <w:rPr>
          <w:sz w:val="24"/>
          <w:lang w:val="fr-CA"/>
        </w:rPr>
      </w:pPr>
      <w:r>
        <w:rPr>
          <w:sz w:val="24"/>
          <w:lang w:val="fr-CA"/>
        </w:rPr>
        <w:t xml:space="preserve">Répéter les étapes </w:t>
      </w:r>
      <w:r w:rsidR="00E706A7">
        <w:rPr>
          <w:sz w:val="24"/>
          <w:lang w:val="fr-CA"/>
        </w:rPr>
        <w:t>1a à 1c</w:t>
      </w:r>
      <w:r w:rsidR="000E25E0" w:rsidRPr="0021606C">
        <w:rPr>
          <w:sz w:val="24"/>
          <w:lang w:val="fr-CA"/>
        </w:rPr>
        <w:t xml:space="preserve"> </w:t>
      </w:r>
      <w:r w:rsidR="00E706A7">
        <w:rPr>
          <w:sz w:val="24"/>
          <w:lang w:val="fr-CA"/>
        </w:rPr>
        <w:t>sur le dalot opposé.</w:t>
      </w:r>
      <w:r w:rsidR="000E25E0" w:rsidRPr="0021606C">
        <w:rPr>
          <w:sz w:val="24"/>
          <w:lang w:val="fr-CA"/>
        </w:rPr>
        <w:t xml:space="preserve"> </w:t>
      </w:r>
    </w:p>
    <w:p w14:paraId="425CA833" w14:textId="77777777" w:rsidR="0033725A" w:rsidRPr="0021606C" w:rsidRDefault="0033725A">
      <w:pPr>
        <w:pStyle w:val="BodyText"/>
        <w:spacing w:before="11"/>
        <w:rPr>
          <w:sz w:val="22"/>
          <w:lang w:val="fr-CA"/>
        </w:rPr>
      </w:pPr>
    </w:p>
    <w:p w14:paraId="77AD8829" w14:textId="77777777" w:rsidR="0033725A" w:rsidRPr="0021606C" w:rsidRDefault="00E706A7" w:rsidP="00C73F42">
      <w:pPr>
        <w:pStyle w:val="Heading4"/>
        <w:numPr>
          <w:ilvl w:val="0"/>
          <w:numId w:val="18"/>
        </w:numPr>
        <w:tabs>
          <w:tab w:val="left" w:pos="981"/>
        </w:tabs>
        <w:rPr>
          <w:lang w:val="fr-CA"/>
        </w:rPr>
      </w:pPr>
      <w:bookmarkStart w:id="43" w:name="_bookmark45"/>
      <w:bookmarkEnd w:id="43"/>
      <w:r>
        <w:rPr>
          <w:lang w:val="fr-CA"/>
        </w:rPr>
        <w:t>Mesure de la profondeur de la fosse</w:t>
      </w:r>
    </w:p>
    <w:p w14:paraId="574D92B7" w14:textId="77777777" w:rsidR="0033725A" w:rsidRPr="0021606C" w:rsidRDefault="00E706A7">
      <w:pPr>
        <w:pStyle w:val="BodyText"/>
        <w:spacing w:before="61"/>
        <w:ind w:left="980"/>
        <w:rPr>
          <w:b/>
          <w:lang w:val="fr-CA"/>
        </w:rPr>
      </w:pPr>
      <w:r>
        <w:rPr>
          <w:lang w:val="fr-CA"/>
        </w:rPr>
        <w:t>Pour voir comment mesurer la profondeur de la fosse</w:t>
      </w:r>
      <w:r w:rsidR="000E25E0" w:rsidRPr="0021606C">
        <w:rPr>
          <w:lang w:val="fr-CA"/>
        </w:rPr>
        <w:t xml:space="preserve">, </w:t>
      </w:r>
      <w:r>
        <w:rPr>
          <w:lang w:val="fr-CA"/>
        </w:rPr>
        <w:t>veuillez cliquer</w:t>
      </w:r>
      <w:r w:rsidR="000E25E0" w:rsidRPr="0021606C">
        <w:rPr>
          <w:lang w:val="fr-CA"/>
        </w:rPr>
        <w:t xml:space="preserve"> </w:t>
      </w:r>
      <w:hyperlink r:id="rId72">
        <w:r>
          <w:rPr>
            <w:b/>
            <w:color w:val="0000ED"/>
            <w:u w:val="thick" w:color="0000ED"/>
            <w:lang w:val="fr-CA"/>
          </w:rPr>
          <w:t>ici</w:t>
        </w:r>
      </w:hyperlink>
      <w:r w:rsidR="000E25E0" w:rsidRPr="0021606C">
        <w:rPr>
          <w:b/>
          <w:lang w:val="fr-CA"/>
        </w:rPr>
        <w:t>.</w:t>
      </w:r>
    </w:p>
    <w:p w14:paraId="56026034" w14:textId="77777777" w:rsidR="0033725A" w:rsidRPr="0021606C" w:rsidRDefault="00E706A7" w:rsidP="00C73F42">
      <w:pPr>
        <w:pStyle w:val="ListParagraph"/>
        <w:numPr>
          <w:ilvl w:val="1"/>
          <w:numId w:val="18"/>
        </w:numPr>
        <w:tabs>
          <w:tab w:val="left" w:pos="1701"/>
        </w:tabs>
        <w:spacing w:before="181" w:line="276" w:lineRule="auto"/>
        <w:ind w:right="911"/>
        <w:rPr>
          <w:sz w:val="24"/>
          <w:lang w:val="fr-CA"/>
        </w:rPr>
      </w:pPr>
      <w:r w:rsidRPr="00E706A7">
        <w:rPr>
          <w:sz w:val="24"/>
          <w:lang w:val="fr-CA"/>
        </w:rPr>
        <w:t xml:space="preserve">Lorsque la glissière de profondeur de </w:t>
      </w:r>
      <w:r>
        <w:rPr>
          <w:sz w:val="24"/>
          <w:lang w:val="fr-CA"/>
        </w:rPr>
        <w:t>dalot</w:t>
      </w:r>
      <w:r w:rsidRPr="00E706A7">
        <w:rPr>
          <w:sz w:val="24"/>
          <w:lang w:val="fr-CA"/>
        </w:rPr>
        <w:t xml:space="preserve"> est en position fermée, étendez le petit côté (habituellement de couleur or) sur le bord de la glissière de profondeur de </w:t>
      </w:r>
      <w:r>
        <w:rPr>
          <w:sz w:val="24"/>
          <w:lang w:val="fr-CA"/>
        </w:rPr>
        <w:t xml:space="preserve">dalot </w:t>
      </w:r>
      <w:r w:rsidRPr="00E706A7">
        <w:rPr>
          <w:sz w:val="24"/>
          <w:lang w:val="fr-CA"/>
        </w:rPr>
        <w:t xml:space="preserve"> jusqu'à ce qu'elle se verrouille en place.</w:t>
      </w:r>
    </w:p>
    <w:p w14:paraId="3431900B" w14:textId="77777777" w:rsidR="0033725A" w:rsidRPr="0021606C" w:rsidRDefault="003B03BF">
      <w:pPr>
        <w:pStyle w:val="BodyText"/>
        <w:spacing w:before="3"/>
        <w:rPr>
          <w:lang w:val="fr-CA"/>
        </w:rPr>
      </w:pPr>
      <w:r w:rsidRPr="0021606C">
        <w:rPr>
          <w:noProof/>
          <w:lang w:val="fr-CA" w:eastAsia="fr-CA" w:bidi="ar-SA"/>
        </w:rPr>
        <mc:AlternateContent>
          <mc:Choice Requires="wpg">
            <w:drawing>
              <wp:anchor distT="0" distB="0" distL="0" distR="0" simplePos="0" relativeHeight="251693568" behindDoc="0" locked="0" layoutInCell="1" allowOverlap="1" wp14:anchorId="2E0E6669" wp14:editId="797B8928">
                <wp:simplePos x="0" y="0"/>
                <wp:positionH relativeFrom="page">
                  <wp:posOffset>1482090</wp:posOffset>
                </wp:positionH>
                <wp:positionV relativeFrom="paragraph">
                  <wp:posOffset>212090</wp:posOffset>
                </wp:positionV>
                <wp:extent cx="4761865" cy="1800860"/>
                <wp:effectExtent l="0" t="2540" r="4445" b="0"/>
                <wp:wrapTopAndBottom/>
                <wp:docPr id="30" name="Group 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761865" cy="1800860"/>
                          <a:chOff x="2334" y="334"/>
                          <a:chExt cx="7499" cy="2836"/>
                        </a:xfrm>
                      </wpg:grpSpPr>
                      <pic:pic xmlns:pic="http://schemas.openxmlformats.org/drawingml/2006/picture">
                        <pic:nvPicPr>
                          <pic:cNvPr id="32" name="Picture 17"/>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2334" y="334"/>
                            <a:ext cx="3779" cy="28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4" name="Picture 16"/>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6114" y="379"/>
                            <a:ext cx="3719" cy="27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0C3B9963" id="Group 15" o:spid="_x0000_s1026" style="position:absolute;margin-left:116.7pt;margin-top:16.7pt;width:374.95pt;height:141.8pt;z-index:251693568;mso-wrap-distance-left:0;mso-wrap-distance-right:0;mso-position-horizontal-relative:page" coordorigin="2334,334" coordsize="7499,283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">
                <v:shape id="Picture 17" o:spid="_x0000_s1027" type="#_x0000_t75" style="position:absolute;left:2334;top:334;width:3779;height:28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">
                  <v:imagedata r:id="rId75" o:title=""/>
                </v:shape>
                <v:shape id="Picture 16" o:spid="_x0000_s1028" type="#_x0000_t75" style="position:absolute;left:6114;top:379;width:3719;height:27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">
                  <v:imagedata r:id="rId76" o:title=""/>
                </v:shape>
                <w10:wrap type="topAndBottom" anchorx="page"/>
              </v:group>
            </w:pict>
          </mc:Fallback>
        </mc:AlternateContent>
      </w:r>
    </w:p>
    <w:p w14:paraId="6C6FD813" w14:textId="77777777" w:rsidR="0033725A" w:rsidRPr="0021606C" w:rsidRDefault="000E25E0">
      <w:pPr>
        <w:pStyle w:val="BodyText"/>
        <w:tabs>
          <w:tab w:val="left" w:pos="6741"/>
        </w:tabs>
        <w:spacing w:before="217"/>
        <w:ind w:left="3140"/>
        <w:rPr>
          <w:lang w:val="fr-CA"/>
        </w:rPr>
      </w:pPr>
      <w:r w:rsidRPr="0021606C">
        <w:rPr>
          <w:lang w:val="fr-CA"/>
        </w:rPr>
        <w:t>Figure 1</w:t>
      </w:r>
      <w:r w:rsidRPr="0021606C">
        <w:rPr>
          <w:lang w:val="fr-CA"/>
        </w:rPr>
        <w:tab/>
        <w:t>Figure 2</w:t>
      </w:r>
    </w:p>
    <w:p w14:paraId="19C14831" w14:textId="77777777" w:rsidR="0033725A" w:rsidRPr="0021606C" w:rsidRDefault="0033725A">
      <w:pPr>
        <w:rPr>
          <w:lang w:val="fr-CA"/>
        </w:rPr>
        <w:sectPr w:rsidR="0033725A" w:rsidRPr="0021606C">
          <w:pgSz w:w="12240" w:h="15840"/>
          <w:pgMar w:top="920" w:right="380" w:bottom="660" w:left="820" w:header="0" w:footer="396" w:gutter="0"/>
          <w:cols w:space="720"/>
        </w:sectPr>
      </w:pPr>
    </w:p>
    <w:p w14:paraId="26FB39DF" w14:textId="77777777" w:rsidR="00E706A7" w:rsidRPr="00E706A7" w:rsidRDefault="00E706A7" w:rsidP="00B55495">
      <w:pPr>
        <w:ind w:left="1843" w:hanging="425"/>
        <w:rPr>
          <w:sz w:val="24"/>
          <w:lang w:val="fr-CA"/>
        </w:rPr>
      </w:pPr>
      <w:r>
        <w:rPr>
          <w:sz w:val="24"/>
          <w:lang w:val="fr-CA"/>
        </w:rPr>
        <w:lastRenderedPageBreak/>
        <w:t xml:space="preserve">b.  </w:t>
      </w:r>
      <w:r w:rsidRPr="00E706A7">
        <w:rPr>
          <w:sz w:val="24"/>
          <w:lang w:val="fr-CA"/>
        </w:rPr>
        <w:t xml:space="preserve">Placez la jauge de </w:t>
      </w:r>
      <w:r w:rsidR="00B55495">
        <w:rPr>
          <w:sz w:val="24"/>
          <w:lang w:val="fr-CA"/>
        </w:rPr>
        <w:t>dalot</w:t>
      </w:r>
      <w:r w:rsidRPr="00E706A7">
        <w:rPr>
          <w:sz w:val="24"/>
          <w:lang w:val="fr-CA"/>
        </w:rPr>
        <w:t xml:space="preserve"> sur son extrémité de façon à ce que la petite glissière soit à plat sur l'emplacement des quilles. Positionnez la jauge de </w:t>
      </w:r>
      <w:r w:rsidR="00057846">
        <w:rPr>
          <w:sz w:val="24"/>
          <w:lang w:val="fr-CA"/>
        </w:rPr>
        <w:t>dalot</w:t>
      </w:r>
      <w:r w:rsidRPr="00E706A7">
        <w:rPr>
          <w:sz w:val="24"/>
          <w:lang w:val="fr-CA"/>
        </w:rPr>
        <w:t xml:space="preserve"> de façon à ce que le </w:t>
      </w:r>
      <w:r w:rsidR="00057846">
        <w:rPr>
          <w:sz w:val="24"/>
          <w:lang w:val="fr-CA"/>
        </w:rPr>
        <w:t>barillet</w:t>
      </w:r>
      <w:r w:rsidRPr="00E706A7">
        <w:rPr>
          <w:sz w:val="24"/>
          <w:lang w:val="fr-CA"/>
        </w:rPr>
        <w:t xml:space="preserve"> soit au-delà de l'extrémité de l'emplacement des quilles en direction de la fosse.</w:t>
      </w:r>
    </w:p>
    <w:p w14:paraId="0EE7F116" w14:textId="77777777" w:rsidR="00E706A7" w:rsidRPr="00E706A7" w:rsidRDefault="00E706A7" w:rsidP="00E706A7">
      <w:pPr>
        <w:rPr>
          <w:sz w:val="24"/>
          <w:lang w:val="fr-CA"/>
        </w:rPr>
      </w:pPr>
    </w:p>
    <w:p w14:paraId="7318A0FF" w14:textId="77777777" w:rsidR="00E706A7" w:rsidRPr="00E706A7" w:rsidRDefault="00B55495" w:rsidP="00B55495">
      <w:pPr>
        <w:ind w:left="1843" w:hanging="425"/>
        <w:rPr>
          <w:sz w:val="24"/>
          <w:lang w:val="fr-CA"/>
        </w:rPr>
      </w:pPr>
      <w:r>
        <w:rPr>
          <w:sz w:val="24"/>
          <w:lang w:val="fr-CA"/>
        </w:rPr>
        <w:t xml:space="preserve">c.  </w:t>
      </w:r>
      <w:r w:rsidR="00E706A7" w:rsidRPr="00E706A7">
        <w:rPr>
          <w:sz w:val="24"/>
          <w:lang w:val="fr-CA"/>
        </w:rPr>
        <w:t xml:space="preserve">Prolonger le </w:t>
      </w:r>
      <w:r w:rsidR="00057846">
        <w:rPr>
          <w:sz w:val="24"/>
          <w:lang w:val="fr-CA"/>
        </w:rPr>
        <w:t>barillet</w:t>
      </w:r>
      <w:r w:rsidR="00E706A7" w:rsidRPr="00E706A7">
        <w:rPr>
          <w:sz w:val="24"/>
          <w:lang w:val="fr-CA"/>
        </w:rPr>
        <w:t xml:space="preserve"> de la jauge jusqu'à ce qu'il entre en contact avec la moquette de la fosse. Référez-vous à la figure 2 (page précédente) pour voir la jauge de </w:t>
      </w:r>
      <w:r w:rsidR="00057846">
        <w:rPr>
          <w:sz w:val="24"/>
          <w:lang w:val="fr-CA"/>
        </w:rPr>
        <w:t>dalot</w:t>
      </w:r>
      <w:r w:rsidR="00E706A7" w:rsidRPr="00E706A7">
        <w:rPr>
          <w:sz w:val="24"/>
          <w:lang w:val="fr-CA"/>
        </w:rPr>
        <w:t xml:space="preserve"> avec le </w:t>
      </w:r>
      <w:r w:rsidR="00057846">
        <w:rPr>
          <w:sz w:val="24"/>
          <w:lang w:val="fr-CA"/>
        </w:rPr>
        <w:t>barillet</w:t>
      </w:r>
      <w:r w:rsidR="00E706A7" w:rsidRPr="00E706A7">
        <w:rPr>
          <w:sz w:val="24"/>
          <w:lang w:val="fr-CA"/>
        </w:rPr>
        <w:t xml:space="preserve"> sorti. Cette mesure doit être prise à l'endroit le moins profond entre le tapis de la fosse et la surface de l'emplacement des quilles. Au besoin, déplacez la jauge de </w:t>
      </w:r>
      <w:r w:rsidR="00057846">
        <w:rPr>
          <w:sz w:val="24"/>
          <w:lang w:val="fr-CA"/>
        </w:rPr>
        <w:t>dalot</w:t>
      </w:r>
      <w:r w:rsidR="00E706A7" w:rsidRPr="00E706A7">
        <w:rPr>
          <w:sz w:val="24"/>
          <w:lang w:val="fr-CA"/>
        </w:rPr>
        <w:t xml:space="preserve"> à l'arrière de l'emplacement des quilles pour trouver cet emplacement.</w:t>
      </w:r>
    </w:p>
    <w:p w14:paraId="12E545D5" w14:textId="77777777" w:rsidR="00E706A7" w:rsidRPr="00E706A7" w:rsidRDefault="00E706A7" w:rsidP="00E706A7">
      <w:pPr>
        <w:rPr>
          <w:sz w:val="24"/>
          <w:lang w:val="fr-CA"/>
        </w:rPr>
      </w:pPr>
    </w:p>
    <w:p w14:paraId="00B4C523" w14:textId="77777777" w:rsidR="00B55495" w:rsidRDefault="00B55495" w:rsidP="00B55495">
      <w:pPr>
        <w:pStyle w:val="BodyText"/>
        <w:spacing w:before="1"/>
        <w:ind w:firstLine="1418"/>
        <w:rPr>
          <w:lang w:val="fr-CA"/>
        </w:rPr>
      </w:pPr>
      <w:r>
        <w:rPr>
          <w:lang w:val="fr-CA"/>
        </w:rPr>
        <w:t xml:space="preserve">d.  </w:t>
      </w:r>
      <w:r w:rsidR="00E706A7" w:rsidRPr="00E706A7">
        <w:rPr>
          <w:lang w:val="fr-CA"/>
        </w:rPr>
        <w:t xml:space="preserve">Prenez soigneusement la jauge </w:t>
      </w:r>
      <w:r w:rsidR="00057846">
        <w:rPr>
          <w:lang w:val="fr-CA"/>
        </w:rPr>
        <w:t>de dalot</w:t>
      </w:r>
      <w:r w:rsidR="00E706A7" w:rsidRPr="00E706A7">
        <w:rPr>
          <w:lang w:val="fr-CA"/>
        </w:rPr>
        <w:t xml:space="preserve"> et regardez l'échelle à l'intérieur du </w:t>
      </w:r>
      <w:r>
        <w:rPr>
          <w:lang w:val="fr-CA"/>
        </w:rPr>
        <w:t xml:space="preserve"> </w:t>
      </w:r>
    </w:p>
    <w:p w14:paraId="31FB9181" w14:textId="77777777" w:rsidR="00057846" w:rsidRDefault="00B55495" w:rsidP="00B55495">
      <w:pPr>
        <w:pStyle w:val="BodyText"/>
        <w:spacing w:before="1"/>
        <w:ind w:firstLine="1418"/>
        <w:rPr>
          <w:lang w:val="fr-CA"/>
        </w:rPr>
      </w:pPr>
      <w:r>
        <w:rPr>
          <w:lang w:val="fr-CA"/>
        </w:rPr>
        <w:t xml:space="preserve">     </w:t>
      </w:r>
      <w:r w:rsidR="00057846">
        <w:rPr>
          <w:lang w:val="fr-CA"/>
        </w:rPr>
        <w:t>barillet</w:t>
      </w:r>
      <w:r w:rsidR="00E706A7" w:rsidRPr="00E706A7">
        <w:rPr>
          <w:lang w:val="fr-CA"/>
        </w:rPr>
        <w:t xml:space="preserve">. </w:t>
      </w:r>
      <w:r w:rsidR="00057846">
        <w:rPr>
          <w:lang w:val="fr-CA"/>
        </w:rPr>
        <w:t>L’échelle de mesure porte le nom de</w:t>
      </w:r>
      <w:r w:rsidR="00E706A7" w:rsidRPr="00E706A7">
        <w:rPr>
          <w:lang w:val="fr-CA"/>
        </w:rPr>
        <w:t xml:space="preserve"> "Profondeur de la fosse". </w:t>
      </w:r>
      <w:r w:rsidR="00057846">
        <w:rPr>
          <w:lang w:val="fr-CA"/>
        </w:rPr>
        <w:t xml:space="preserve"> </w:t>
      </w:r>
    </w:p>
    <w:p w14:paraId="1B09C7C6" w14:textId="77777777" w:rsidR="00B55495" w:rsidRDefault="00057846" w:rsidP="00057846">
      <w:pPr>
        <w:pStyle w:val="BodyText"/>
        <w:spacing w:before="1"/>
        <w:ind w:firstLine="1418"/>
        <w:rPr>
          <w:lang w:val="fr-CA"/>
        </w:rPr>
      </w:pPr>
      <w:r>
        <w:rPr>
          <w:lang w:val="fr-CA"/>
        </w:rPr>
        <w:t xml:space="preserve">     Inscrire</w:t>
      </w:r>
      <w:r w:rsidR="00E706A7" w:rsidRPr="00E706A7">
        <w:rPr>
          <w:lang w:val="fr-CA"/>
        </w:rPr>
        <w:t xml:space="preserve"> cette mesure.</w:t>
      </w:r>
    </w:p>
    <w:p w14:paraId="6141C7F7" w14:textId="77777777" w:rsidR="00B55495" w:rsidRDefault="00B55495" w:rsidP="00E706A7">
      <w:pPr>
        <w:pStyle w:val="BodyText"/>
        <w:spacing w:before="1"/>
        <w:ind w:firstLine="709"/>
        <w:rPr>
          <w:lang w:val="fr-CA"/>
        </w:rPr>
      </w:pPr>
    </w:p>
    <w:p w14:paraId="33A1266F" w14:textId="77777777" w:rsidR="0033725A" w:rsidRPr="0021606C" w:rsidRDefault="000E25E0" w:rsidP="00E706A7">
      <w:pPr>
        <w:pStyle w:val="BodyText"/>
        <w:spacing w:before="1"/>
        <w:ind w:firstLine="709"/>
        <w:rPr>
          <w:sz w:val="13"/>
          <w:lang w:val="fr-CA"/>
        </w:rPr>
      </w:pPr>
      <w:r w:rsidRPr="0021606C">
        <w:rPr>
          <w:noProof/>
          <w:lang w:val="fr-CA" w:eastAsia="fr-CA" w:bidi="ar-SA"/>
        </w:rPr>
        <w:drawing>
          <wp:anchor distT="0" distB="0" distL="0" distR="0" simplePos="0" relativeHeight="251639296" behindDoc="0" locked="0" layoutInCell="1" allowOverlap="1" wp14:anchorId="1349BA85" wp14:editId="0E8544E1">
            <wp:simplePos x="0" y="0"/>
            <wp:positionH relativeFrom="page">
              <wp:posOffset>1691639</wp:posOffset>
            </wp:positionH>
            <wp:positionV relativeFrom="paragraph">
              <wp:posOffset>125976</wp:posOffset>
            </wp:positionV>
            <wp:extent cx="4376595" cy="3285744"/>
            <wp:effectExtent l="0" t="0" r="0" b="0"/>
            <wp:wrapTopAndBottom/>
            <wp:docPr id="87" name="image4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image49.jpeg"/>
                    <pic:cNvPicPr/>
                  </pic:nvPicPr>
                  <pic:blipFill>
                    <a:blip r:embed="rId77" cstate="print"/>
                    <a:stretch>
                      <a:fillRect/>
                    </a:stretch>
                  </pic:blipFill>
                  <pic:spPr>
                    <a:xfrm>
                      <a:off x="0" y="0"/>
                      <a:ext cx="4376595" cy="3285744"/>
                    </a:xfrm>
                    <a:prstGeom prst="rect">
                      <a:avLst/>
                    </a:prstGeom>
                  </pic:spPr>
                </pic:pic>
              </a:graphicData>
            </a:graphic>
          </wp:anchor>
        </w:drawing>
      </w:r>
    </w:p>
    <w:p w14:paraId="484C4E6F" w14:textId="77777777" w:rsidR="00B55495" w:rsidRDefault="00B55495" w:rsidP="00B55495">
      <w:pPr>
        <w:pStyle w:val="Heading4"/>
        <w:tabs>
          <w:tab w:val="left" w:pos="981"/>
        </w:tabs>
        <w:spacing w:before="210"/>
        <w:ind w:left="0" w:right="926"/>
        <w:rPr>
          <w:lang w:val="fr-CA"/>
        </w:rPr>
      </w:pPr>
      <w:bookmarkStart w:id="44" w:name="_bookmark46"/>
      <w:bookmarkEnd w:id="44"/>
    </w:p>
    <w:p w14:paraId="3269D78F" w14:textId="77777777" w:rsidR="0033725A" w:rsidRPr="0021606C" w:rsidRDefault="00B55495" w:rsidP="00B55495">
      <w:pPr>
        <w:pStyle w:val="Heading4"/>
        <w:tabs>
          <w:tab w:val="left" w:pos="981"/>
        </w:tabs>
        <w:spacing w:before="210"/>
        <w:ind w:right="926" w:hanging="413"/>
        <w:rPr>
          <w:lang w:val="fr-CA"/>
        </w:rPr>
      </w:pPr>
      <w:r>
        <w:rPr>
          <w:lang w:val="fr-CA"/>
        </w:rPr>
        <w:t xml:space="preserve">3.  </w:t>
      </w:r>
      <w:r w:rsidR="00057846">
        <w:rPr>
          <w:lang w:val="fr-CA"/>
        </w:rPr>
        <w:t>Mesure de la longueur de la fosse</w:t>
      </w:r>
      <w:r w:rsidR="000E25E0" w:rsidRPr="0021606C">
        <w:rPr>
          <w:lang w:val="fr-CA"/>
        </w:rPr>
        <w:t xml:space="preserve"> </w:t>
      </w:r>
      <w:r w:rsidR="00057846">
        <w:rPr>
          <w:lang w:val="fr-CA"/>
        </w:rPr>
        <w:t>–</w:t>
      </w:r>
      <w:r w:rsidR="000E25E0" w:rsidRPr="0021606C">
        <w:rPr>
          <w:lang w:val="fr-CA"/>
        </w:rPr>
        <w:t xml:space="preserve"> </w:t>
      </w:r>
      <w:r w:rsidR="00057846">
        <w:rPr>
          <w:lang w:val="fr-CA"/>
        </w:rPr>
        <w:t xml:space="preserve">la </w:t>
      </w:r>
      <w:r w:rsidR="000E25E0" w:rsidRPr="0021606C">
        <w:rPr>
          <w:lang w:val="fr-CA"/>
        </w:rPr>
        <w:t xml:space="preserve">distance </w:t>
      </w:r>
      <w:r w:rsidR="00057846">
        <w:rPr>
          <w:lang w:val="fr-CA"/>
        </w:rPr>
        <w:t xml:space="preserve">à partir de l’arrière de l’allée </w:t>
      </w:r>
      <w:r w:rsidR="003C32F6">
        <w:rPr>
          <w:lang w:val="fr-CA"/>
        </w:rPr>
        <w:t xml:space="preserve">jusqu’au coussin. </w:t>
      </w:r>
    </w:p>
    <w:p w14:paraId="217F5D9F" w14:textId="77777777" w:rsidR="0033725A" w:rsidRPr="0021606C" w:rsidRDefault="003C32F6">
      <w:pPr>
        <w:pStyle w:val="BodyText"/>
        <w:spacing w:before="63"/>
        <w:ind w:left="980"/>
        <w:rPr>
          <w:b/>
          <w:lang w:val="fr-CA"/>
        </w:rPr>
      </w:pPr>
      <w:r w:rsidRPr="003C32F6">
        <w:rPr>
          <w:lang w:val="fr-CA"/>
        </w:rPr>
        <w:t xml:space="preserve">Pour voir comment mesurer la </w:t>
      </w:r>
      <w:r>
        <w:rPr>
          <w:lang w:val="fr-CA"/>
        </w:rPr>
        <w:t>longueur</w:t>
      </w:r>
      <w:r w:rsidRPr="003C32F6">
        <w:rPr>
          <w:lang w:val="fr-CA"/>
        </w:rPr>
        <w:t xml:space="preserve"> de la fosse, veuillez cliquer </w:t>
      </w:r>
      <w:hyperlink r:id="rId78">
        <w:r w:rsidRPr="003C32F6">
          <w:rPr>
            <w:rStyle w:val="Hyperlink"/>
            <w:b/>
            <w:lang w:val="fr-CA"/>
          </w:rPr>
          <w:t>ici</w:t>
        </w:r>
      </w:hyperlink>
      <w:r w:rsidRPr="003C32F6">
        <w:rPr>
          <w:b/>
          <w:lang w:val="fr-CA"/>
        </w:rPr>
        <w:t>.</w:t>
      </w:r>
    </w:p>
    <w:p w14:paraId="2E3759FB" w14:textId="77777777" w:rsidR="0033725A" w:rsidRPr="0021606C" w:rsidRDefault="0033725A">
      <w:pPr>
        <w:pStyle w:val="BodyText"/>
        <w:rPr>
          <w:b/>
          <w:sz w:val="20"/>
          <w:lang w:val="fr-CA"/>
        </w:rPr>
      </w:pPr>
    </w:p>
    <w:p w14:paraId="1C83B506" w14:textId="77777777" w:rsidR="0033725A" w:rsidRPr="0021606C" w:rsidRDefault="0033725A">
      <w:pPr>
        <w:pStyle w:val="BodyText"/>
        <w:spacing w:before="6"/>
        <w:rPr>
          <w:b/>
          <w:sz w:val="22"/>
          <w:lang w:val="fr-CA"/>
        </w:rPr>
      </w:pPr>
    </w:p>
    <w:p w14:paraId="03C45B8F" w14:textId="77777777" w:rsidR="0033725A" w:rsidRPr="003C32F6" w:rsidRDefault="003C32F6" w:rsidP="003C32F6">
      <w:pPr>
        <w:tabs>
          <w:tab w:val="left" w:pos="1701"/>
        </w:tabs>
        <w:spacing w:before="1"/>
        <w:ind w:left="1340"/>
        <w:rPr>
          <w:sz w:val="24"/>
          <w:lang w:val="fr-CA"/>
        </w:rPr>
      </w:pPr>
      <w:r>
        <w:rPr>
          <w:sz w:val="24"/>
          <w:lang w:val="fr-CA"/>
        </w:rPr>
        <w:t xml:space="preserve">a.  </w:t>
      </w:r>
      <w:r w:rsidRPr="003C32F6">
        <w:rPr>
          <w:sz w:val="24"/>
          <w:lang w:val="fr-CA"/>
        </w:rPr>
        <w:t xml:space="preserve">S'assurer que la jauge de </w:t>
      </w:r>
      <w:r>
        <w:rPr>
          <w:sz w:val="24"/>
          <w:lang w:val="fr-CA"/>
        </w:rPr>
        <w:t>dalot</w:t>
      </w:r>
      <w:r w:rsidRPr="003C32F6">
        <w:rPr>
          <w:sz w:val="24"/>
          <w:lang w:val="fr-CA"/>
        </w:rPr>
        <w:t xml:space="preserve"> est complètement repliée.</w:t>
      </w:r>
    </w:p>
    <w:p w14:paraId="1EF92F27" w14:textId="77777777" w:rsidR="0033725A" w:rsidRPr="0021606C" w:rsidRDefault="0033725A">
      <w:pPr>
        <w:pStyle w:val="BodyText"/>
        <w:spacing w:before="3"/>
        <w:rPr>
          <w:sz w:val="31"/>
          <w:lang w:val="fr-CA"/>
        </w:rPr>
      </w:pPr>
    </w:p>
    <w:p w14:paraId="5892B978" w14:textId="77777777" w:rsidR="0033725A" w:rsidRPr="0021606C" w:rsidRDefault="003C32F6" w:rsidP="00C73F42">
      <w:pPr>
        <w:pStyle w:val="ListParagraph"/>
        <w:numPr>
          <w:ilvl w:val="1"/>
          <w:numId w:val="18"/>
        </w:numPr>
        <w:tabs>
          <w:tab w:val="left" w:pos="1701"/>
        </w:tabs>
        <w:spacing w:line="273" w:lineRule="auto"/>
        <w:ind w:right="808"/>
        <w:rPr>
          <w:sz w:val="24"/>
          <w:lang w:val="fr-CA"/>
        </w:rPr>
      </w:pPr>
      <w:r w:rsidRPr="003C32F6">
        <w:rPr>
          <w:sz w:val="24"/>
          <w:lang w:val="fr-CA"/>
        </w:rPr>
        <w:t xml:space="preserve">Prolonger la longue glissière (habituellement de couleur dorée) qui se trouve sur le dessus du </w:t>
      </w:r>
      <w:r>
        <w:rPr>
          <w:sz w:val="24"/>
          <w:lang w:val="fr-CA"/>
        </w:rPr>
        <w:t>barillet</w:t>
      </w:r>
      <w:r w:rsidRPr="003C32F6">
        <w:rPr>
          <w:sz w:val="24"/>
          <w:lang w:val="fr-CA"/>
        </w:rPr>
        <w:t xml:space="preserve"> de la jauge jusqu'à ce qu'elle se verrouille en place.</w:t>
      </w:r>
    </w:p>
    <w:p w14:paraId="0FE20351" w14:textId="77777777" w:rsidR="0033725A" w:rsidRPr="0021606C" w:rsidRDefault="0033725A">
      <w:pPr>
        <w:spacing w:line="273" w:lineRule="auto"/>
        <w:rPr>
          <w:sz w:val="24"/>
          <w:lang w:val="fr-CA"/>
        </w:rPr>
        <w:sectPr w:rsidR="0033725A" w:rsidRPr="0021606C">
          <w:pgSz w:w="12240" w:h="15840"/>
          <w:pgMar w:top="920" w:right="380" w:bottom="660" w:left="820" w:header="0" w:footer="396" w:gutter="0"/>
          <w:cols w:space="720"/>
        </w:sectPr>
      </w:pPr>
    </w:p>
    <w:p w14:paraId="6CA60248" w14:textId="77777777" w:rsidR="0033725A" w:rsidRPr="0021606C" w:rsidRDefault="00381681" w:rsidP="00C73F42">
      <w:pPr>
        <w:pStyle w:val="ListParagraph"/>
        <w:numPr>
          <w:ilvl w:val="1"/>
          <w:numId w:val="18"/>
        </w:numPr>
        <w:tabs>
          <w:tab w:val="left" w:pos="1701"/>
        </w:tabs>
        <w:spacing w:before="89" w:line="276" w:lineRule="auto"/>
        <w:ind w:right="930"/>
        <w:rPr>
          <w:sz w:val="24"/>
          <w:lang w:val="fr-CA"/>
        </w:rPr>
      </w:pPr>
      <w:r w:rsidRPr="00381681">
        <w:rPr>
          <w:sz w:val="24"/>
          <w:lang w:val="fr-CA"/>
        </w:rPr>
        <w:lastRenderedPageBreak/>
        <w:t xml:space="preserve">À l'emplacement de la profondeur de la fosse de l'étape 2c, placez la jauge de </w:t>
      </w:r>
      <w:r>
        <w:rPr>
          <w:sz w:val="24"/>
          <w:lang w:val="fr-CA"/>
        </w:rPr>
        <w:t>dalot</w:t>
      </w:r>
      <w:r w:rsidRPr="00381681">
        <w:rPr>
          <w:sz w:val="24"/>
          <w:lang w:val="fr-CA"/>
        </w:rPr>
        <w:t xml:space="preserve"> sur le dessus de l'emplacement des quilles de sorte que la marque "Lane End" s'aligne avec la ligne gravée trouvée à l'arrière d'un jeu de quilles synthétique ou à l'extrémité arrière de l'allée (moins la planche arrière) d'un jeu de quilles en bois. La figure 3 de la page suivante montre un exemple d'alignement sur </w:t>
      </w:r>
      <w:r w:rsidR="00815A9C">
        <w:rPr>
          <w:sz w:val="24"/>
          <w:lang w:val="fr-CA"/>
        </w:rPr>
        <w:t>une plateforme</w:t>
      </w:r>
      <w:r w:rsidRPr="00381681">
        <w:rPr>
          <w:sz w:val="24"/>
          <w:lang w:val="fr-CA"/>
        </w:rPr>
        <w:t xml:space="preserve"> de quilles synthétique.</w:t>
      </w:r>
    </w:p>
    <w:p w14:paraId="37B2656A" w14:textId="77777777" w:rsidR="00381681" w:rsidRDefault="00381681">
      <w:pPr>
        <w:pStyle w:val="BodyText"/>
        <w:spacing w:before="4"/>
        <w:rPr>
          <w:lang w:val="fr-CA"/>
        </w:rPr>
      </w:pPr>
    </w:p>
    <w:p w14:paraId="51E964A8" w14:textId="77777777" w:rsidR="00381681" w:rsidRDefault="00381681">
      <w:pPr>
        <w:pStyle w:val="BodyText"/>
        <w:spacing w:before="4"/>
        <w:rPr>
          <w:lang w:val="fr-CA"/>
        </w:rPr>
      </w:pPr>
    </w:p>
    <w:p w14:paraId="01C75003" w14:textId="77777777" w:rsidR="00381681" w:rsidRDefault="00381681">
      <w:pPr>
        <w:pStyle w:val="BodyText"/>
        <w:spacing w:before="4"/>
        <w:rPr>
          <w:lang w:val="fr-CA"/>
        </w:rPr>
      </w:pPr>
    </w:p>
    <w:p w14:paraId="5655216F" w14:textId="77777777" w:rsidR="0033725A" w:rsidRPr="0021606C" w:rsidRDefault="000E25E0">
      <w:pPr>
        <w:pStyle w:val="BodyText"/>
        <w:spacing w:before="4"/>
        <w:rPr>
          <w:lang w:val="fr-CA"/>
        </w:rPr>
      </w:pPr>
      <w:r w:rsidRPr="0021606C">
        <w:rPr>
          <w:noProof/>
          <w:lang w:val="fr-CA" w:eastAsia="fr-CA" w:bidi="ar-SA"/>
        </w:rPr>
        <w:drawing>
          <wp:anchor distT="0" distB="0" distL="0" distR="0" simplePos="0" relativeHeight="251640320" behindDoc="0" locked="0" layoutInCell="1" allowOverlap="1" wp14:anchorId="29B026EF" wp14:editId="65D26554">
            <wp:simplePos x="0" y="0"/>
            <wp:positionH relativeFrom="page">
              <wp:posOffset>1520189</wp:posOffset>
            </wp:positionH>
            <wp:positionV relativeFrom="paragraph">
              <wp:posOffset>213005</wp:posOffset>
            </wp:positionV>
            <wp:extent cx="4713899" cy="3535679"/>
            <wp:effectExtent l="0" t="0" r="0" b="0"/>
            <wp:wrapTopAndBottom/>
            <wp:docPr id="89" name="image5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image50.jpeg"/>
                    <pic:cNvPicPr/>
                  </pic:nvPicPr>
                  <pic:blipFill>
                    <a:blip r:embed="rId79" cstate="print"/>
                    <a:stretch>
                      <a:fillRect/>
                    </a:stretch>
                  </pic:blipFill>
                  <pic:spPr>
                    <a:xfrm>
                      <a:off x="0" y="0"/>
                      <a:ext cx="4713899" cy="3535679"/>
                    </a:xfrm>
                    <a:prstGeom prst="rect">
                      <a:avLst/>
                    </a:prstGeom>
                  </pic:spPr>
                </pic:pic>
              </a:graphicData>
            </a:graphic>
          </wp:anchor>
        </w:drawing>
      </w:r>
    </w:p>
    <w:p w14:paraId="1AF08ED3" w14:textId="77777777" w:rsidR="0033725A" w:rsidRPr="0021606C" w:rsidRDefault="000E25E0">
      <w:pPr>
        <w:pStyle w:val="BodyText"/>
        <w:ind w:left="4823"/>
        <w:rPr>
          <w:lang w:val="fr-CA"/>
        </w:rPr>
      </w:pPr>
      <w:r w:rsidRPr="0021606C">
        <w:rPr>
          <w:lang w:val="fr-CA"/>
        </w:rPr>
        <w:t>Figure 3</w:t>
      </w:r>
    </w:p>
    <w:p w14:paraId="19A3E38F" w14:textId="77777777" w:rsidR="0033725A" w:rsidRPr="0021606C" w:rsidRDefault="0033725A">
      <w:pPr>
        <w:pStyle w:val="BodyText"/>
        <w:spacing w:before="1"/>
        <w:rPr>
          <w:sz w:val="31"/>
          <w:lang w:val="fr-CA"/>
        </w:rPr>
      </w:pPr>
    </w:p>
    <w:p w14:paraId="3F5DB38D" w14:textId="77777777" w:rsidR="0033725A" w:rsidRPr="0021606C" w:rsidRDefault="00381681" w:rsidP="00C73F42">
      <w:pPr>
        <w:pStyle w:val="ListParagraph"/>
        <w:numPr>
          <w:ilvl w:val="1"/>
          <w:numId w:val="18"/>
        </w:numPr>
        <w:tabs>
          <w:tab w:val="left" w:pos="1701"/>
        </w:tabs>
        <w:spacing w:line="276" w:lineRule="auto"/>
        <w:ind w:right="853"/>
        <w:rPr>
          <w:sz w:val="24"/>
          <w:lang w:val="fr-CA"/>
        </w:rPr>
      </w:pPr>
      <w:r w:rsidRPr="00381681">
        <w:rPr>
          <w:sz w:val="24"/>
          <w:lang w:val="fr-CA"/>
        </w:rPr>
        <w:t xml:space="preserve">Prolonger le </w:t>
      </w:r>
      <w:r>
        <w:rPr>
          <w:sz w:val="24"/>
          <w:lang w:val="fr-CA"/>
        </w:rPr>
        <w:t>barillet</w:t>
      </w:r>
      <w:r w:rsidRPr="00381681">
        <w:rPr>
          <w:sz w:val="24"/>
          <w:lang w:val="fr-CA"/>
        </w:rPr>
        <w:t xml:space="preserve"> de la jauge jusqu'à ce que la longue glissière entre en contact avec le coussin.</w:t>
      </w:r>
    </w:p>
    <w:p w14:paraId="08BDF075" w14:textId="77777777" w:rsidR="0033725A" w:rsidRPr="0021606C" w:rsidRDefault="0033725A">
      <w:pPr>
        <w:spacing w:line="276" w:lineRule="auto"/>
        <w:rPr>
          <w:sz w:val="24"/>
          <w:lang w:val="fr-CA"/>
        </w:rPr>
        <w:sectPr w:rsidR="0033725A" w:rsidRPr="0021606C">
          <w:pgSz w:w="12240" w:h="15840"/>
          <w:pgMar w:top="920" w:right="380" w:bottom="660" w:left="820" w:header="0" w:footer="396" w:gutter="0"/>
          <w:cols w:space="720"/>
        </w:sectPr>
      </w:pPr>
    </w:p>
    <w:p w14:paraId="79BE6FDF" w14:textId="77777777" w:rsidR="0033725A" w:rsidRPr="0021606C" w:rsidRDefault="000E25E0">
      <w:pPr>
        <w:pStyle w:val="BodyText"/>
        <w:ind w:left="1588"/>
        <w:rPr>
          <w:sz w:val="20"/>
          <w:lang w:val="fr-CA"/>
        </w:rPr>
      </w:pPr>
      <w:r w:rsidRPr="0021606C">
        <w:rPr>
          <w:noProof/>
          <w:sz w:val="20"/>
          <w:lang w:val="fr-CA" w:eastAsia="fr-CA" w:bidi="ar-SA"/>
        </w:rPr>
        <w:lastRenderedPageBreak/>
        <w:drawing>
          <wp:inline distT="0" distB="0" distL="0" distR="0" wp14:anchorId="538644CB" wp14:editId="610A148F">
            <wp:extent cx="4684251" cy="3309747"/>
            <wp:effectExtent l="0" t="0" r="0" b="0"/>
            <wp:docPr id="91" name="image5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image51.jpeg"/>
                    <pic:cNvPicPr/>
                  </pic:nvPicPr>
                  <pic:blipFill>
                    <a:blip r:embed="rId80" cstate="print"/>
                    <a:stretch>
                      <a:fillRect/>
                    </a:stretch>
                  </pic:blipFill>
                  <pic:spPr>
                    <a:xfrm>
                      <a:off x="0" y="0"/>
                      <a:ext cx="4684251" cy="3309747"/>
                    </a:xfrm>
                    <a:prstGeom prst="rect">
                      <a:avLst/>
                    </a:prstGeom>
                  </pic:spPr>
                </pic:pic>
              </a:graphicData>
            </a:graphic>
          </wp:inline>
        </w:drawing>
      </w:r>
    </w:p>
    <w:p w14:paraId="19D6C722" w14:textId="77777777" w:rsidR="0033725A" w:rsidRPr="0021606C" w:rsidRDefault="000E25E0">
      <w:pPr>
        <w:pStyle w:val="BodyText"/>
        <w:spacing w:before="10"/>
        <w:rPr>
          <w:sz w:val="15"/>
          <w:lang w:val="fr-CA"/>
        </w:rPr>
      </w:pPr>
      <w:r w:rsidRPr="0021606C">
        <w:rPr>
          <w:noProof/>
          <w:lang w:val="fr-CA" w:eastAsia="fr-CA" w:bidi="ar-SA"/>
        </w:rPr>
        <w:drawing>
          <wp:anchor distT="0" distB="0" distL="0" distR="0" simplePos="0" relativeHeight="251641344" behindDoc="0" locked="0" layoutInCell="1" allowOverlap="1" wp14:anchorId="5AC3929B" wp14:editId="1BDC2A4A">
            <wp:simplePos x="0" y="0"/>
            <wp:positionH relativeFrom="page">
              <wp:posOffset>2158364</wp:posOffset>
            </wp:positionH>
            <wp:positionV relativeFrom="paragraph">
              <wp:posOffset>147193</wp:posOffset>
            </wp:positionV>
            <wp:extent cx="3523560" cy="2568892"/>
            <wp:effectExtent l="0" t="0" r="0" b="0"/>
            <wp:wrapTopAndBottom/>
            <wp:docPr id="93" name="image5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image52.jpeg"/>
                    <pic:cNvPicPr/>
                  </pic:nvPicPr>
                  <pic:blipFill>
                    <a:blip r:embed="rId81" cstate="print"/>
                    <a:stretch>
                      <a:fillRect/>
                    </a:stretch>
                  </pic:blipFill>
                  <pic:spPr>
                    <a:xfrm>
                      <a:off x="0" y="0"/>
                      <a:ext cx="3523560" cy="2568892"/>
                    </a:xfrm>
                    <a:prstGeom prst="rect">
                      <a:avLst/>
                    </a:prstGeom>
                  </pic:spPr>
                </pic:pic>
              </a:graphicData>
            </a:graphic>
          </wp:anchor>
        </w:drawing>
      </w:r>
    </w:p>
    <w:p w14:paraId="5FA22669" w14:textId="77777777" w:rsidR="0033725A" w:rsidRPr="0021606C" w:rsidRDefault="0033725A">
      <w:pPr>
        <w:pStyle w:val="BodyText"/>
        <w:spacing w:before="11"/>
        <w:rPr>
          <w:sz w:val="9"/>
          <w:lang w:val="fr-CA"/>
        </w:rPr>
      </w:pPr>
    </w:p>
    <w:p w14:paraId="6AA879C9" w14:textId="77777777" w:rsidR="0033725A" w:rsidRPr="0021606C" w:rsidRDefault="00815A9C" w:rsidP="00C73F42">
      <w:pPr>
        <w:pStyle w:val="ListParagraph"/>
        <w:numPr>
          <w:ilvl w:val="1"/>
          <w:numId w:val="18"/>
        </w:numPr>
        <w:tabs>
          <w:tab w:val="left" w:pos="1560"/>
        </w:tabs>
        <w:spacing w:before="100"/>
        <w:rPr>
          <w:sz w:val="24"/>
          <w:lang w:val="fr-CA"/>
        </w:rPr>
      </w:pPr>
      <w:r>
        <w:rPr>
          <w:sz w:val="24"/>
          <w:lang w:val="fr-CA"/>
        </w:rPr>
        <w:t xml:space="preserve">  </w:t>
      </w:r>
      <w:r w:rsidRPr="00815A9C">
        <w:rPr>
          <w:sz w:val="24"/>
          <w:lang w:val="fr-CA"/>
        </w:rPr>
        <w:t xml:space="preserve">Ramassez et lisez attentivement </w:t>
      </w:r>
      <w:r>
        <w:rPr>
          <w:sz w:val="24"/>
          <w:lang w:val="fr-CA"/>
        </w:rPr>
        <w:t>l’échelle</w:t>
      </w:r>
      <w:r w:rsidRPr="00815A9C">
        <w:rPr>
          <w:sz w:val="24"/>
          <w:lang w:val="fr-CA"/>
        </w:rPr>
        <w:t xml:space="preserve"> étiquetée "Lane to Cushion" (de l'allée au coussin).</w:t>
      </w:r>
    </w:p>
    <w:p w14:paraId="5C550695" w14:textId="77777777" w:rsidR="0033725A" w:rsidRPr="0021606C" w:rsidRDefault="0033725A">
      <w:pPr>
        <w:pStyle w:val="BodyText"/>
        <w:spacing w:before="4"/>
        <w:rPr>
          <w:sz w:val="31"/>
          <w:lang w:val="fr-CA"/>
        </w:rPr>
      </w:pPr>
    </w:p>
    <w:p w14:paraId="44EA77EB" w14:textId="77777777" w:rsidR="0033725A" w:rsidRPr="00815A9C" w:rsidRDefault="00815A9C" w:rsidP="00C73F42">
      <w:pPr>
        <w:pStyle w:val="ListParagraph"/>
        <w:numPr>
          <w:ilvl w:val="1"/>
          <w:numId w:val="18"/>
        </w:numPr>
        <w:tabs>
          <w:tab w:val="left" w:pos="1560"/>
        </w:tabs>
        <w:ind w:hanging="424"/>
        <w:rPr>
          <w:sz w:val="24"/>
          <w:lang w:val="fr-CA"/>
        </w:rPr>
        <w:sectPr w:rsidR="0033725A" w:rsidRPr="00815A9C">
          <w:pgSz w:w="12240" w:h="15840"/>
          <w:pgMar w:top="1000" w:right="380" w:bottom="660" w:left="820" w:header="0" w:footer="396" w:gutter="0"/>
          <w:cols w:space="720"/>
        </w:sectPr>
      </w:pPr>
      <w:r>
        <w:rPr>
          <w:sz w:val="24"/>
          <w:lang w:val="fr-CA"/>
        </w:rPr>
        <w:t xml:space="preserve"> Inscrire la mesure en tant que longueur de la fosse. </w:t>
      </w:r>
    </w:p>
    <w:p w14:paraId="72073A86" w14:textId="77777777" w:rsidR="0033725A" w:rsidRDefault="008B5F0A" w:rsidP="008B5F0A">
      <w:pPr>
        <w:pStyle w:val="Heading1"/>
        <w:ind w:hanging="1027"/>
      </w:pPr>
      <w:bookmarkStart w:id="45" w:name="_bookmark47"/>
      <w:bookmarkEnd w:id="45"/>
      <w:r>
        <w:rPr>
          <w:rFonts w:ascii="Times New Roman"/>
          <w:b w:val="0"/>
          <w:color w:val="0000ED"/>
          <w:spacing w:val="-80"/>
          <w:w w:val="99"/>
          <w:u w:val="thick" w:color="0000ED"/>
        </w:rPr>
        <w:lastRenderedPageBreak/>
        <w:t xml:space="preserve"> </w:t>
      </w:r>
      <w:r w:rsidRPr="002A5B65">
        <w:rPr>
          <w:color w:val="0000ED"/>
          <w:u w:val="single"/>
          <w:lang w:val="fr-CA"/>
        </w:rPr>
        <w:t>Procédure d’exécution normalisée: PEN (SOP)-CERT-</w:t>
      </w:r>
      <w:r>
        <w:rPr>
          <w:color w:val="0000ED"/>
          <w:u w:val="single"/>
          <w:lang w:val="fr-CA"/>
        </w:rPr>
        <w:t>9</w:t>
      </w:r>
    </w:p>
    <w:p w14:paraId="1A5D23D0" w14:textId="77777777" w:rsidR="0033725A" w:rsidRDefault="0033725A">
      <w:pPr>
        <w:pStyle w:val="BodyText"/>
        <w:rPr>
          <w:b/>
          <w:sz w:val="20"/>
        </w:rPr>
      </w:pPr>
    </w:p>
    <w:p w14:paraId="0233A33B" w14:textId="77777777" w:rsidR="0033725A" w:rsidRDefault="0033725A">
      <w:pPr>
        <w:pStyle w:val="BodyText"/>
        <w:rPr>
          <w:b/>
          <w:sz w:val="20"/>
        </w:rPr>
      </w:pPr>
    </w:p>
    <w:p w14:paraId="1209B88C" w14:textId="77777777" w:rsidR="0033725A" w:rsidRDefault="0033725A">
      <w:pPr>
        <w:pStyle w:val="BodyText"/>
        <w:spacing w:before="5"/>
        <w:rPr>
          <w:b/>
          <w:sz w:val="18"/>
        </w:rPr>
      </w:pPr>
    </w:p>
    <w:p w14:paraId="19F9897D" w14:textId="77777777" w:rsidR="0033725A" w:rsidRPr="008B5F0A" w:rsidRDefault="008B5F0A">
      <w:pPr>
        <w:pStyle w:val="Heading4"/>
        <w:spacing w:before="100"/>
        <w:ind w:left="260"/>
        <w:rPr>
          <w:lang w:val="fr-CA"/>
        </w:rPr>
      </w:pPr>
      <w:bookmarkStart w:id="46" w:name="_bookmark48"/>
      <w:bookmarkEnd w:id="46"/>
      <w:r w:rsidRPr="008B5F0A">
        <w:rPr>
          <w:lang w:val="fr-CA"/>
        </w:rPr>
        <w:t xml:space="preserve">Jauge </w:t>
      </w:r>
      <w:r w:rsidR="00B20653">
        <w:rPr>
          <w:lang w:val="fr-CA"/>
        </w:rPr>
        <w:t>d’extrémité de la fosse</w:t>
      </w:r>
    </w:p>
    <w:p w14:paraId="151C347D" w14:textId="77777777" w:rsidR="0033725A" w:rsidRPr="008B5F0A" w:rsidRDefault="0033725A">
      <w:pPr>
        <w:pStyle w:val="BodyText"/>
        <w:rPr>
          <w:b/>
          <w:i/>
          <w:sz w:val="28"/>
          <w:lang w:val="fr-CA"/>
        </w:rPr>
      </w:pPr>
    </w:p>
    <w:p w14:paraId="76165C19" w14:textId="77777777" w:rsidR="0033725A" w:rsidRPr="008B5F0A" w:rsidRDefault="00552EB3" w:rsidP="00552EB3">
      <w:pPr>
        <w:pStyle w:val="BodyText"/>
        <w:spacing w:before="196" w:after="120" w:line="259" w:lineRule="auto"/>
        <w:ind w:left="993" w:right="873" w:hanging="732"/>
        <w:rPr>
          <w:lang w:val="fr-CA"/>
        </w:rPr>
      </w:pPr>
      <w:r>
        <w:rPr>
          <w:b/>
          <w:u w:val="thick"/>
          <w:lang w:val="fr-CA"/>
        </w:rPr>
        <w:t>But</w:t>
      </w:r>
      <w:r w:rsidR="000E25E0" w:rsidRPr="008B5F0A">
        <w:rPr>
          <w:b/>
          <w:u w:val="thick"/>
          <w:lang w:val="fr-CA"/>
        </w:rPr>
        <w:t>:</w:t>
      </w:r>
      <w:r w:rsidR="000E25E0" w:rsidRPr="008B5F0A">
        <w:rPr>
          <w:b/>
          <w:lang w:val="fr-CA"/>
        </w:rPr>
        <w:t xml:space="preserve"> </w:t>
      </w:r>
      <w:r w:rsidR="00B20653">
        <w:rPr>
          <w:b/>
          <w:lang w:val="fr-CA"/>
        </w:rPr>
        <w:t xml:space="preserve"> </w:t>
      </w:r>
      <w:r w:rsidRPr="00552EB3">
        <w:rPr>
          <w:lang w:val="fr-CA"/>
        </w:rPr>
        <w:t xml:space="preserve">Comment prendre les mesures suivantes dans la zone de la fosse d'une </w:t>
      </w:r>
      <w:r>
        <w:rPr>
          <w:lang w:val="fr-CA"/>
        </w:rPr>
        <w:t xml:space="preserve">        </w:t>
      </w:r>
      <w:r w:rsidRPr="00552EB3">
        <w:rPr>
          <w:lang w:val="fr-CA"/>
        </w:rPr>
        <w:t xml:space="preserve">allée de quilles à l'aide de la jauge </w:t>
      </w:r>
      <w:r w:rsidR="003B38AE">
        <w:rPr>
          <w:lang w:val="fr-CA"/>
        </w:rPr>
        <w:t xml:space="preserve">d’extrémité de </w:t>
      </w:r>
      <w:r w:rsidR="00B20653">
        <w:rPr>
          <w:lang w:val="fr-CA"/>
        </w:rPr>
        <w:t xml:space="preserve">la </w:t>
      </w:r>
      <w:r w:rsidR="003B38AE">
        <w:rPr>
          <w:lang w:val="fr-CA"/>
        </w:rPr>
        <w:t>fosse</w:t>
      </w:r>
      <w:r w:rsidR="000E25E0" w:rsidRPr="008B5F0A">
        <w:rPr>
          <w:lang w:val="fr-CA"/>
        </w:rPr>
        <w:t>:</w:t>
      </w:r>
    </w:p>
    <w:p w14:paraId="52D8303B" w14:textId="77777777" w:rsidR="00552EB3" w:rsidRPr="00552EB3" w:rsidRDefault="00552EB3" w:rsidP="00C73F42">
      <w:pPr>
        <w:pStyle w:val="BodyText"/>
        <w:numPr>
          <w:ilvl w:val="1"/>
          <w:numId w:val="26"/>
        </w:numPr>
        <w:spacing w:after="120"/>
        <w:ind w:left="1985" w:hanging="425"/>
        <w:rPr>
          <w:szCs w:val="22"/>
          <w:lang w:val="fr-CA"/>
        </w:rPr>
      </w:pPr>
      <w:r w:rsidRPr="00552EB3">
        <w:rPr>
          <w:szCs w:val="22"/>
          <w:lang w:val="fr-CA"/>
        </w:rPr>
        <w:t>Plaque de rebond à plaque de rebond</w:t>
      </w:r>
    </w:p>
    <w:p w14:paraId="4ABF18BB" w14:textId="77777777" w:rsidR="00552EB3" w:rsidRPr="00552EB3" w:rsidRDefault="00552EB3" w:rsidP="00C73F42">
      <w:pPr>
        <w:pStyle w:val="BodyText"/>
        <w:numPr>
          <w:ilvl w:val="1"/>
          <w:numId w:val="66"/>
        </w:numPr>
        <w:spacing w:after="120"/>
        <w:ind w:left="1985" w:hanging="425"/>
        <w:rPr>
          <w:szCs w:val="22"/>
          <w:lang w:val="fr-CA"/>
        </w:rPr>
      </w:pPr>
      <w:r w:rsidRPr="00552EB3">
        <w:rPr>
          <w:szCs w:val="22"/>
          <w:lang w:val="fr-CA"/>
        </w:rPr>
        <w:t>Largeur de la voie</w:t>
      </w:r>
    </w:p>
    <w:p w14:paraId="20249AD9" w14:textId="77777777" w:rsidR="00552EB3" w:rsidRPr="00552EB3" w:rsidRDefault="00552EB3" w:rsidP="00C73F42">
      <w:pPr>
        <w:pStyle w:val="BodyText"/>
        <w:numPr>
          <w:ilvl w:val="1"/>
          <w:numId w:val="67"/>
        </w:numPr>
        <w:spacing w:after="120"/>
        <w:ind w:left="1985" w:hanging="425"/>
        <w:rPr>
          <w:szCs w:val="22"/>
          <w:lang w:val="fr-CA"/>
        </w:rPr>
      </w:pPr>
      <w:r w:rsidRPr="00552EB3">
        <w:rPr>
          <w:szCs w:val="22"/>
          <w:lang w:val="fr-CA"/>
        </w:rPr>
        <w:t xml:space="preserve">Largeur </w:t>
      </w:r>
      <w:r w:rsidR="00E358CC">
        <w:rPr>
          <w:szCs w:val="22"/>
          <w:lang w:val="fr-CA"/>
        </w:rPr>
        <w:t>du dalot</w:t>
      </w:r>
    </w:p>
    <w:p w14:paraId="3755334D" w14:textId="77777777" w:rsidR="00552EB3" w:rsidRPr="00E358CC" w:rsidRDefault="00E358CC" w:rsidP="00C73F42">
      <w:pPr>
        <w:pStyle w:val="BodyText"/>
        <w:numPr>
          <w:ilvl w:val="1"/>
          <w:numId w:val="68"/>
        </w:numPr>
        <w:spacing w:after="120"/>
        <w:ind w:left="1985" w:hanging="425"/>
        <w:rPr>
          <w:szCs w:val="22"/>
          <w:lang w:val="fr-CA"/>
        </w:rPr>
      </w:pPr>
      <w:r>
        <w:rPr>
          <w:szCs w:val="22"/>
          <w:lang w:val="fr-CA"/>
        </w:rPr>
        <w:t xml:space="preserve">De l’emplacement des quilles à l’extrémité de l’allée </w:t>
      </w:r>
      <w:r w:rsidR="00552EB3" w:rsidRPr="00552EB3">
        <w:rPr>
          <w:szCs w:val="22"/>
          <w:lang w:val="fr-CA"/>
        </w:rPr>
        <w:t xml:space="preserve"> - prise en charge de nouvelles installations avec des </w:t>
      </w:r>
      <w:r>
        <w:rPr>
          <w:szCs w:val="22"/>
          <w:lang w:val="fr-CA"/>
        </w:rPr>
        <w:t>plateformes</w:t>
      </w:r>
      <w:r w:rsidR="00552EB3" w:rsidRPr="00552EB3">
        <w:rPr>
          <w:szCs w:val="22"/>
          <w:lang w:val="fr-CA"/>
        </w:rPr>
        <w:t xml:space="preserve"> </w:t>
      </w:r>
      <w:r w:rsidR="00552EB3" w:rsidRPr="00E358CC">
        <w:rPr>
          <w:szCs w:val="22"/>
          <w:lang w:val="fr-CA"/>
        </w:rPr>
        <w:t>de quilles en bois</w:t>
      </w:r>
    </w:p>
    <w:p w14:paraId="5A9DDADA" w14:textId="77777777" w:rsidR="0033725A" w:rsidRPr="00E358CC" w:rsidRDefault="00E358CC" w:rsidP="00C73F42">
      <w:pPr>
        <w:pStyle w:val="BodyText"/>
        <w:numPr>
          <w:ilvl w:val="1"/>
          <w:numId w:val="69"/>
        </w:numPr>
        <w:spacing w:after="120"/>
        <w:ind w:left="1985" w:hanging="425"/>
        <w:rPr>
          <w:szCs w:val="22"/>
          <w:lang w:val="fr-CA"/>
        </w:rPr>
      </w:pPr>
      <w:r>
        <w:rPr>
          <w:szCs w:val="22"/>
          <w:lang w:val="fr-CA"/>
        </w:rPr>
        <w:t>Triangle de quilles</w:t>
      </w:r>
      <w:r w:rsidR="00552EB3" w:rsidRPr="00552EB3">
        <w:rPr>
          <w:szCs w:val="22"/>
          <w:lang w:val="fr-CA"/>
        </w:rPr>
        <w:t xml:space="preserve"> - prise en charge de nouvelles installations avec des </w:t>
      </w:r>
      <w:r>
        <w:rPr>
          <w:szCs w:val="22"/>
          <w:lang w:val="fr-CA"/>
        </w:rPr>
        <w:t xml:space="preserve">plateformes </w:t>
      </w:r>
      <w:r w:rsidR="00552EB3" w:rsidRPr="00552EB3">
        <w:rPr>
          <w:szCs w:val="22"/>
          <w:lang w:val="fr-CA"/>
        </w:rPr>
        <w:t xml:space="preserve">de quilles </w:t>
      </w:r>
      <w:r w:rsidR="00552EB3" w:rsidRPr="00E358CC">
        <w:rPr>
          <w:szCs w:val="22"/>
          <w:lang w:val="fr-CA"/>
        </w:rPr>
        <w:t>en bois</w:t>
      </w:r>
    </w:p>
    <w:p w14:paraId="74E1BAC7" w14:textId="77777777" w:rsidR="0033725A" w:rsidRPr="008B5F0A" w:rsidRDefault="00E358CC">
      <w:pPr>
        <w:ind w:left="260"/>
        <w:rPr>
          <w:b/>
          <w:sz w:val="24"/>
          <w:lang w:val="fr-CA"/>
        </w:rPr>
      </w:pPr>
      <w:r>
        <w:rPr>
          <w:b/>
          <w:sz w:val="24"/>
          <w:u w:val="thick"/>
          <w:lang w:val="fr-CA"/>
        </w:rPr>
        <w:t>É</w:t>
      </w:r>
      <w:r w:rsidR="000E25E0" w:rsidRPr="008B5F0A">
        <w:rPr>
          <w:b/>
          <w:sz w:val="24"/>
          <w:u w:val="thick"/>
          <w:lang w:val="fr-CA"/>
        </w:rPr>
        <w:t>quip</w:t>
      </w:r>
      <w:r>
        <w:rPr>
          <w:b/>
          <w:sz w:val="24"/>
          <w:u w:val="thick"/>
          <w:lang w:val="fr-CA"/>
        </w:rPr>
        <w:t>e</w:t>
      </w:r>
      <w:r w:rsidR="000E25E0" w:rsidRPr="008B5F0A">
        <w:rPr>
          <w:b/>
          <w:sz w:val="24"/>
          <w:u w:val="thick"/>
          <w:lang w:val="fr-CA"/>
        </w:rPr>
        <w:t>ment:</w:t>
      </w:r>
    </w:p>
    <w:p w14:paraId="12C75F7A" w14:textId="77777777" w:rsidR="0033725A" w:rsidRPr="008B5F0A" w:rsidRDefault="000E25E0">
      <w:pPr>
        <w:pStyle w:val="BodyText"/>
        <w:spacing w:before="9"/>
        <w:rPr>
          <w:b/>
          <w:sz w:val="11"/>
          <w:lang w:val="fr-CA"/>
        </w:rPr>
      </w:pPr>
      <w:r w:rsidRPr="008B5F0A">
        <w:rPr>
          <w:noProof/>
          <w:lang w:val="fr-CA" w:eastAsia="fr-CA" w:bidi="ar-SA"/>
        </w:rPr>
        <w:drawing>
          <wp:anchor distT="0" distB="0" distL="0" distR="0" simplePos="0" relativeHeight="251642368" behindDoc="0" locked="0" layoutInCell="1" allowOverlap="1" wp14:anchorId="684F1486" wp14:editId="3CD348FF">
            <wp:simplePos x="0" y="0"/>
            <wp:positionH relativeFrom="page">
              <wp:posOffset>1600200</wp:posOffset>
            </wp:positionH>
            <wp:positionV relativeFrom="paragraph">
              <wp:posOffset>115453</wp:posOffset>
            </wp:positionV>
            <wp:extent cx="4464302" cy="3300222"/>
            <wp:effectExtent l="0" t="0" r="0" b="0"/>
            <wp:wrapTopAndBottom/>
            <wp:docPr id="95" name="image5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image53.jpeg"/>
                    <pic:cNvPicPr/>
                  </pic:nvPicPr>
                  <pic:blipFill>
                    <a:blip r:embed="rId82" cstate="print"/>
                    <a:stretch>
                      <a:fillRect/>
                    </a:stretch>
                  </pic:blipFill>
                  <pic:spPr>
                    <a:xfrm>
                      <a:off x="0" y="0"/>
                      <a:ext cx="4464302" cy="3300222"/>
                    </a:xfrm>
                    <a:prstGeom prst="rect">
                      <a:avLst/>
                    </a:prstGeom>
                  </pic:spPr>
                </pic:pic>
              </a:graphicData>
            </a:graphic>
          </wp:anchor>
        </w:drawing>
      </w:r>
    </w:p>
    <w:p w14:paraId="05A6967A" w14:textId="77777777" w:rsidR="0033725A" w:rsidRPr="008B5F0A" w:rsidRDefault="009C01D4" w:rsidP="00C73F42">
      <w:pPr>
        <w:pStyle w:val="ListParagraph"/>
        <w:numPr>
          <w:ilvl w:val="0"/>
          <w:numId w:val="17"/>
        </w:numPr>
        <w:tabs>
          <w:tab w:val="left" w:pos="1700"/>
          <w:tab w:val="left" w:pos="1701"/>
        </w:tabs>
        <w:spacing w:before="147"/>
        <w:rPr>
          <w:sz w:val="24"/>
          <w:lang w:val="fr-CA"/>
        </w:rPr>
      </w:pPr>
      <w:r>
        <w:rPr>
          <w:sz w:val="24"/>
          <w:lang w:val="fr-CA"/>
        </w:rPr>
        <w:t xml:space="preserve">Jauge </w:t>
      </w:r>
      <w:r w:rsidR="003B38AE">
        <w:rPr>
          <w:sz w:val="24"/>
          <w:lang w:val="fr-CA"/>
        </w:rPr>
        <w:t xml:space="preserve">d’extrémité de </w:t>
      </w:r>
      <w:r w:rsidR="00B20653">
        <w:rPr>
          <w:sz w:val="24"/>
          <w:lang w:val="fr-CA"/>
        </w:rPr>
        <w:t xml:space="preserve">la </w:t>
      </w:r>
      <w:r w:rsidR="003B38AE">
        <w:rPr>
          <w:sz w:val="24"/>
          <w:lang w:val="fr-CA"/>
        </w:rPr>
        <w:t>fosse</w:t>
      </w:r>
    </w:p>
    <w:p w14:paraId="62E780EA" w14:textId="77777777" w:rsidR="0033725A" w:rsidRPr="008B5F0A" w:rsidRDefault="0033725A">
      <w:pPr>
        <w:rPr>
          <w:sz w:val="24"/>
          <w:lang w:val="fr-CA"/>
        </w:rPr>
        <w:sectPr w:rsidR="0033725A" w:rsidRPr="008B5F0A">
          <w:pgSz w:w="12240" w:h="15840"/>
          <w:pgMar w:top="920" w:right="380" w:bottom="660" w:left="820" w:header="0" w:footer="396" w:gutter="0"/>
          <w:cols w:space="720"/>
        </w:sectPr>
      </w:pPr>
    </w:p>
    <w:p w14:paraId="66496C7E" w14:textId="77777777" w:rsidR="0033725A" w:rsidRPr="008B5F0A" w:rsidRDefault="000E25E0">
      <w:pPr>
        <w:pStyle w:val="BodyText"/>
        <w:ind w:left="2354"/>
        <w:rPr>
          <w:sz w:val="20"/>
          <w:lang w:val="fr-CA"/>
        </w:rPr>
      </w:pPr>
      <w:r w:rsidRPr="008B5F0A">
        <w:rPr>
          <w:noProof/>
          <w:sz w:val="20"/>
          <w:lang w:val="fr-CA" w:eastAsia="fr-CA" w:bidi="ar-SA"/>
        </w:rPr>
        <w:lastRenderedPageBreak/>
        <w:drawing>
          <wp:inline distT="0" distB="0" distL="0" distR="0" wp14:anchorId="10A44332" wp14:editId="08B27F81">
            <wp:extent cx="3678093" cy="2759202"/>
            <wp:effectExtent l="0" t="0" r="0" b="0"/>
            <wp:docPr id="97" name="image5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image54.jpeg"/>
                    <pic:cNvPicPr/>
                  </pic:nvPicPr>
                  <pic:blipFill>
                    <a:blip r:embed="rId83" cstate="print"/>
                    <a:stretch>
                      <a:fillRect/>
                    </a:stretch>
                  </pic:blipFill>
                  <pic:spPr>
                    <a:xfrm>
                      <a:off x="0" y="0"/>
                      <a:ext cx="3678093" cy="2759202"/>
                    </a:xfrm>
                    <a:prstGeom prst="rect">
                      <a:avLst/>
                    </a:prstGeom>
                  </pic:spPr>
                </pic:pic>
              </a:graphicData>
            </a:graphic>
          </wp:inline>
        </w:drawing>
      </w:r>
    </w:p>
    <w:p w14:paraId="29D415A9" w14:textId="77777777" w:rsidR="0033725A" w:rsidRPr="008B5F0A" w:rsidRDefault="009C01D4" w:rsidP="00C73F42">
      <w:pPr>
        <w:pStyle w:val="ListParagraph"/>
        <w:numPr>
          <w:ilvl w:val="0"/>
          <w:numId w:val="17"/>
        </w:numPr>
        <w:tabs>
          <w:tab w:val="left" w:pos="1700"/>
          <w:tab w:val="left" w:pos="1701"/>
        </w:tabs>
        <w:spacing w:before="44"/>
        <w:rPr>
          <w:sz w:val="24"/>
          <w:lang w:val="fr-CA"/>
        </w:rPr>
      </w:pPr>
      <w:r>
        <w:rPr>
          <w:sz w:val="24"/>
          <w:lang w:val="fr-CA"/>
        </w:rPr>
        <w:t>Lampe frontale ou autre source de lumière</w:t>
      </w:r>
      <w:r w:rsidR="000E25E0" w:rsidRPr="008B5F0A">
        <w:rPr>
          <w:spacing w:val="-2"/>
          <w:sz w:val="24"/>
          <w:lang w:val="fr-CA"/>
        </w:rPr>
        <w:t xml:space="preserve"> </w:t>
      </w:r>
      <w:r w:rsidR="000E25E0" w:rsidRPr="008B5F0A">
        <w:rPr>
          <w:sz w:val="24"/>
          <w:lang w:val="fr-CA"/>
        </w:rPr>
        <w:t>(</w:t>
      </w:r>
      <w:r>
        <w:rPr>
          <w:sz w:val="24"/>
          <w:lang w:val="fr-CA"/>
        </w:rPr>
        <w:t>facultative</w:t>
      </w:r>
      <w:r w:rsidR="000E25E0" w:rsidRPr="008B5F0A">
        <w:rPr>
          <w:sz w:val="24"/>
          <w:lang w:val="fr-CA"/>
        </w:rPr>
        <w:t>)</w:t>
      </w:r>
    </w:p>
    <w:p w14:paraId="484FBFD9" w14:textId="77777777" w:rsidR="0033725A" w:rsidRDefault="0033725A">
      <w:pPr>
        <w:pStyle w:val="BodyText"/>
        <w:spacing w:before="9"/>
        <w:rPr>
          <w:sz w:val="23"/>
          <w:lang w:val="fr-CA"/>
        </w:rPr>
      </w:pPr>
    </w:p>
    <w:p w14:paraId="367FBE4D" w14:textId="77777777" w:rsidR="00C52F8A" w:rsidRPr="008B5F0A" w:rsidRDefault="00C52F8A">
      <w:pPr>
        <w:pStyle w:val="BodyText"/>
        <w:spacing w:before="9"/>
        <w:rPr>
          <w:sz w:val="23"/>
          <w:lang w:val="fr-CA"/>
        </w:rPr>
      </w:pPr>
    </w:p>
    <w:p w14:paraId="5DB45AF9" w14:textId="77777777" w:rsidR="009C01D4" w:rsidRPr="009C01D4" w:rsidRDefault="009C01D4" w:rsidP="009C01D4">
      <w:pPr>
        <w:pStyle w:val="Heading3"/>
        <w:spacing w:line="259" w:lineRule="auto"/>
        <w:ind w:right="875"/>
        <w:rPr>
          <w:u w:val="none"/>
          <w:lang w:val="fr-CA"/>
        </w:rPr>
      </w:pPr>
      <w:r>
        <w:rPr>
          <w:u w:val="thick"/>
          <w:lang w:val="fr-CA"/>
        </w:rPr>
        <w:t>Note de sécurité</w:t>
      </w:r>
      <w:r w:rsidR="000E25E0" w:rsidRPr="008B5F0A">
        <w:rPr>
          <w:u w:val="thick"/>
          <w:lang w:val="fr-CA"/>
        </w:rPr>
        <w:t>:</w:t>
      </w:r>
      <w:r w:rsidR="000E25E0" w:rsidRPr="008B5F0A">
        <w:rPr>
          <w:u w:val="none"/>
          <w:lang w:val="fr-CA"/>
        </w:rPr>
        <w:t xml:space="preserve"> </w:t>
      </w:r>
      <w:r w:rsidRPr="009C01D4">
        <w:rPr>
          <w:u w:val="none"/>
          <w:lang w:val="fr-CA"/>
        </w:rPr>
        <w:t>Lorsque vous prenez des mesures sous un appareil de mesure, assurez-vous que l'appareil est hors tension. L'utilisation du verrouillage et de l'étiquetage est fortement recommandée. S'assurer que l'appareil ne peut pas être mis en marche par la réception ou toute autre personne pendant que l'inspecteur prend les mesures.</w:t>
      </w:r>
    </w:p>
    <w:p w14:paraId="6B12FBD7" w14:textId="77777777" w:rsidR="009C01D4" w:rsidRDefault="009C01D4" w:rsidP="009C01D4">
      <w:pPr>
        <w:pStyle w:val="Heading3"/>
        <w:spacing w:line="259" w:lineRule="auto"/>
        <w:ind w:right="875"/>
        <w:rPr>
          <w:u w:val="none"/>
          <w:lang w:val="fr-CA"/>
        </w:rPr>
      </w:pPr>
      <w:r w:rsidRPr="009C01D4">
        <w:rPr>
          <w:u w:val="none"/>
          <w:lang w:val="fr-CA"/>
        </w:rPr>
        <w:t xml:space="preserve">Débrancher la ligne d'alimentation électrique. </w:t>
      </w:r>
    </w:p>
    <w:p w14:paraId="52544AD6" w14:textId="77777777" w:rsidR="009C01D4" w:rsidRDefault="009C01D4" w:rsidP="009C01D4">
      <w:pPr>
        <w:pStyle w:val="Heading3"/>
        <w:spacing w:line="259" w:lineRule="auto"/>
        <w:ind w:right="875"/>
        <w:rPr>
          <w:u w:val="none"/>
          <w:lang w:val="fr-CA"/>
        </w:rPr>
      </w:pPr>
    </w:p>
    <w:p w14:paraId="06C7C498" w14:textId="77777777" w:rsidR="0033725A" w:rsidRPr="009C01D4" w:rsidRDefault="009C01D4" w:rsidP="009C01D4">
      <w:pPr>
        <w:pStyle w:val="Heading3"/>
        <w:spacing w:line="259" w:lineRule="auto"/>
        <w:ind w:right="875"/>
        <w:rPr>
          <w:lang w:val="fr-CA"/>
        </w:rPr>
      </w:pPr>
      <w:r w:rsidRPr="009C01D4">
        <w:rPr>
          <w:u w:val="thick"/>
          <w:lang w:val="fr-CA"/>
        </w:rPr>
        <w:t>Outils</w:t>
      </w:r>
      <w:r w:rsidR="000E25E0" w:rsidRPr="009C01D4">
        <w:rPr>
          <w:u w:val="thick"/>
          <w:lang w:val="fr-CA"/>
        </w:rPr>
        <w:t>:</w:t>
      </w:r>
    </w:p>
    <w:p w14:paraId="38CDAE52" w14:textId="77777777" w:rsidR="0033725A" w:rsidRPr="008B5F0A" w:rsidRDefault="00C52F8A">
      <w:pPr>
        <w:pStyle w:val="BodyText"/>
        <w:spacing w:line="259" w:lineRule="auto"/>
        <w:ind w:left="260"/>
        <w:rPr>
          <w:lang w:val="fr-CA"/>
        </w:rPr>
      </w:pPr>
      <w:r w:rsidRPr="00C52F8A">
        <w:rPr>
          <w:lang w:val="fr-CA"/>
        </w:rPr>
        <w:t xml:space="preserve">La jauge </w:t>
      </w:r>
      <w:r w:rsidR="003B38AE">
        <w:rPr>
          <w:lang w:val="fr-CA"/>
        </w:rPr>
        <w:t xml:space="preserve">d’extrémité de </w:t>
      </w:r>
      <w:r w:rsidR="00B20653">
        <w:rPr>
          <w:lang w:val="fr-CA"/>
        </w:rPr>
        <w:t xml:space="preserve">la </w:t>
      </w:r>
      <w:r w:rsidR="003B38AE">
        <w:rPr>
          <w:lang w:val="fr-CA"/>
        </w:rPr>
        <w:t>fosse</w:t>
      </w:r>
      <w:r w:rsidRPr="00C52F8A">
        <w:rPr>
          <w:lang w:val="fr-CA"/>
        </w:rPr>
        <w:t xml:space="preserve"> peut être achetée au magasin de quilles de l'USBC. Il suffit d'aller à </w:t>
      </w:r>
      <w:hyperlink r:id="rId84">
        <w:r w:rsidR="000E25E0" w:rsidRPr="008B5F0A">
          <w:rPr>
            <w:color w:val="0000ED"/>
            <w:u w:val="single" w:color="0000ED"/>
            <w:lang w:val="fr-CA"/>
          </w:rPr>
          <w:t>usbcbowlingstore.com</w:t>
        </w:r>
      </w:hyperlink>
      <w:r w:rsidR="000E25E0" w:rsidRPr="008B5F0A">
        <w:rPr>
          <w:lang w:val="fr-CA"/>
        </w:rPr>
        <w:t xml:space="preserve"> </w:t>
      </w:r>
      <w:r>
        <w:rPr>
          <w:lang w:val="fr-CA"/>
        </w:rPr>
        <w:t>et aller dans la section intitulée</w:t>
      </w:r>
      <w:r w:rsidR="000E25E0" w:rsidRPr="008B5F0A">
        <w:rPr>
          <w:lang w:val="fr-CA"/>
        </w:rPr>
        <w:t xml:space="preserve"> “Equipment”.</w:t>
      </w:r>
    </w:p>
    <w:p w14:paraId="45A554FC" w14:textId="77777777" w:rsidR="0033725A" w:rsidRPr="008B5F0A" w:rsidRDefault="000E25E0">
      <w:pPr>
        <w:pStyle w:val="Heading3"/>
        <w:spacing w:before="158"/>
        <w:rPr>
          <w:u w:val="none"/>
          <w:lang w:val="fr-CA"/>
        </w:rPr>
      </w:pPr>
      <w:r w:rsidRPr="008B5F0A">
        <w:rPr>
          <w:u w:val="thick"/>
          <w:lang w:val="fr-CA"/>
        </w:rPr>
        <w:t>Proc</w:t>
      </w:r>
      <w:r w:rsidR="00C52F8A">
        <w:rPr>
          <w:u w:val="thick"/>
          <w:lang w:val="fr-CA"/>
        </w:rPr>
        <w:t>é</w:t>
      </w:r>
      <w:r w:rsidRPr="008B5F0A">
        <w:rPr>
          <w:u w:val="thick"/>
          <w:lang w:val="fr-CA"/>
        </w:rPr>
        <w:t>dure:</w:t>
      </w:r>
    </w:p>
    <w:p w14:paraId="72BA0F2D" w14:textId="77777777" w:rsidR="0033725A" w:rsidRPr="008B5F0A" w:rsidRDefault="0033725A">
      <w:pPr>
        <w:pStyle w:val="BodyText"/>
        <w:spacing w:before="7"/>
        <w:rPr>
          <w:b/>
          <w:sz w:val="21"/>
          <w:lang w:val="fr-CA"/>
        </w:rPr>
      </w:pPr>
    </w:p>
    <w:p w14:paraId="66E52410" w14:textId="77777777" w:rsidR="0033725A" w:rsidRPr="008B5F0A" w:rsidRDefault="000D6E19" w:rsidP="00C52F8A">
      <w:pPr>
        <w:pStyle w:val="BodyText"/>
        <w:ind w:left="1418" w:hanging="425"/>
        <w:rPr>
          <w:b/>
          <w:i/>
          <w:sz w:val="37"/>
          <w:lang w:val="fr-CA"/>
        </w:rPr>
      </w:pPr>
      <w:bookmarkStart w:id="47" w:name="_bookmark49"/>
      <w:bookmarkEnd w:id="47"/>
      <w:r>
        <w:rPr>
          <w:b/>
          <w:bCs/>
          <w:i/>
          <w:lang w:val="fr-CA"/>
        </w:rPr>
        <w:t>1.</w:t>
      </w:r>
      <w:r w:rsidR="00FA5FB3">
        <w:rPr>
          <w:b/>
          <w:bCs/>
          <w:i/>
          <w:lang w:val="fr-CA"/>
        </w:rPr>
        <w:t xml:space="preserve"> </w:t>
      </w:r>
      <w:r w:rsidR="00C52F8A" w:rsidRPr="00C52F8A">
        <w:rPr>
          <w:b/>
          <w:bCs/>
          <w:i/>
          <w:lang w:val="fr-CA"/>
        </w:rPr>
        <w:t xml:space="preserve">Mesure de la distance entre </w:t>
      </w:r>
      <w:r w:rsidR="00C52F8A">
        <w:rPr>
          <w:b/>
          <w:bCs/>
          <w:i/>
          <w:lang w:val="fr-CA"/>
        </w:rPr>
        <w:t>les deux plaques de rebond.</w:t>
      </w:r>
    </w:p>
    <w:p w14:paraId="7FA5573F" w14:textId="77777777" w:rsidR="0033725A" w:rsidRPr="008B5F0A" w:rsidRDefault="00C52F8A">
      <w:pPr>
        <w:pStyle w:val="BodyText"/>
        <w:ind w:left="980"/>
        <w:rPr>
          <w:lang w:val="fr-CA"/>
        </w:rPr>
      </w:pPr>
      <w:r>
        <w:rPr>
          <w:sz w:val="22"/>
          <w:lang w:val="fr-CA"/>
        </w:rPr>
        <w:t>Pour comment mesurer la distance entre les deux plaques de rebond</w:t>
      </w:r>
      <w:r w:rsidR="000E25E0" w:rsidRPr="008B5F0A">
        <w:rPr>
          <w:lang w:val="fr-CA"/>
        </w:rPr>
        <w:t xml:space="preserve">, </w:t>
      </w:r>
      <w:r>
        <w:rPr>
          <w:lang w:val="fr-CA"/>
        </w:rPr>
        <w:t>veuillez cliquer</w:t>
      </w:r>
    </w:p>
    <w:p w14:paraId="0510F923" w14:textId="77777777" w:rsidR="0033725A" w:rsidRPr="008B5F0A" w:rsidRDefault="00DD6D0A">
      <w:pPr>
        <w:pStyle w:val="Heading3"/>
        <w:spacing w:before="25"/>
        <w:ind w:left="980"/>
        <w:rPr>
          <w:u w:val="none"/>
          <w:lang w:val="fr-CA"/>
        </w:rPr>
      </w:pPr>
      <w:hyperlink r:id="rId85">
        <w:r w:rsidR="00C52F8A">
          <w:rPr>
            <w:color w:val="0000ED"/>
            <w:u w:val="thick" w:color="0000ED"/>
            <w:lang w:val="fr-CA"/>
          </w:rPr>
          <w:t>ici</w:t>
        </w:r>
      </w:hyperlink>
      <w:r w:rsidR="000E25E0" w:rsidRPr="008B5F0A">
        <w:rPr>
          <w:u w:val="none"/>
          <w:lang w:val="fr-CA"/>
        </w:rPr>
        <w:t>.</w:t>
      </w:r>
    </w:p>
    <w:p w14:paraId="773260E5" w14:textId="77777777" w:rsidR="0033725A" w:rsidRPr="003B38AE" w:rsidRDefault="003B38AE" w:rsidP="00C73F42">
      <w:pPr>
        <w:pStyle w:val="ListParagraph"/>
        <w:numPr>
          <w:ilvl w:val="1"/>
          <w:numId w:val="16"/>
        </w:numPr>
        <w:tabs>
          <w:tab w:val="left" w:pos="1701"/>
        </w:tabs>
        <w:spacing w:before="181" w:line="276" w:lineRule="auto"/>
        <w:ind w:right="900"/>
        <w:rPr>
          <w:sz w:val="24"/>
          <w:lang w:val="fr-CA"/>
        </w:rPr>
        <w:sectPr w:rsidR="0033725A" w:rsidRPr="003B38AE">
          <w:pgSz w:w="12240" w:h="15840"/>
          <w:pgMar w:top="1000" w:right="380" w:bottom="660" w:left="820" w:header="0" w:footer="396" w:gutter="0"/>
          <w:cols w:space="720"/>
        </w:sectPr>
      </w:pPr>
      <w:r w:rsidRPr="003B38AE">
        <w:rPr>
          <w:sz w:val="24"/>
          <w:lang w:val="fr-CA"/>
        </w:rPr>
        <w:t xml:space="preserve"> Placez la jauge  </w:t>
      </w:r>
      <w:r w:rsidR="00B20653">
        <w:rPr>
          <w:sz w:val="24"/>
          <w:lang w:val="fr-CA"/>
        </w:rPr>
        <w:t>d’extrémité de fosse</w:t>
      </w:r>
      <w:r w:rsidRPr="003B38AE">
        <w:rPr>
          <w:sz w:val="24"/>
          <w:lang w:val="fr-CA"/>
        </w:rPr>
        <w:t xml:space="preserve"> sur la dernière rangée</w:t>
      </w:r>
      <w:r>
        <w:rPr>
          <w:sz w:val="24"/>
          <w:lang w:val="fr-CA"/>
        </w:rPr>
        <w:t xml:space="preserve"> de quilles</w:t>
      </w:r>
      <w:r w:rsidRPr="003B38AE">
        <w:rPr>
          <w:sz w:val="24"/>
          <w:lang w:val="fr-CA"/>
        </w:rPr>
        <w:t xml:space="preserve"> </w:t>
      </w:r>
      <w:r>
        <w:rPr>
          <w:sz w:val="24"/>
          <w:lang w:val="fr-CA"/>
        </w:rPr>
        <w:t xml:space="preserve"> </w:t>
      </w:r>
      <w:r w:rsidRPr="003B38AE">
        <w:rPr>
          <w:sz w:val="24"/>
          <w:lang w:val="fr-CA"/>
        </w:rPr>
        <w:t>(quilles 7-8-9-9-10). L</w:t>
      </w:r>
      <w:r>
        <w:rPr>
          <w:sz w:val="24"/>
          <w:lang w:val="fr-CA"/>
        </w:rPr>
        <w:t>es</w:t>
      </w:r>
      <w:r w:rsidRPr="003B38AE">
        <w:rPr>
          <w:sz w:val="24"/>
          <w:lang w:val="fr-CA"/>
        </w:rPr>
        <w:t xml:space="preserve"> graduation</w:t>
      </w:r>
      <w:r>
        <w:rPr>
          <w:sz w:val="24"/>
          <w:lang w:val="fr-CA"/>
        </w:rPr>
        <w:t>s</w:t>
      </w:r>
      <w:r w:rsidRPr="003B38AE">
        <w:rPr>
          <w:sz w:val="24"/>
          <w:lang w:val="fr-CA"/>
        </w:rPr>
        <w:t xml:space="preserve"> gravée</w:t>
      </w:r>
      <w:r>
        <w:rPr>
          <w:sz w:val="24"/>
          <w:lang w:val="fr-CA"/>
        </w:rPr>
        <w:t>s</w:t>
      </w:r>
      <w:r w:rsidRPr="003B38AE">
        <w:rPr>
          <w:sz w:val="24"/>
          <w:lang w:val="fr-CA"/>
        </w:rPr>
        <w:t xml:space="preserve"> "Lane Width" et "Kick Back" doi</w:t>
      </w:r>
      <w:r>
        <w:rPr>
          <w:sz w:val="24"/>
          <w:lang w:val="fr-CA"/>
        </w:rPr>
        <w:t>vent</w:t>
      </w:r>
      <w:r w:rsidRPr="003B38AE">
        <w:rPr>
          <w:sz w:val="24"/>
          <w:lang w:val="fr-CA"/>
        </w:rPr>
        <w:t xml:space="preserve"> être orientée</w:t>
      </w:r>
      <w:r>
        <w:rPr>
          <w:sz w:val="24"/>
          <w:lang w:val="fr-CA"/>
        </w:rPr>
        <w:t>s</w:t>
      </w:r>
      <w:r w:rsidRPr="003B38AE">
        <w:rPr>
          <w:sz w:val="24"/>
          <w:lang w:val="fr-CA"/>
        </w:rPr>
        <w:t xml:space="preserve"> vers la quille de tête.</w:t>
      </w:r>
    </w:p>
    <w:p w14:paraId="62BC1F56" w14:textId="77777777" w:rsidR="0033725A" w:rsidRPr="008B5F0A" w:rsidRDefault="000E25E0">
      <w:pPr>
        <w:pStyle w:val="BodyText"/>
        <w:ind w:left="1663"/>
        <w:rPr>
          <w:sz w:val="20"/>
          <w:lang w:val="fr-CA"/>
        </w:rPr>
      </w:pPr>
      <w:r w:rsidRPr="008B5F0A">
        <w:rPr>
          <w:noProof/>
          <w:sz w:val="20"/>
          <w:lang w:val="fr-CA" w:eastAsia="fr-CA" w:bidi="ar-SA"/>
        </w:rPr>
        <w:lastRenderedPageBreak/>
        <w:drawing>
          <wp:inline distT="0" distB="0" distL="0" distR="0" wp14:anchorId="42D21D07" wp14:editId="11B072FB">
            <wp:extent cx="4577248" cy="3433762"/>
            <wp:effectExtent l="0" t="0" r="0" b="0"/>
            <wp:docPr id="99" name="image5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image55.jpeg"/>
                    <pic:cNvPicPr/>
                  </pic:nvPicPr>
                  <pic:blipFill>
                    <a:blip r:embed="rId86" cstate="print"/>
                    <a:stretch>
                      <a:fillRect/>
                    </a:stretch>
                  </pic:blipFill>
                  <pic:spPr>
                    <a:xfrm>
                      <a:off x="0" y="0"/>
                      <a:ext cx="4577248" cy="3433762"/>
                    </a:xfrm>
                    <a:prstGeom prst="rect">
                      <a:avLst/>
                    </a:prstGeom>
                  </pic:spPr>
                </pic:pic>
              </a:graphicData>
            </a:graphic>
          </wp:inline>
        </w:drawing>
      </w:r>
    </w:p>
    <w:p w14:paraId="660B00AE" w14:textId="77777777" w:rsidR="0033725A" w:rsidRPr="008B5F0A" w:rsidRDefault="0033725A">
      <w:pPr>
        <w:pStyle w:val="BodyText"/>
        <w:spacing w:before="2"/>
        <w:rPr>
          <w:sz w:val="18"/>
          <w:lang w:val="fr-CA"/>
        </w:rPr>
      </w:pPr>
    </w:p>
    <w:p w14:paraId="4F25F644" w14:textId="77777777" w:rsidR="0033725A" w:rsidRPr="008B5F0A" w:rsidRDefault="003B38AE" w:rsidP="00C73F42">
      <w:pPr>
        <w:pStyle w:val="ListParagraph"/>
        <w:numPr>
          <w:ilvl w:val="1"/>
          <w:numId w:val="16"/>
        </w:numPr>
        <w:tabs>
          <w:tab w:val="left" w:pos="1701"/>
        </w:tabs>
        <w:spacing w:before="100" w:line="276" w:lineRule="auto"/>
        <w:ind w:right="1223"/>
        <w:rPr>
          <w:sz w:val="24"/>
          <w:lang w:val="fr-CA"/>
        </w:rPr>
      </w:pPr>
      <w:r>
        <w:rPr>
          <w:sz w:val="24"/>
          <w:lang w:val="fr-CA"/>
        </w:rPr>
        <w:t xml:space="preserve"> </w:t>
      </w:r>
      <w:r w:rsidR="00B20653">
        <w:rPr>
          <w:sz w:val="24"/>
          <w:lang w:val="fr-CA"/>
        </w:rPr>
        <w:t>Prolonger</w:t>
      </w:r>
      <w:r w:rsidR="00B20653" w:rsidRPr="00B20653">
        <w:rPr>
          <w:sz w:val="24"/>
          <w:lang w:val="fr-CA"/>
        </w:rPr>
        <w:t xml:space="preserve"> la jauge d'extrémité de la fosse en faisant glisser le côté droit de la jauge et l'ajuster jusqu'à ce que les deux extrémités de la jauge touchent les plaques de rebond.</w:t>
      </w:r>
    </w:p>
    <w:p w14:paraId="7E656D7C" w14:textId="77777777" w:rsidR="0033725A" w:rsidRPr="008B5F0A" w:rsidRDefault="000E25E0">
      <w:pPr>
        <w:pStyle w:val="BodyText"/>
        <w:spacing w:before="3"/>
        <w:rPr>
          <w:lang w:val="fr-CA"/>
        </w:rPr>
      </w:pPr>
      <w:r w:rsidRPr="008B5F0A">
        <w:rPr>
          <w:noProof/>
          <w:lang w:val="fr-CA" w:eastAsia="fr-CA" w:bidi="ar-SA"/>
        </w:rPr>
        <w:drawing>
          <wp:anchor distT="0" distB="0" distL="0" distR="0" simplePos="0" relativeHeight="251643392" behindDoc="0" locked="0" layoutInCell="1" allowOverlap="1" wp14:anchorId="3937CE11" wp14:editId="2CE93593">
            <wp:simplePos x="0" y="0"/>
            <wp:positionH relativeFrom="page">
              <wp:posOffset>1490725</wp:posOffset>
            </wp:positionH>
            <wp:positionV relativeFrom="paragraph">
              <wp:posOffset>211948</wp:posOffset>
            </wp:positionV>
            <wp:extent cx="4746671" cy="2976562"/>
            <wp:effectExtent l="0" t="0" r="0" b="0"/>
            <wp:wrapTopAndBottom/>
            <wp:docPr id="101" name="image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image56.png"/>
                    <pic:cNvPicPr/>
                  </pic:nvPicPr>
                  <pic:blipFill>
                    <a:blip r:embed="rId87" cstate="print"/>
                    <a:stretch>
                      <a:fillRect/>
                    </a:stretch>
                  </pic:blipFill>
                  <pic:spPr>
                    <a:xfrm>
                      <a:off x="0" y="0"/>
                      <a:ext cx="4746671" cy="2976562"/>
                    </a:xfrm>
                    <a:prstGeom prst="rect">
                      <a:avLst/>
                    </a:prstGeom>
                  </pic:spPr>
                </pic:pic>
              </a:graphicData>
            </a:graphic>
          </wp:anchor>
        </w:drawing>
      </w:r>
    </w:p>
    <w:p w14:paraId="142625A3" w14:textId="77777777" w:rsidR="0033725A" w:rsidRPr="008B5F0A" w:rsidRDefault="0033725A">
      <w:pPr>
        <w:pStyle w:val="BodyText"/>
        <w:spacing w:before="7"/>
        <w:rPr>
          <w:sz w:val="28"/>
          <w:lang w:val="fr-CA"/>
        </w:rPr>
      </w:pPr>
    </w:p>
    <w:p w14:paraId="167E8DCC" w14:textId="77777777" w:rsidR="0033725A" w:rsidRPr="008B5F0A" w:rsidRDefault="00B20653" w:rsidP="00C73F42">
      <w:pPr>
        <w:pStyle w:val="ListParagraph"/>
        <w:numPr>
          <w:ilvl w:val="1"/>
          <w:numId w:val="16"/>
        </w:numPr>
        <w:tabs>
          <w:tab w:val="left" w:pos="1701"/>
        </w:tabs>
        <w:spacing w:line="276" w:lineRule="auto"/>
        <w:ind w:right="995"/>
        <w:rPr>
          <w:sz w:val="24"/>
          <w:lang w:val="fr-CA"/>
        </w:rPr>
      </w:pPr>
      <w:r>
        <w:rPr>
          <w:sz w:val="24"/>
          <w:lang w:val="fr-CA"/>
        </w:rPr>
        <w:t xml:space="preserve"> </w:t>
      </w:r>
      <w:r w:rsidRPr="00B20653">
        <w:rPr>
          <w:sz w:val="24"/>
          <w:lang w:val="fr-CA"/>
        </w:rPr>
        <w:t>Lisez l'échelle intitulée "Kick Back" sur la jauge d'extrémité de la fosse. Noter cette mesure en tant que plaq</w:t>
      </w:r>
      <w:r>
        <w:rPr>
          <w:sz w:val="24"/>
          <w:lang w:val="fr-CA"/>
        </w:rPr>
        <w:t>ue de rebond à plaque de rebond</w:t>
      </w:r>
      <w:r w:rsidR="000E25E0" w:rsidRPr="008B5F0A">
        <w:rPr>
          <w:sz w:val="24"/>
          <w:lang w:val="fr-CA"/>
        </w:rPr>
        <w:t>.</w:t>
      </w:r>
    </w:p>
    <w:p w14:paraId="10128BB3" w14:textId="77777777" w:rsidR="0033725A" w:rsidRPr="008B5F0A" w:rsidRDefault="0033725A">
      <w:pPr>
        <w:spacing w:line="276" w:lineRule="auto"/>
        <w:rPr>
          <w:sz w:val="24"/>
          <w:lang w:val="fr-CA"/>
        </w:rPr>
        <w:sectPr w:rsidR="0033725A" w:rsidRPr="008B5F0A">
          <w:pgSz w:w="12240" w:h="15840"/>
          <w:pgMar w:top="1000" w:right="380" w:bottom="660" w:left="820" w:header="0" w:footer="396" w:gutter="0"/>
          <w:cols w:space="720"/>
        </w:sectPr>
      </w:pPr>
    </w:p>
    <w:p w14:paraId="32861B88" w14:textId="77777777" w:rsidR="0033725A" w:rsidRPr="008B5F0A" w:rsidRDefault="000E25E0">
      <w:pPr>
        <w:pStyle w:val="BodyText"/>
        <w:ind w:left="1904"/>
        <w:rPr>
          <w:sz w:val="20"/>
          <w:lang w:val="fr-CA"/>
        </w:rPr>
      </w:pPr>
      <w:r w:rsidRPr="008B5F0A">
        <w:rPr>
          <w:noProof/>
          <w:sz w:val="20"/>
          <w:lang w:val="fr-CA" w:eastAsia="fr-CA" w:bidi="ar-SA"/>
        </w:rPr>
        <w:lastRenderedPageBreak/>
        <w:drawing>
          <wp:inline distT="0" distB="0" distL="0" distR="0" wp14:anchorId="09B90240" wp14:editId="19980D6C">
            <wp:extent cx="4265210" cy="3202114"/>
            <wp:effectExtent l="0" t="0" r="0" b="0"/>
            <wp:docPr id="103" name="image5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image57.jpeg"/>
                    <pic:cNvPicPr/>
                  </pic:nvPicPr>
                  <pic:blipFill>
                    <a:blip r:embed="rId88" cstate="print"/>
                    <a:stretch>
                      <a:fillRect/>
                    </a:stretch>
                  </pic:blipFill>
                  <pic:spPr>
                    <a:xfrm>
                      <a:off x="0" y="0"/>
                      <a:ext cx="4265210" cy="3202114"/>
                    </a:xfrm>
                    <a:prstGeom prst="rect">
                      <a:avLst/>
                    </a:prstGeom>
                  </pic:spPr>
                </pic:pic>
              </a:graphicData>
            </a:graphic>
          </wp:inline>
        </w:drawing>
      </w:r>
    </w:p>
    <w:p w14:paraId="5DDB1183" w14:textId="77777777" w:rsidR="0033725A" w:rsidRPr="008B5F0A" w:rsidRDefault="000E25E0">
      <w:pPr>
        <w:pStyle w:val="BodyText"/>
        <w:spacing w:before="7"/>
        <w:rPr>
          <w:sz w:val="28"/>
          <w:lang w:val="fr-CA"/>
        </w:rPr>
      </w:pPr>
      <w:r w:rsidRPr="008B5F0A">
        <w:rPr>
          <w:noProof/>
          <w:lang w:val="fr-CA" w:eastAsia="fr-CA" w:bidi="ar-SA"/>
        </w:rPr>
        <w:drawing>
          <wp:anchor distT="0" distB="0" distL="0" distR="0" simplePos="0" relativeHeight="251644416" behindDoc="0" locked="0" layoutInCell="1" allowOverlap="1" wp14:anchorId="7947963D" wp14:editId="4A5B903B">
            <wp:simplePos x="0" y="0"/>
            <wp:positionH relativeFrom="page">
              <wp:posOffset>1691639</wp:posOffset>
            </wp:positionH>
            <wp:positionV relativeFrom="paragraph">
              <wp:posOffset>245872</wp:posOffset>
            </wp:positionV>
            <wp:extent cx="4307000" cy="3276600"/>
            <wp:effectExtent l="0" t="0" r="0" b="0"/>
            <wp:wrapTopAndBottom/>
            <wp:docPr id="105" name="image5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image58.jpeg"/>
                    <pic:cNvPicPr/>
                  </pic:nvPicPr>
                  <pic:blipFill>
                    <a:blip r:embed="rId89" cstate="print"/>
                    <a:stretch>
                      <a:fillRect/>
                    </a:stretch>
                  </pic:blipFill>
                  <pic:spPr>
                    <a:xfrm>
                      <a:off x="0" y="0"/>
                      <a:ext cx="4307000" cy="3276600"/>
                    </a:xfrm>
                    <a:prstGeom prst="rect">
                      <a:avLst/>
                    </a:prstGeom>
                  </pic:spPr>
                </pic:pic>
              </a:graphicData>
            </a:graphic>
          </wp:anchor>
        </w:drawing>
      </w:r>
    </w:p>
    <w:p w14:paraId="383BB804" w14:textId="77777777" w:rsidR="0033725A" w:rsidRPr="008B5F0A" w:rsidRDefault="0033725A">
      <w:pPr>
        <w:pStyle w:val="BodyText"/>
        <w:rPr>
          <w:sz w:val="20"/>
          <w:lang w:val="fr-CA"/>
        </w:rPr>
      </w:pPr>
    </w:p>
    <w:p w14:paraId="660F3ABB" w14:textId="77777777" w:rsidR="0033725A" w:rsidRPr="008B5F0A" w:rsidRDefault="0033725A">
      <w:pPr>
        <w:pStyle w:val="BodyText"/>
        <w:spacing w:before="1"/>
        <w:rPr>
          <w:lang w:val="fr-CA"/>
        </w:rPr>
      </w:pPr>
    </w:p>
    <w:p w14:paraId="714D0A7F" w14:textId="77777777" w:rsidR="0033725A" w:rsidRPr="008B5F0A" w:rsidRDefault="00B20653" w:rsidP="00C73F42">
      <w:pPr>
        <w:pStyle w:val="Heading4"/>
        <w:numPr>
          <w:ilvl w:val="0"/>
          <w:numId w:val="16"/>
        </w:numPr>
        <w:tabs>
          <w:tab w:val="left" w:pos="981"/>
        </w:tabs>
        <w:spacing w:before="100"/>
        <w:rPr>
          <w:lang w:val="fr-CA"/>
        </w:rPr>
      </w:pPr>
      <w:bookmarkStart w:id="48" w:name="_bookmark50"/>
      <w:bookmarkEnd w:id="48"/>
      <w:r>
        <w:rPr>
          <w:lang w:val="fr-CA"/>
        </w:rPr>
        <w:t>Mesure de la largeur de l’allée</w:t>
      </w:r>
    </w:p>
    <w:p w14:paraId="33989FED" w14:textId="77777777" w:rsidR="0033725A" w:rsidRPr="008B5F0A" w:rsidRDefault="0033725A">
      <w:pPr>
        <w:pStyle w:val="BodyText"/>
        <w:spacing w:before="11"/>
        <w:rPr>
          <w:b/>
          <w:i/>
          <w:sz w:val="41"/>
          <w:lang w:val="fr-CA"/>
        </w:rPr>
      </w:pPr>
    </w:p>
    <w:p w14:paraId="013C0F42" w14:textId="77777777" w:rsidR="0033725A" w:rsidRPr="008B5F0A" w:rsidRDefault="00B20653">
      <w:pPr>
        <w:pStyle w:val="BodyText"/>
        <w:ind w:left="980"/>
        <w:rPr>
          <w:lang w:val="fr-CA"/>
        </w:rPr>
      </w:pPr>
      <w:r>
        <w:rPr>
          <w:lang w:val="fr-CA"/>
        </w:rPr>
        <w:t>Pour voir comment mesurer la largeur de l’allée, veuillez cliquer</w:t>
      </w:r>
      <w:r w:rsidR="000E25E0" w:rsidRPr="008B5F0A">
        <w:rPr>
          <w:lang w:val="fr-CA"/>
        </w:rPr>
        <w:t xml:space="preserve"> </w:t>
      </w:r>
      <w:r>
        <w:rPr>
          <w:b/>
          <w:color w:val="0000ED"/>
          <w:u w:val="thick" w:color="0000ED"/>
          <w:lang w:val="fr-CA"/>
        </w:rPr>
        <w:t>ici.</w:t>
      </w:r>
      <w:r w:rsidR="000E25E0" w:rsidRPr="008B5F0A">
        <w:rPr>
          <w:lang w:val="fr-CA"/>
        </w:rPr>
        <w:t>.</w:t>
      </w:r>
    </w:p>
    <w:p w14:paraId="78220761" w14:textId="77777777" w:rsidR="0033725A" w:rsidRPr="008B5F0A" w:rsidRDefault="0033725A">
      <w:pPr>
        <w:pStyle w:val="BodyText"/>
        <w:rPr>
          <w:sz w:val="20"/>
          <w:lang w:val="fr-CA"/>
        </w:rPr>
      </w:pPr>
    </w:p>
    <w:p w14:paraId="4C81FB1E" w14:textId="77777777" w:rsidR="0033725A" w:rsidRPr="008B5F0A" w:rsidRDefault="00224264" w:rsidP="00C73F42">
      <w:pPr>
        <w:pStyle w:val="ListParagraph"/>
        <w:numPr>
          <w:ilvl w:val="1"/>
          <w:numId w:val="16"/>
        </w:numPr>
        <w:tabs>
          <w:tab w:val="left" w:pos="1701"/>
        </w:tabs>
        <w:spacing w:before="231"/>
        <w:ind w:right="1176"/>
        <w:rPr>
          <w:sz w:val="24"/>
          <w:lang w:val="fr-CA"/>
        </w:rPr>
      </w:pPr>
      <w:r>
        <w:rPr>
          <w:sz w:val="24"/>
          <w:lang w:val="fr-CA"/>
        </w:rPr>
        <w:t xml:space="preserve"> </w:t>
      </w:r>
      <w:r w:rsidR="001D6FCB">
        <w:rPr>
          <w:sz w:val="24"/>
          <w:lang w:val="fr-CA"/>
        </w:rPr>
        <w:t>L</w:t>
      </w:r>
      <w:r w:rsidRPr="00224264">
        <w:rPr>
          <w:sz w:val="24"/>
          <w:lang w:val="fr-CA"/>
        </w:rPr>
        <w:t xml:space="preserve">a jauge d'extrémité de la fosse étant </w:t>
      </w:r>
      <w:r>
        <w:rPr>
          <w:sz w:val="24"/>
          <w:lang w:val="fr-CA"/>
        </w:rPr>
        <w:t>positionnée comme à l'étape 1b</w:t>
      </w:r>
      <w:r w:rsidRPr="00224264">
        <w:rPr>
          <w:sz w:val="24"/>
          <w:lang w:val="fr-CA"/>
        </w:rPr>
        <w:t xml:space="preserve"> sur la dernière rangée </w:t>
      </w:r>
      <w:r>
        <w:rPr>
          <w:sz w:val="24"/>
          <w:lang w:val="fr-CA"/>
        </w:rPr>
        <w:t>des emplacements de</w:t>
      </w:r>
      <w:r w:rsidRPr="00224264">
        <w:rPr>
          <w:sz w:val="24"/>
          <w:lang w:val="fr-CA"/>
        </w:rPr>
        <w:t xml:space="preserve"> quilles, fermer la jauge en faisant gl</w:t>
      </w:r>
      <w:r>
        <w:rPr>
          <w:sz w:val="24"/>
          <w:lang w:val="fr-CA"/>
        </w:rPr>
        <w:t>isser le côté droit de la jauge</w:t>
      </w:r>
    </w:p>
    <w:p w14:paraId="318B7C0D" w14:textId="77777777" w:rsidR="0033725A" w:rsidRPr="008B5F0A" w:rsidRDefault="0033725A">
      <w:pPr>
        <w:rPr>
          <w:sz w:val="24"/>
          <w:lang w:val="fr-CA"/>
        </w:rPr>
        <w:sectPr w:rsidR="0033725A" w:rsidRPr="008B5F0A">
          <w:pgSz w:w="12240" w:h="15840"/>
          <w:pgMar w:top="1000" w:right="380" w:bottom="660" w:left="820" w:header="0" w:footer="396" w:gutter="0"/>
          <w:cols w:space="720"/>
        </w:sectPr>
      </w:pPr>
    </w:p>
    <w:p w14:paraId="4F22C382" w14:textId="77777777" w:rsidR="00224264" w:rsidRDefault="00224264">
      <w:pPr>
        <w:pStyle w:val="BodyText"/>
        <w:spacing w:before="89"/>
        <w:ind w:left="1700" w:right="875"/>
        <w:rPr>
          <w:lang w:val="fr-CA"/>
        </w:rPr>
      </w:pPr>
    </w:p>
    <w:p w14:paraId="03B32254" w14:textId="77777777" w:rsidR="0033725A" w:rsidRPr="008B5F0A" w:rsidRDefault="00224264">
      <w:pPr>
        <w:pStyle w:val="BodyText"/>
        <w:spacing w:before="89"/>
        <w:ind w:left="1700" w:right="875"/>
        <w:rPr>
          <w:lang w:val="fr-CA"/>
        </w:rPr>
      </w:pPr>
      <w:r w:rsidRPr="00224264">
        <w:rPr>
          <w:lang w:val="fr-CA"/>
        </w:rPr>
        <w:t xml:space="preserve">vers l'intérieur jusqu'à ce que les </w:t>
      </w:r>
      <w:r>
        <w:rPr>
          <w:lang w:val="fr-CA"/>
        </w:rPr>
        <w:t>pattes</w:t>
      </w:r>
      <w:r w:rsidRPr="00224264">
        <w:rPr>
          <w:lang w:val="fr-CA"/>
        </w:rPr>
        <w:t xml:space="preserve"> des deux côtés de la jauge touchent les bords de </w:t>
      </w:r>
      <w:r w:rsidR="000D6E19">
        <w:rPr>
          <w:lang w:val="fr-CA"/>
        </w:rPr>
        <w:t>la plateforme</w:t>
      </w:r>
      <w:r w:rsidRPr="00224264">
        <w:rPr>
          <w:lang w:val="fr-CA"/>
        </w:rPr>
        <w:t xml:space="preserve"> des quilles.</w:t>
      </w:r>
      <w:r w:rsidR="000D6E19">
        <w:rPr>
          <w:lang w:val="fr-CA"/>
        </w:rPr>
        <w:t xml:space="preserve"> </w:t>
      </w:r>
    </w:p>
    <w:p w14:paraId="0A38AAAA" w14:textId="77777777" w:rsidR="0033725A" w:rsidRPr="008B5F0A" w:rsidRDefault="000E25E0">
      <w:pPr>
        <w:pStyle w:val="BodyText"/>
        <w:spacing w:before="9"/>
        <w:rPr>
          <w:sz w:val="20"/>
          <w:lang w:val="fr-CA"/>
        </w:rPr>
      </w:pPr>
      <w:r w:rsidRPr="008B5F0A">
        <w:rPr>
          <w:noProof/>
          <w:lang w:val="fr-CA" w:eastAsia="fr-CA" w:bidi="ar-SA"/>
        </w:rPr>
        <w:drawing>
          <wp:anchor distT="0" distB="0" distL="0" distR="0" simplePos="0" relativeHeight="251645440" behindDoc="0" locked="0" layoutInCell="1" allowOverlap="1" wp14:anchorId="35B8FAD4" wp14:editId="147B773A">
            <wp:simplePos x="0" y="0"/>
            <wp:positionH relativeFrom="page">
              <wp:posOffset>1596389</wp:posOffset>
            </wp:positionH>
            <wp:positionV relativeFrom="paragraph">
              <wp:posOffset>185191</wp:posOffset>
            </wp:positionV>
            <wp:extent cx="4498519" cy="3301174"/>
            <wp:effectExtent l="0" t="0" r="0" b="0"/>
            <wp:wrapTopAndBottom/>
            <wp:docPr id="107" name="image5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image59.jpeg"/>
                    <pic:cNvPicPr/>
                  </pic:nvPicPr>
                  <pic:blipFill>
                    <a:blip r:embed="rId90" cstate="print"/>
                    <a:stretch>
                      <a:fillRect/>
                    </a:stretch>
                  </pic:blipFill>
                  <pic:spPr>
                    <a:xfrm>
                      <a:off x="0" y="0"/>
                      <a:ext cx="4498519" cy="3301174"/>
                    </a:xfrm>
                    <a:prstGeom prst="rect">
                      <a:avLst/>
                    </a:prstGeom>
                  </pic:spPr>
                </pic:pic>
              </a:graphicData>
            </a:graphic>
          </wp:anchor>
        </w:drawing>
      </w:r>
      <w:r w:rsidRPr="008B5F0A">
        <w:rPr>
          <w:noProof/>
          <w:lang w:val="fr-CA" w:eastAsia="fr-CA" w:bidi="ar-SA"/>
        </w:rPr>
        <w:drawing>
          <wp:anchor distT="0" distB="0" distL="0" distR="0" simplePos="0" relativeHeight="251646464" behindDoc="0" locked="0" layoutInCell="1" allowOverlap="1" wp14:anchorId="5F99A83C" wp14:editId="24D80088">
            <wp:simplePos x="0" y="0"/>
            <wp:positionH relativeFrom="page">
              <wp:posOffset>1577339</wp:posOffset>
            </wp:positionH>
            <wp:positionV relativeFrom="paragraph">
              <wp:posOffset>3704107</wp:posOffset>
            </wp:positionV>
            <wp:extent cx="4611757" cy="3461766"/>
            <wp:effectExtent l="0" t="0" r="0" b="0"/>
            <wp:wrapTopAndBottom/>
            <wp:docPr id="109" name="image6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image60.jpeg"/>
                    <pic:cNvPicPr/>
                  </pic:nvPicPr>
                  <pic:blipFill>
                    <a:blip r:embed="rId91" cstate="print"/>
                    <a:stretch>
                      <a:fillRect/>
                    </a:stretch>
                  </pic:blipFill>
                  <pic:spPr>
                    <a:xfrm>
                      <a:off x="0" y="0"/>
                      <a:ext cx="4611757" cy="3461766"/>
                    </a:xfrm>
                    <a:prstGeom prst="rect">
                      <a:avLst/>
                    </a:prstGeom>
                  </pic:spPr>
                </pic:pic>
              </a:graphicData>
            </a:graphic>
          </wp:anchor>
        </w:drawing>
      </w:r>
    </w:p>
    <w:p w14:paraId="3AF7ED70" w14:textId="77777777" w:rsidR="0033725A" w:rsidRPr="008B5F0A" w:rsidRDefault="0033725A">
      <w:pPr>
        <w:pStyle w:val="BodyText"/>
        <w:spacing w:before="7"/>
        <w:rPr>
          <w:sz w:val="22"/>
          <w:lang w:val="fr-CA"/>
        </w:rPr>
      </w:pPr>
    </w:p>
    <w:p w14:paraId="545CA592" w14:textId="77777777" w:rsidR="0033725A" w:rsidRPr="008B5F0A" w:rsidRDefault="000D6E19" w:rsidP="000D6E19">
      <w:pPr>
        <w:spacing w:line="291" w:lineRule="exact"/>
        <w:rPr>
          <w:lang w:val="fr-CA"/>
        </w:rPr>
        <w:sectPr w:rsidR="0033725A" w:rsidRPr="008B5F0A">
          <w:pgSz w:w="12240" w:h="15840"/>
          <w:pgMar w:top="920" w:right="380" w:bottom="660" w:left="820" w:header="0" w:footer="396" w:gutter="0"/>
          <w:cols w:space="720"/>
        </w:sectPr>
      </w:pPr>
      <w:r w:rsidRPr="000D6E19">
        <w:rPr>
          <w:sz w:val="24"/>
          <w:szCs w:val="24"/>
          <w:lang w:val="fr-CA"/>
        </w:rPr>
        <w:t xml:space="preserve">Lisez l'échelle </w:t>
      </w:r>
      <w:r>
        <w:rPr>
          <w:sz w:val="24"/>
          <w:szCs w:val="24"/>
          <w:lang w:val="fr-CA"/>
        </w:rPr>
        <w:t>de la largeur de l’allée</w:t>
      </w:r>
      <w:r w:rsidRPr="000D6E19">
        <w:rPr>
          <w:sz w:val="24"/>
          <w:szCs w:val="24"/>
          <w:lang w:val="fr-CA"/>
        </w:rPr>
        <w:t xml:space="preserve">"Lane Width" sur la jauge d'extrémité de la fosse et </w:t>
      </w:r>
      <w:r>
        <w:rPr>
          <w:sz w:val="24"/>
          <w:szCs w:val="24"/>
          <w:lang w:val="fr-CA"/>
        </w:rPr>
        <w:t>inscrire cette mesure.</w:t>
      </w:r>
    </w:p>
    <w:p w14:paraId="0148C19D" w14:textId="77777777" w:rsidR="0033725A" w:rsidRPr="008B5F0A" w:rsidRDefault="000E25E0">
      <w:pPr>
        <w:pStyle w:val="BodyText"/>
        <w:ind w:left="1649"/>
        <w:rPr>
          <w:sz w:val="20"/>
          <w:lang w:val="fr-CA"/>
        </w:rPr>
      </w:pPr>
      <w:r w:rsidRPr="008B5F0A">
        <w:rPr>
          <w:noProof/>
          <w:sz w:val="20"/>
          <w:lang w:val="fr-CA" w:eastAsia="fr-CA" w:bidi="ar-SA"/>
        </w:rPr>
        <w:lastRenderedPageBreak/>
        <w:drawing>
          <wp:inline distT="0" distB="0" distL="0" distR="0" wp14:anchorId="0D99291E" wp14:editId="47CB10DB">
            <wp:extent cx="4579179" cy="3853815"/>
            <wp:effectExtent l="0" t="0" r="0" b="0"/>
            <wp:docPr id="111" name="image6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image61.jpeg"/>
                    <pic:cNvPicPr/>
                  </pic:nvPicPr>
                  <pic:blipFill>
                    <a:blip r:embed="rId92" cstate="print"/>
                    <a:stretch>
                      <a:fillRect/>
                    </a:stretch>
                  </pic:blipFill>
                  <pic:spPr>
                    <a:xfrm>
                      <a:off x="0" y="0"/>
                      <a:ext cx="4579179" cy="3853815"/>
                    </a:xfrm>
                    <a:prstGeom prst="rect">
                      <a:avLst/>
                    </a:prstGeom>
                  </pic:spPr>
                </pic:pic>
              </a:graphicData>
            </a:graphic>
          </wp:inline>
        </w:drawing>
      </w:r>
    </w:p>
    <w:p w14:paraId="5F3842E7" w14:textId="77777777" w:rsidR="0033725A" w:rsidRPr="008B5F0A" w:rsidRDefault="0033725A">
      <w:pPr>
        <w:pStyle w:val="BodyText"/>
        <w:rPr>
          <w:sz w:val="20"/>
          <w:lang w:val="fr-CA"/>
        </w:rPr>
      </w:pPr>
    </w:p>
    <w:p w14:paraId="0C6B91D5" w14:textId="77777777" w:rsidR="0033725A" w:rsidRPr="008B5F0A" w:rsidRDefault="000E25E0">
      <w:pPr>
        <w:pStyle w:val="BodyText"/>
        <w:spacing w:before="3"/>
        <w:rPr>
          <w:sz w:val="27"/>
          <w:lang w:val="fr-CA"/>
        </w:rPr>
      </w:pPr>
      <w:r w:rsidRPr="008B5F0A">
        <w:rPr>
          <w:noProof/>
          <w:lang w:val="fr-CA" w:eastAsia="fr-CA" w:bidi="ar-SA"/>
        </w:rPr>
        <w:drawing>
          <wp:anchor distT="0" distB="0" distL="0" distR="0" simplePos="0" relativeHeight="251647488" behindDoc="0" locked="0" layoutInCell="1" allowOverlap="1" wp14:anchorId="54527ACC" wp14:editId="7B3DCAC2">
            <wp:simplePos x="0" y="0"/>
            <wp:positionH relativeFrom="page">
              <wp:posOffset>1567814</wp:posOffset>
            </wp:positionH>
            <wp:positionV relativeFrom="paragraph">
              <wp:posOffset>235161</wp:posOffset>
            </wp:positionV>
            <wp:extent cx="4581948" cy="3436620"/>
            <wp:effectExtent l="0" t="0" r="0" b="0"/>
            <wp:wrapTopAndBottom/>
            <wp:docPr id="113" name="image6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image62.jpeg"/>
                    <pic:cNvPicPr/>
                  </pic:nvPicPr>
                  <pic:blipFill>
                    <a:blip r:embed="rId93" cstate="print"/>
                    <a:stretch>
                      <a:fillRect/>
                    </a:stretch>
                  </pic:blipFill>
                  <pic:spPr>
                    <a:xfrm>
                      <a:off x="0" y="0"/>
                      <a:ext cx="4581948" cy="3436620"/>
                    </a:xfrm>
                    <a:prstGeom prst="rect">
                      <a:avLst/>
                    </a:prstGeom>
                  </pic:spPr>
                </pic:pic>
              </a:graphicData>
            </a:graphic>
          </wp:anchor>
        </w:drawing>
      </w:r>
    </w:p>
    <w:p w14:paraId="15C64544" w14:textId="77777777" w:rsidR="0033725A" w:rsidRPr="008B5F0A" w:rsidRDefault="0033725A">
      <w:pPr>
        <w:rPr>
          <w:sz w:val="27"/>
          <w:lang w:val="fr-CA"/>
        </w:rPr>
        <w:sectPr w:rsidR="0033725A" w:rsidRPr="008B5F0A">
          <w:pgSz w:w="12240" w:h="15840"/>
          <w:pgMar w:top="1000" w:right="380" w:bottom="580" w:left="820" w:header="0" w:footer="396" w:gutter="0"/>
          <w:cols w:space="720"/>
        </w:sectPr>
      </w:pPr>
    </w:p>
    <w:p w14:paraId="725BED9C" w14:textId="77777777" w:rsidR="0033725A" w:rsidRPr="008B5F0A" w:rsidRDefault="000D6E19" w:rsidP="00C73F42">
      <w:pPr>
        <w:pStyle w:val="Heading4"/>
        <w:numPr>
          <w:ilvl w:val="0"/>
          <w:numId w:val="16"/>
        </w:numPr>
        <w:tabs>
          <w:tab w:val="left" w:pos="981"/>
        </w:tabs>
        <w:spacing w:before="89"/>
        <w:rPr>
          <w:lang w:val="fr-CA"/>
        </w:rPr>
      </w:pPr>
      <w:bookmarkStart w:id="49" w:name="_bookmark51"/>
      <w:bookmarkEnd w:id="49"/>
      <w:r>
        <w:rPr>
          <w:lang w:val="fr-CA"/>
        </w:rPr>
        <w:lastRenderedPageBreak/>
        <w:t>Mesure de la largeur du dalot</w:t>
      </w:r>
    </w:p>
    <w:p w14:paraId="4BB76472" w14:textId="77777777" w:rsidR="0033725A" w:rsidRPr="008B5F0A" w:rsidRDefault="000D6E19">
      <w:pPr>
        <w:pStyle w:val="BodyText"/>
        <w:spacing w:before="61"/>
        <w:ind w:left="980"/>
        <w:rPr>
          <w:b/>
          <w:lang w:val="fr-CA"/>
        </w:rPr>
      </w:pPr>
      <w:r>
        <w:rPr>
          <w:lang w:val="fr-CA"/>
        </w:rPr>
        <w:t>Pour voir comment mesurer la largeur du dalot</w:t>
      </w:r>
      <w:r w:rsidR="000E25E0" w:rsidRPr="008B5F0A">
        <w:rPr>
          <w:lang w:val="fr-CA"/>
        </w:rPr>
        <w:t xml:space="preserve">, </w:t>
      </w:r>
      <w:r>
        <w:rPr>
          <w:lang w:val="fr-CA"/>
        </w:rPr>
        <w:t>veuillez cliquer</w:t>
      </w:r>
      <w:r w:rsidR="000E25E0" w:rsidRPr="008B5F0A">
        <w:rPr>
          <w:lang w:val="fr-CA"/>
        </w:rPr>
        <w:t xml:space="preserve"> </w:t>
      </w:r>
      <w:hyperlink r:id="rId94">
        <w:r>
          <w:rPr>
            <w:b/>
            <w:color w:val="0000ED"/>
            <w:u w:val="single"/>
            <w:lang w:val="fr-CA"/>
          </w:rPr>
          <w:t>ici</w:t>
        </w:r>
      </w:hyperlink>
      <w:r w:rsidR="000E25E0" w:rsidRPr="008B5F0A">
        <w:rPr>
          <w:b/>
          <w:lang w:val="fr-CA"/>
        </w:rPr>
        <w:t>.</w:t>
      </w:r>
    </w:p>
    <w:p w14:paraId="55953D1C" w14:textId="77777777" w:rsidR="0033725A" w:rsidRPr="008B5F0A" w:rsidRDefault="0033725A">
      <w:pPr>
        <w:pStyle w:val="BodyText"/>
        <w:rPr>
          <w:b/>
          <w:sz w:val="20"/>
          <w:lang w:val="fr-CA"/>
        </w:rPr>
      </w:pPr>
    </w:p>
    <w:p w14:paraId="595630E3" w14:textId="77777777" w:rsidR="0033725A" w:rsidRPr="008B5F0A" w:rsidRDefault="0033725A">
      <w:pPr>
        <w:pStyle w:val="BodyText"/>
        <w:spacing w:before="7"/>
        <w:rPr>
          <w:b/>
          <w:sz w:val="23"/>
          <w:lang w:val="fr-CA"/>
        </w:rPr>
      </w:pPr>
    </w:p>
    <w:p w14:paraId="5A9E6CE0" w14:textId="77777777" w:rsidR="0033725A" w:rsidRPr="008B5F0A" w:rsidRDefault="001D6FCB" w:rsidP="00C73F42">
      <w:pPr>
        <w:pStyle w:val="ListParagraph"/>
        <w:numPr>
          <w:ilvl w:val="1"/>
          <w:numId w:val="16"/>
        </w:numPr>
        <w:tabs>
          <w:tab w:val="left" w:pos="1701"/>
        </w:tabs>
        <w:spacing w:before="101"/>
        <w:ind w:right="1178"/>
        <w:rPr>
          <w:sz w:val="24"/>
          <w:lang w:val="fr-CA"/>
        </w:rPr>
      </w:pPr>
      <w:r w:rsidRPr="001D6FCB">
        <w:rPr>
          <w:sz w:val="24"/>
          <w:lang w:val="fr-CA"/>
        </w:rPr>
        <w:t xml:space="preserve">La jauge d'extrémité de la fosse étant positionnée, comme à l'étape 2b, sur la dernière rangée </w:t>
      </w:r>
      <w:r>
        <w:rPr>
          <w:sz w:val="24"/>
          <w:lang w:val="fr-CA"/>
        </w:rPr>
        <w:t>des emplacements (spots)</w:t>
      </w:r>
      <w:r w:rsidRPr="001D6FCB">
        <w:rPr>
          <w:sz w:val="24"/>
          <w:lang w:val="fr-CA"/>
        </w:rPr>
        <w:t xml:space="preserve"> de quilles, </w:t>
      </w:r>
      <w:r>
        <w:rPr>
          <w:sz w:val="24"/>
          <w:lang w:val="fr-CA"/>
        </w:rPr>
        <w:t>rallongez</w:t>
      </w:r>
      <w:r w:rsidRPr="001D6FCB">
        <w:rPr>
          <w:sz w:val="24"/>
          <w:lang w:val="fr-CA"/>
        </w:rPr>
        <w:t xml:space="preserve"> les pattes métalliques situées de chaque côté de la jauge jusqu'à ce qu'elles touchent les rebonds ou plaques de rebond.</w:t>
      </w:r>
    </w:p>
    <w:p w14:paraId="0AC3A33F" w14:textId="77777777" w:rsidR="0033725A" w:rsidRPr="008B5F0A" w:rsidRDefault="0033725A">
      <w:pPr>
        <w:pStyle w:val="BodyText"/>
        <w:spacing w:before="11"/>
        <w:rPr>
          <w:sz w:val="23"/>
          <w:lang w:val="fr-CA"/>
        </w:rPr>
      </w:pPr>
    </w:p>
    <w:p w14:paraId="0E5A6183" w14:textId="77777777" w:rsidR="0033725A" w:rsidRPr="008B5F0A" w:rsidRDefault="001D6FCB" w:rsidP="00C73F42">
      <w:pPr>
        <w:pStyle w:val="ListParagraph"/>
        <w:numPr>
          <w:ilvl w:val="1"/>
          <w:numId w:val="16"/>
        </w:numPr>
        <w:tabs>
          <w:tab w:val="left" w:pos="1701"/>
        </w:tabs>
        <w:rPr>
          <w:sz w:val="24"/>
          <w:lang w:val="fr-CA"/>
        </w:rPr>
      </w:pPr>
      <w:r w:rsidRPr="001D6FCB">
        <w:rPr>
          <w:sz w:val="24"/>
          <w:lang w:val="fr-CA"/>
        </w:rPr>
        <w:t>Lire l'échelle "Gutter Width" de chaque côté et noter ces valeurs.</w:t>
      </w:r>
    </w:p>
    <w:p w14:paraId="3C5B85DA" w14:textId="77777777" w:rsidR="0033725A" w:rsidRPr="008B5F0A" w:rsidRDefault="0033725A">
      <w:pPr>
        <w:pStyle w:val="BodyText"/>
        <w:rPr>
          <w:sz w:val="20"/>
          <w:lang w:val="fr-CA"/>
        </w:rPr>
      </w:pPr>
    </w:p>
    <w:p w14:paraId="1E2ADCEE" w14:textId="77777777" w:rsidR="0033725A" w:rsidRPr="008B5F0A" w:rsidRDefault="000E25E0">
      <w:pPr>
        <w:pStyle w:val="BodyText"/>
        <w:spacing w:before="11"/>
        <w:rPr>
          <w:sz w:val="15"/>
          <w:lang w:val="fr-CA"/>
        </w:rPr>
      </w:pPr>
      <w:r w:rsidRPr="008B5F0A">
        <w:rPr>
          <w:noProof/>
          <w:lang w:val="fr-CA" w:eastAsia="fr-CA" w:bidi="ar-SA"/>
        </w:rPr>
        <w:drawing>
          <wp:anchor distT="0" distB="0" distL="0" distR="0" simplePos="0" relativeHeight="251648512" behindDoc="0" locked="0" layoutInCell="1" allowOverlap="1" wp14:anchorId="0C986ED7" wp14:editId="4EE0D30B">
            <wp:simplePos x="0" y="0"/>
            <wp:positionH relativeFrom="page">
              <wp:posOffset>1363344</wp:posOffset>
            </wp:positionH>
            <wp:positionV relativeFrom="paragraph">
              <wp:posOffset>148041</wp:posOffset>
            </wp:positionV>
            <wp:extent cx="4976639" cy="1867662"/>
            <wp:effectExtent l="0" t="0" r="0" b="0"/>
            <wp:wrapTopAndBottom/>
            <wp:docPr id="115" name="image6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image63.png"/>
                    <pic:cNvPicPr/>
                  </pic:nvPicPr>
                  <pic:blipFill>
                    <a:blip r:embed="rId95" cstate="print"/>
                    <a:stretch>
                      <a:fillRect/>
                    </a:stretch>
                  </pic:blipFill>
                  <pic:spPr>
                    <a:xfrm>
                      <a:off x="0" y="0"/>
                      <a:ext cx="4976639" cy="1867662"/>
                    </a:xfrm>
                    <a:prstGeom prst="rect">
                      <a:avLst/>
                    </a:prstGeom>
                  </pic:spPr>
                </pic:pic>
              </a:graphicData>
            </a:graphic>
          </wp:anchor>
        </w:drawing>
      </w:r>
    </w:p>
    <w:p w14:paraId="6D6A5D0A" w14:textId="77777777" w:rsidR="0033725A" w:rsidRPr="008B5F0A" w:rsidRDefault="0033725A">
      <w:pPr>
        <w:pStyle w:val="BodyText"/>
        <w:rPr>
          <w:sz w:val="28"/>
          <w:lang w:val="fr-CA"/>
        </w:rPr>
      </w:pPr>
    </w:p>
    <w:p w14:paraId="24804CE2" w14:textId="77777777" w:rsidR="0033725A" w:rsidRPr="008B5F0A" w:rsidRDefault="0033725A">
      <w:pPr>
        <w:pStyle w:val="BodyText"/>
        <w:spacing w:before="5"/>
        <w:rPr>
          <w:sz w:val="31"/>
          <w:lang w:val="fr-CA"/>
        </w:rPr>
      </w:pPr>
    </w:p>
    <w:p w14:paraId="69124481" w14:textId="77777777" w:rsidR="0033725A" w:rsidRPr="008B5F0A" w:rsidRDefault="001D6FCB" w:rsidP="00C73F42">
      <w:pPr>
        <w:pStyle w:val="Heading4"/>
        <w:numPr>
          <w:ilvl w:val="0"/>
          <w:numId w:val="16"/>
        </w:numPr>
        <w:tabs>
          <w:tab w:val="left" w:pos="981"/>
        </w:tabs>
        <w:ind w:right="1153"/>
        <w:rPr>
          <w:lang w:val="fr-CA"/>
        </w:rPr>
      </w:pPr>
      <w:bookmarkStart w:id="50" w:name="_bookmark52"/>
      <w:bookmarkEnd w:id="50"/>
      <w:r>
        <w:rPr>
          <w:lang w:val="fr-CA"/>
        </w:rPr>
        <w:t xml:space="preserve">Mesure des emplacements (spots) des quilles </w:t>
      </w:r>
      <w:r w:rsidR="000E25E0" w:rsidRPr="008B5F0A">
        <w:rPr>
          <w:lang w:val="fr-CA"/>
        </w:rPr>
        <w:t xml:space="preserve"> (</w:t>
      </w:r>
      <w:r>
        <w:rPr>
          <w:lang w:val="fr-CA"/>
        </w:rPr>
        <w:t xml:space="preserve">Seulement lors de l’installation d’une plateforme de quilles en bois </w:t>
      </w:r>
      <w:r w:rsidR="000E25E0" w:rsidRPr="008B5F0A">
        <w:rPr>
          <w:lang w:val="fr-CA"/>
        </w:rPr>
        <w:t>)</w:t>
      </w:r>
    </w:p>
    <w:p w14:paraId="7CDAF0DC" w14:textId="77777777" w:rsidR="0033725A" w:rsidRPr="008B5F0A" w:rsidRDefault="001D6FCB">
      <w:pPr>
        <w:pStyle w:val="BodyText"/>
        <w:spacing w:before="63"/>
        <w:ind w:left="980"/>
        <w:rPr>
          <w:b/>
          <w:lang w:val="fr-CA"/>
        </w:rPr>
      </w:pPr>
      <w:r>
        <w:rPr>
          <w:lang w:val="fr-CA"/>
        </w:rPr>
        <w:t xml:space="preserve">Pour voir comment mesurer </w:t>
      </w:r>
      <w:r w:rsidR="001A0370">
        <w:rPr>
          <w:lang w:val="fr-CA"/>
        </w:rPr>
        <w:t>les emplacements des quilles</w:t>
      </w:r>
      <w:r w:rsidR="000E25E0" w:rsidRPr="008B5F0A">
        <w:rPr>
          <w:lang w:val="fr-CA"/>
        </w:rPr>
        <w:t xml:space="preserve">, </w:t>
      </w:r>
      <w:r w:rsidR="001A0370">
        <w:rPr>
          <w:lang w:val="fr-CA"/>
        </w:rPr>
        <w:t>veuillez cliquer</w:t>
      </w:r>
      <w:r w:rsidR="000E25E0" w:rsidRPr="008B5F0A">
        <w:rPr>
          <w:lang w:val="fr-CA"/>
        </w:rPr>
        <w:t xml:space="preserve"> </w:t>
      </w:r>
      <w:hyperlink r:id="rId96">
        <w:r w:rsidR="001A0370">
          <w:rPr>
            <w:b/>
            <w:color w:val="0000ED"/>
            <w:u w:val="single"/>
            <w:lang w:val="fr-CA"/>
          </w:rPr>
          <w:t>ici</w:t>
        </w:r>
      </w:hyperlink>
      <w:r w:rsidR="000E25E0" w:rsidRPr="008B5F0A">
        <w:rPr>
          <w:b/>
          <w:lang w:val="fr-CA"/>
        </w:rPr>
        <w:t>.</w:t>
      </w:r>
    </w:p>
    <w:p w14:paraId="76572C9E" w14:textId="77777777" w:rsidR="0033725A" w:rsidRPr="008B5F0A" w:rsidRDefault="0033725A">
      <w:pPr>
        <w:pStyle w:val="BodyText"/>
        <w:rPr>
          <w:b/>
          <w:sz w:val="20"/>
          <w:lang w:val="fr-CA"/>
        </w:rPr>
      </w:pPr>
    </w:p>
    <w:p w14:paraId="09579D9E" w14:textId="77777777" w:rsidR="0033725A" w:rsidRPr="008B5F0A" w:rsidRDefault="0033725A">
      <w:pPr>
        <w:pStyle w:val="BodyText"/>
        <w:spacing w:before="9"/>
        <w:rPr>
          <w:b/>
          <w:sz w:val="23"/>
          <w:lang w:val="fr-CA"/>
        </w:rPr>
      </w:pPr>
    </w:p>
    <w:p w14:paraId="01465F63" w14:textId="77777777" w:rsidR="0033725A" w:rsidRPr="008B5F0A" w:rsidRDefault="001A0370">
      <w:pPr>
        <w:pStyle w:val="BodyText"/>
        <w:spacing w:before="101"/>
        <w:ind w:left="980" w:right="875"/>
        <w:rPr>
          <w:lang w:val="fr-CA"/>
        </w:rPr>
      </w:pPr>
      <w:r w:rsidRPr="001A0370">
        <w:rPr>
          <w:lang w:val="fr-CA"/>
        </w:rPr>
        <w:t xml:space="preserve">Pour les nouvelles installations de </w:t>
      </w:r>
      <w:r>
        <w:rPr>
          <w:lang w:val="fr-CA"/>
        </w:rPr>
        <w:t>plateformes</w:t>
      </w:r>
      <w:r w:rsidRPr="001A0370">
        <w:rPr>
          <w:lang w:val="fr-CA"/>
        </w:rPr>
        <w:t xml:space="preserve"> de quilles en bois, mesurez la distance entre les </w:t>
      </w:r>
      <w:r>
        <w:rPr>
          <w:lang w:val="fr-CA"/>
        </w:rPr>
        <w:t>emplacements</w:t>
      </w:r>
      <w:r w:rsidRPr="001A0370">
        <w:rPr>
          <w:lang w:val="fr-CA"/>
        </w:rPr>
        <w:t xml:space="preserve"> de quilles et le bord de l'allée.</w:t>
      </w:r>
    </w:p>
    <w:p w14:paraId="03C61A28" w14:textId="77777777" w:rsidR="0033725A" w:rsidRPr="008B5F0A" w:rsidRDefault="0033725A">
      <w:pPr>
        <w:pStyle w:val="BodyText"/>
        <w:rPr>
          <w:lang w:val="fr-CA"/>
        </w:rPr>
      </w:pPr>
    </w:p>
    <w:p w14:paraId="61E6250E" w14:textId="77777777" w:rsidR="001A0370" w:rsidRPr="001A0370" w:rsidRDefault="001A0370" w:rsidP="001A0370">
      <w:pPr>
        <w:spacing w:line="276" w:lineRule="auto"/>
        <w:ind w:left="1843" w:hanging="283"/>
        <w:jc w:val="both"/>
        <w:rPr>
          <w:sz w:val="24"/>
          <w:lang w:val="fr-CA"/>
        </w:rPr>
      </w:pPr>
      <w:r w:rsidRPr="001A0370">
        <w:rPr>
          <w:sz w:val="24"/>
          <w:lang w:val="fr-CA"/>
        </w:rPr>
        <w:t>a.</w:t>
      </w:r>
      <w:r w:rsidRPr="001A0370">
        <w:rPr>
          <w:sz w:val="24"/>
          <w:lang w:val="fr-CA"/>
        </w:rPr>
        <w:tab/>
      </w:r>
      <w:r>
        <w:rPr>
          <w:sz w:val="24"/>
          <w:lang w:val="fr-CA"/>
        </w:rPr>
        <w:t xml:space="preserve"> </w:t>
      </w:r>
      <w:r w:rsidRPr="001A0370">
        <w:rPr>
          <w:sz w:val="24"/>
          <w:lang w:val="fr-CA"/>
        </w:rPr>
        <w:t>Avec la position de la jauge d'extrémité de la fosse comme à l'étape 2b.</w:t>
      </w:r>
    </w:p>
    <w:p w14:paraId="55287C15" w14:textId="77777777" w:rsidR="001A0370" w:rsidRPr="001A0370" w:rsidRDefault="001A0370" w:rsidP="001A0370">
      <w:pPr>
        <w:spacing w:line="276" w:lineRule="auto"/>
        <w:ind w:firstLine="1560"/>
        <w:jc w:val="both"/>
        <w:rPr>
          <w:sz w:val="24"/>
          <w:lang w:val="fr-CA"/>
        </w:rPr>
      </w:pPr>
    </w:p>
    <w:p w14:paraId="0D2D2519" w14:textId="77777777" w:rsidR="0033725A" w:rsidRPr="008B5F0A" w:rsidRDefault="001A0370" w:rsidP="00492883">
      <w:pPr>
        <w:spacing w:line="276" w:lineRule="auto"/>
        <w:ind w:left="1984" w:hanging="425"/>
        <w:rPr>
          <w:sz w:val="24"/>
          <w:lang w:val="fr-CA"/>
        </w:rPr>
        <w:sectPr w:rsidR="0033725A" w:rsidRPr="008B5F0A">
          <w:pgSz w:w="12240" w:h="15840"/>
          <w:pgMar w:top="920" w:right="380" w:bottom="580" w:left="820" w:header="0" w:footer="396" w:gutter="0"/>
          <w:cols w:space="720"/>
        </w:sectPr>
      </w:pPr>
      <w:r w:rsidRPr="001A0370">
        <w:rPr>
          <w:sz w:val="24"/>
          <w:lang w:val="fr-CA"/>
        </w:rPr>
        <w:t>b.</w:t>
      </w:r>
      <w:r w:rsidRPr="001A0370">
        <w:rPr>
          <w:sz w:val="24"/>
          <w:lang w:val="fr-CA"/>
        </w:rPr>
        <w:tab/>
        <w:t xml:space="preserve">Glissez les guides de mesure situés sous l'échelle "Pin Spot" des deux côtés de la jauge d'extrémité de la fosse jusqu'au centre du diamètre des </w:t>
      </w:r>
      <w:r w:rsidR="00492883">
        <w:rPr>
          <w:sz w:val="24"/>
          <w:lang w:val="fr-CA"/>
        </w:rPr>
        <w:t xml:space="preserve">emplacements des quilles </w:t>
      </w:r>
      <w:r w:rsidRPr="001A0370">
        <w:rPr>
          <w:sz w:val="24"/>
          <w:lang w:val="fr-CA"/>
        </w:rPr>
        <w:t>7</w:t>
      </w:r>
      <w:r w:rsidR="00492883">
        <w:rPr>
          <w:sz w:val="24"/>
          <w:lang w:val="fr-CA"/>
        </w:rPr>
        <w:t xml:space="preserve"> et 10</w:t>
      </w:r>
      <w:r w:rsidRPr="001A0370">
        <w:rPr>
          <w:sz w:val="24"/>
          <w:lang w:val="fr-CA"/>
        </w:rPr>
        <w:t>.</w:t>
      </w:r>
    </w:p>
    <w:p w14:paraId="17F4E00A" w14:textId="77777777" w:rsidR="0033725A" w:rsidRPr="008B5F0A" w:rsidRDefault="000E25E0">
      <w:pPr>
        <w:pStyle w:val="BodyText"/>
        <w:ind w:left="1214"/>
        <w:rPr>
          <w:sz w:val="20"/>
          <w:lang w:val="fr-CA"/>
        </w:rPr>
      </w:pPr>
      <w:r w:rsidRPr="008B5F0A">
        <w:rPr>
          <w:noProof/>
          <w:sz w:val="20"/>
          <w:lang w:val="fr-CA" w:eastAsia="fr-CA" w:bidi="ar-SA"/>
        </w:rPr>
        <w:lastRenderedPageBreak/>
        <w:drawing>
          <wp:inline distT="0" distB="0" distL="0" distR="0" wp14:anchorId="220D3BE4" wp14:editId="70BF6D12">
            <wp:extent cx="5167552" cy="1937289"/>
            <wp:effectExtent l="0" t="0" r="0" b="0"/>
            <wp:docPr id="117" name="image6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image64.png"/>
                    <pic:cNvPicPr/>
                  </pic:nvPicPr>
                  <pic:blipFill>
                    <a:blip r:embed="rId97" cstate="print"/>
                    <a:stretch>
                      <a:fillRect/>
                    </a:stretch>
                  </pic:blipFill>
                  <pic:spPr>
                    <a:xfrm>
                      <a:off x="0" y="0"/>
                      <a:ext cx="5167552" cy="1937289"/>
                    </a:xfrm>
                    <a:prstGeom prst="rect">
                      <a:avLst/>
                    </a:prstGeom>
                  </pic:spPr>
                </pic:pic>
              </a:graphicData>
            </a:graphic>
          </wp:inline>
        </w:drawing>
      </w:r>
    </w:p>
    <w:p w14:paraId="28439CB3" w14:textId="77777777" w:rsidR="0033725A" w:rsidRPr="008B5F0A" w:rsidRDefault="0033725A">
      <w:pPr>
        <w:pStyle w:val="BodyText"/>
        <w:rPr>
          <w:sz w:val="20"/>
          <w:lang w:val="fr-CA"/>
        </w:rPr>
      </w:pPr>
    </w:p>
    <w:p w14:paraId="44DF5A4A" w14:textId="77777777" w:rsidR="0033725A" w:rsidRPr="008B5F0A" w:rsidRDefault="0033725A">
      <w:pPr>
        <w:pStyle w:val="BodyText"/>
        <w:spacing w:before="2"/>
        <w:rPr>
          <w:sz w:val="22"/>
          <w:lang w:val="fr-CA"/>
        </w:rPr>
      </w:pPr>
    </w:p>
    <w:p w14:paraId="4797ABDD" w14:textId="77777777" w:rsidR="0033725A" w:rsidRPr="00492883" w:rsidRDefault="00492883" w:rsidP="00492883">
      <w:pPr>
        <w:tabs>
          <w:tab w:val="left" w:pos="1701"/>
        </w:tabs>
        <w:spacing w:line="276" w:lineRule="auto"/>
        <w:ind w:left="1429" w:right="1026"/>
        <w:rPr>
          <w:sz w:val="24"/>
          <w:lang w:val="fr-CA"/>
        </w:rPr>
      </w:pPr>
      <w:r>
        <w:rPr>
          <w:sz w:val="24"/>
          <w:lang w:val="fr-CA"/>
        </w:rPr>
        <w:t>c.</w:t>
      </w:r>
      <w:r w:rsidRPr="00492883">
        <w:rPr>
          <w:sz w:val="24"/>
          <w:lang w:val="fr-CA"/>
        </w:rPr>
        <w:t xml:space="preserve"> Lire les échelles "Pin Spot" et noter la mesure de la distance entre </w:t>
      </w:r>
      <w:r>
        <w:rPr>
          <w:sz w:val="24"/>
          <w:lang w:val="fr-CA"/>
        </w:rPr>
        <w:t xml:space="preserve">l’emplacement (spot) de la quilles 7 et l’emplacement de la quille 10. </w:t>
      </w:r>
    </w:p>
    <w:p w14:paraId="20A9151A" w14:textId="77777777" w:rsidR="0033725A" w:rsidRPr="008B5F0A" w:rsidRDefault="000E25E0">
      <w:pPr>
        <w:pStyle w:val="BodyText"/>
        <w:spacing w:before="3"/>
        <w:rPr>
          <w:lang w:val="fr-CA"/>
        </w:rPr>
      </w:pPr>
      <w:r w:rsidRPr="008B5F0A">
        <w:rPr>
          <w:noProof/>
          <w:lang w:val="fr-CA" w:eastAsia="fr-CA" w:bidi="ar-SA"/>
        </w:rPr>
        <w:drawing>
          <wp:anchor distT="0" distB="0" distL="0" distR="0" simplePos="0" relativeHeight="251649536" behindDoc="0" locked="0" layoutInCell="1" allowOverlap="1" wp14:anchorId="7AC8442C" wp14:editId="6FEC36E8">
            <wp:simplePos x="0" y="0"/>
            <wp:positionH relativeFrom="page">
              <wp:posOffset>1897379</wp:posOffset>
            </wp:positionH>
            <wp:positionV relativeFrom="paragraph">
              <wp:posOffset>212258</wp:posOffset>
            </wp:positionV>
            <wp:extent cx="3937178" cy="2805112"/>
            <wp:effectExtent l="0" t="0" r="0" b="0"/>
            <wp:wrapTopAndBottom/>
            <wp:docPr id="119" name="image6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image65.jpeg"/>
                    <pic:cNvPicPr/>
                  </pic:nvPicPr>
                  <pic:blipFill>
                    <a:blip r:embed="rId98" cstate="print"/>
                    <a:stretch>
                      <a:fillRect/>
                    </a:stretch>
                  </pic:blipFill>
                  <pic:spPr>
                    <a:xfrm>
                      <a:off x="0" y="0"/>
                      <a:ext cx="3937178" cy="2805112"/>
                    </a:xfrm>
                    <a:prstGeom prst="rect">
                      <a:avLst/>
                    </a:prstGeom>
                  </pic:spPr>
                </pic:pic>
              </a:graphicData>
            </a:graphic>
          </wp:anchor>
        </w:drawing>
      </w:r>
    </w:p>
    <w:p w14:paraId="119B5BCB" w14:textId="77777777" w:rsidR="0033725A" w:rsidRPr="008B5F0A" w:rsidRDefault="0033725A">
      <w:pPr>
        <w:pStyle w:val="BodyText"/>
        <w:rPr>
          <w:sz w:val="28"/>
          <w:lang w:val="fr-CA"/>
        </w:rPr>
      </w:pPr>
    </w:p>
    <w:p w14:paraId="101D29F4" w14:textId="77777777" w:rsidR="0033725A" w:rsidRPr="008B5F0A" w:rsidRDefault="0033725A">
      <w:pPr>
        <w:pStyle w:val="BodyText"/>
        <w:rPr>
          <w:sz w:val="28"/>
          <w:lang w:val="fr-CA"/>
        </w:rPr>
      </w:pPr>
    </w:p>
    <w:p w14:paraId="49DF39C0" w14:textId="77777777" w:rsidR="0033725A" w:rsidRPr="008B5F0A" w:rsidRDefault="00492883" w:rsidP="00C73F42">
      <w:pPr>
        <w:pStyle w:val="Heading4"/>
        <w:numPr>
          <w:ilvl w:val="0"/>
          <w:numId w:val="16"/>
        </w:numPr>
        <w:tabs>
          <w:tab w:val="left" w:pos="981"/>
        </w:tabs>
        <w:spacing w:before="242"/>
        <w:rPr>
          <w:lang w:val="fr-CA"/>
        </w:rPr>
      </w:pPr>
      <w:bookmarkStart w:id="51" w:name="_bookmark53"/>
      <w:bookmarkEnd w:id="51"/>
      <w:r>
        <w:rPr>
          <w:lang w:val="fr-CA"/>
        </w:rPr>
        <w:t>Triangle des quilles</w:t>
      </w:r>
      <w:r w:rsidR="000E25E0" w:rsidRPr="008B5F0A">
        <w:rPr>
          <w:lang w:val="fr-CA"/>
        </w:rPr>
        <w:t xml:space="preserve"> (</w:t>
      </w:r>
      <w:r>
        <w:rPr>
          <w:lang w:val="fr-CA"/>
        </w:rPr>
        <w:t>Pour les nouvelles installations de lateformes en bois seulement</w:t>
      </w:r>
      <w:r w:rsidR="000E25E0" w:rsidRPr="008B5F0A">
        <w:rPr>
          <w:lang w:val="fr-CA"/>
        </w:rPr>
        <w:t>).</w:t>
      </w:r>
    </w:p>
    <w:p w14:paraId="13B758DD" w14:textId="77777777" w:rsidR="0033725A" w:rsidRPr="008B5F0A" w:rsidRDefault="0033725A">
      <w:pPr>
        <w:pStyle w:val="BodyText"/>
        <w:spacing w:before="6"/>
        <w:rPr>
          <w:b/>
          <w:i/>
          <w:sz w:val="32"/>
          <w:lang w:val="fr-CA"/>
        </w:rPr>
      </w:pPr>
    </w:p>
    <w:p w14:paraId="7BD8CF27" w14:textId="77777777" w:rsidR="0033725A" w:rsidRPr="00324251" w:rsidRDefault="00324251" w:rsidP="00324251">
      <w:pPr>
        <w:ind w:left="1843" w:hanging="283"/>
        <w:rPr>
          <w:sz w:val="24"/>
          <w:lang w:val="fr-CA"/>
        </w:rPr>
        <w:sectPr w:rsidR="0033725A" w:rsidRPr="00324251">
          <w:pgSz w:w="12240" w:h="15840"/>
          <w:pgMar w:top="1000" w:right="380" w:bottom="660" w:left="820" w:header="0" w:footer="396" w:gutter="0"/>
          <w:cols w:space="720"/>
        </w:sectPr>
      </w:pPr>
      <w:r>
        <w:rPr>
          <w:sz w:val="24"/>
          <w:lang w:val="fr-CA"/>
        </w:rPr>
        <w:t xml:space="preserve">a. </w:t>
      </w:r>
      <w:r w:rsidRPr="00324251">
        <w:rPr>
          <w:sz w:val="24"/>
          <w:lang w:val="fr-CA"/>
        </w:rPr>
        <w:t>Placez la jauge d'extrémité de la fosse sur l'emplacement des quilles de façon à</w:t>
      </w:r>
      <w:r>
        <w:rPr>
          <w:sz w:val="24"/>
          <w:lang w:val="fr-CA"/>
        </w:rPr>
        <w:t xml:space="preserve"> ce qu'elle repose sur son bord </w:t>
      </w:r>
      <w:r w:rsidRPr="00324251">
        <w:rPr>
          <w:sz w:val="24"/>
          <w:lang w:val="fr-CA"/>
        </w:rPr>
        <w:t>avec l'échelle "Pin Triangle 36'' Overall" en bas.</w:t>
      </w:r>
    </w:p>
    <w:p w14:paraId="47900633" w14:textId="77777777" w:rsidR="0033725A" w:rsidRPr="008B5F0A" w:rsidRDefault="000E25E0">
      <w:pPr>
        <w:pStyle w:val="BodyText"/>
        <w:ind w:left="2024"/>
        <w:rPr>
          <w:sz w:val="20"/>
          <w:lang w:val="fr-CA"/>
        </w:rPr>
      </w:pPr>
      <w:r w:rsidRPr="008B5F0A">
        <w:rPr>
          <w:noProof/>
          <w:sz w:val="20"/>
          <w:lang w:val="fr-CA" w:eastAsia="fr-CA" w:bidi="ar-SA"/>
        </w:rPr>
        <w:lastRenderedPageBreak/>
        <w:drawing>
          <wp:inline distT="0" distB="0" distL="0" distR="0" wp14:anchorId="540343E9" wp14:editId="1C513590">
            <wp:extent cx="4134395" cy="3101530"/>
            <wp:effectExtent l="0" t="0" r="0" b="0"/>
            <wp:docPr id="121" name="image6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image66.jpeg"/>
                    <pic:cNvPicPr/>
                  </pic:nvPicPr>
                  <pic:blipFill>
                    <a:blip r:embed="rId99" cstate="print"/>
                    <a:stretch>
                      <a:fillRect/>
                    </a:stretch>
                  </pic:blipFill>
                  <pic:spPr>
                    <a:xfrm>
                      <a:off x="0" y="0"/>
                      <a:ext cx="4134395" cy="3101530"/>
                    </a:xfrm>
                    <a:prstGeom prst="rect">
                      <a:avLst/>
                    </a:prstGeom>
                  </pic:spPr>
                </pic:pic>
              </a:graphicData>
            </a:graphic>
          </wp:inline>
        </w:drawing>
      </w:r>
    </w:p>
    <w:p w14:paraId="7B4AB641" w14:textId="77777777" w:rsidR="0033725A" w:rsidRPr="008B5F0A" w:rsidRDefault="0033725A">
      <w:pPr>
        <w:pStyle w:val="BodyText"/>
        <w:spacing w:before="9"/>
        <w:rPr>
          <w:sz w:val="21"/>
          <w:lang w:val="fr-CA"/>
        </w:rPr>
      </w:pPr>
    </w:p>
    <w:p w14:paraId="7C3ED2BF" w14:textId="77777777" w:rsidR="0033725A" w:rsidRPr="00324251" w:rsidRDefault="00324251" w:rsidP="00324251">
      <w:pPr>
        <w:tabs>
          <w:tab w:val="left" w:pos="1701"/>
        </w:tabs>
        <w:spacing w:before="100" w:line="276" w:lineRule="auto"/>
        <w:ind w:left="1701" w:right="870" w:hanging="272"/>
        <w:rPr>
          <w:sz w:val="24"/>
          <w:lang w:val="fr-CA"/>
        </w:rPr>
      </w:pPr>
      <w:r w:rsidRPr="00324251">
        <w:rPr>
          <w:sz w:val="24"/>
          <w:lang w:val="fr-CA"/>
        </w:rPr>
        <w:t>b.</w:t>
      </w:r>
      <w:r>
        <w:rPr>
          <w:sz w:val="24"/>
          <w:lang w:val="fr-CA"/>
        </w:rPr>
        <w:t xml:space="preserve"> </w:t>
      </w:r>
      <w:r w:rsidRPr="00324251">
        <w:rPr>
          <w:sz w:val="24"/>
          <w:lang w:val="fr-CA"/>
        </w:rPr>
        <w:t xml:space="preserve">Déplacer la jauge de façon à ce que l'échelle "Pin Triangle 36'' Overall" soit alignée avec la dernière rangée </w:t>
      </w:r>
      <w:r w:rsidR="00173285">
        <w:rPr>
          <w:sz w:val="24"/>
          <w:lang w:val="fr-CA"/>
        </w:rPr>
        <w:t>de marques</w:t>
      </w:r>
      <w:r w:rsidRPr="00324251">
        <w:rPr>
          <w:sz w:val="24"/>
          <w:lang w:val="fr-CA"/>
        </w:rPr>
        <w:t xml:space="preserve"> de</w:t>
      </w:r>
      <w:r>
        <w:rPr>
          <w:sz w:val="24"/>
          <w:lang w:val="fr-CA"/>
        </w:rPr>
        <w:t>s</w:t>
      </w:r>
      <w:r w:rsidRPr="00324251">
        <w:rPr>
          <w:sz w:val="24"/>
          <w:lang w:val="fr-CA"/>
        </w:rPr>
        <w:t xml:space="preserve"> quilles. Centrez le repère "0" sur </w:t>
      </w:r>
      <w:r w:rsidR="00173285">
        <w:rPr>
          <w:sz w:val="24"/>
          <w:lang w:val="fr-CA"/>
        </w:rPr>
        <w:t>la marque</w:t>
      </w:r>
      <w:r w:rsidR="00EA49C7">
        <w:rPr>
          <w:sz w:val="24"/>
          <w:lang w:val="fr-CA"/>
        </w:rPr>
        <w:t xml:space="preserve"> de la quille 7</w:t>
      </w:r>
      <w:r w:rsidRPr="00324251">
        <w:rPr>
          <w:sz w:val="24"/>
          <w:lang w:val="fr-CA"/>
        </w:rPr>
        <w:t xml:space="preserve">. Alignez le reste des repères sur l'échelle avec les repères </w:t>
      </w:r>
      <w:r w:rsidR="00EA49C7">
        <w:rPr>
          <w:sz w:val="24"/>
          <w:lang w:val="fr-CA"/>
        </w:rPr>
        <w:t>des quilles 8, 9 et 10</w:t>
      </w:r>
      <w:r w:rsidRPr="00324251">
        <w:rPr>
          <w:sz w:val="24"/>
          <w:lang w:val="fr-CA"/>
        </w:rPr>
        <w:t xml:space="preserve"> de gauche à droite.</w:t>
      </w:r>
    </w:p>
    <w:p w14:paraId="1127E266" w14:textId="77777777" w:rsidR="00324251" w:rsidRDefault="00324251">
      <w:pPr>
        <w:pStyle w:val="BodyText"/>
        <w:spacing w:before="3"/>
        <w:rPr>
          <w:lang w:val="fr-CA"/>
        </w:rPr>
      </w:pPr>
    </w:p>
    <w:p w14:paraId="42252405" w14:textId="77777777" w:rsidR="0033725A" w:rsidRPr="008B5F0A" w:rsidRDefault="000E25E0">
      <w:pPr>
        <w:pStyle w:val="BodyText"/>
        <w:spacing w:before="3"/>
        <w:rPr>
          <w:lang w:val="fr-CA"/>
        </w:rPr>
      </w:pPr>
      <w:r w:rsidRPr="008B5F0A">
        <w:rPr>
          <w:noProof/>
          <w:lang w:val="fr-CA" w:eastAsia="fr-CA" w:bidi="ar-SA"/>
        </w:rPr>
        <w:drawing>
          <wp:anchor distT="0" distB="0" distL="0" distR="0" simplePos="0" relativeHeight="251650560" behindDoc="0" locked="0" layoutInCell="1" allowOverlap="1" wp14:anchorId="728088B6" wp14:editId="48099F2F">
            <wp:simplePos x="0" y="0"/>
            <wp:positionH relativeFrom="page">
              <wp:posOffset>1680845</wp:posOffset>
            </wp:positionH>
            <wp:positionV relativeFrom="paragraph">
              <wp:posOffset>209550</wp:posOffset>
            </wp:positionV>
            <wp:extent cx="4019550" cy="3016885"/>
            <wp:effectExtent l="0" t="0" r="0" b="0"/>
            <wp:wrapTopAndBottom/>
            <wp:docPr id="123" name="image6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image67.jpeg"/>
                    <pic:cNvPicPr/>
                  </pic:nvPicPr>
                  <pic:blipFill>
                    <a:blip r:embed="rId100" cstate="print"/>
                    <a:stretch>
                      <a:fillRect/>
                    </a:stretch>
                  </pic:blipFill>
                  <pic:spPr>
                    <a:xfrm>
                      <a:off x="0" y="0"/>
                      <a:ext cx="4019550" cy="3016885"/>
                    </a:xfrm>
                    <a:prstGeom prst="rect">
                      <a:avLst/>
                    </a:prstGeom>
                  </pic:spPr>
                </pic:pic>
              </a:graphicData>
            </a:graphic>
            <wp14:sizeRelH relativeFrom="margin">
              <wp14:pctWidth>0</wp14:pctWidth>
            </wp14:sizeRelH>
            <wp14:sizeRelV relativeFrom="margin">
              <wp14:pctHeight>0</wp14:pctHeight>
            </wp14:sizeRelV>
          </wp:anchor>
        </w:drawing>
      </w:r>
    </w:p>
    <w:p w14:paraId="25E399CD" w14:textId="77777777" w:rsidR="0033725A" w:rsidRPr="008B5F0A" w:rsidRDefault="0033725A">
      <w:pPr>
        <w:pStyle w:val="BodyText"/>
        <w:spacing w:before="10"/>
        <w:rPr>
          <w:lang w:val="fr-CA"/>
        </w:rPr>
      </w:pPr>
    </w:p>
    <w:p w14:paraId="279019FA" w14:textId="77777777" w:rsidR="0033725A" w:rsidRPr="008B5F0A" w:rsidRDefault="00EA49C7" w:rsidP="00EA49C7">
      <w:pPr>
        <w:spacing w:line="276" w:lineRule="auto"/>
        <w:ind w:left="1560" w:hanging="284"/>
        <w:rPr>
          <w:sz w:val="24"/>
          <w:lang w:val="fr-CA"/>
        </w:rPr>
        <w:sectPr w:rsidR="0033725A" w:rsidRPr="008B5F0A">
          <w:pgSz w:w="12240" w:h="15840"/>
          <w:pgMar w:top="1000" w:right="380" w:bottom="660" w:left="820" w:header="0" w:footer="396" w:gutter="0"/>
          <w:cols w:space="720"/>
        </w:sectPr>
      </w:pPr>
      <w:r w:rsidRPr="00EA49C7">
        <w:rPr>
          <w:sz w:val="24"/>
          <w:lang w:val="fr-CA"/>
        </w:rPr>
        <w:t xml:space="preserve">c. Vérifiez où l'échelle est comparée aux </w:t>
      </w:r>
      <w:r>
        <w:rPr>
          <w:sz w:val="24"/>
          <w:lang w:val="fr-CA"/>
        </w:rPr>
        <w:t>emplacements</w:t>
      </w:r>
      <w:r w:rsidRPr="00EA49C7">
        <w:rPr>
          <w:sz w:val="24"/>
          <w:lang w:val="fr-CA"/>
        </w:rPr>
        <w:t xml:space="preserve"> des quilles. Les </w:t>
      </w:r>
      <w:r>
        <w:rPr>
          <w:sz w:val="24"/>
          <w:lang w:val="fr-CA"/>
        </w:rPr>
        <w:t xml:space="preserve">emplacements </w:t>
      </w:r>
      <w:r w:rsidR="00173285">
        <w:rPr>
          <w:sz w:val="24"/>
          <w:lang w:val="fr-CA"/>
        </w:rPr>
        <w:t>ou marques</w:t>
      </w:r>
      <w:r w:rsidRPr="00EA49C7">
        <w:rPr>
          <w:sz w:val="24"/>
          <w:lang w:val="fr-CA"/>
        </w:rPr>
        <w:t xml:space="preserve"> des quilles doivent être à 12" </w:t>
      </w:r>
      <w:r>
        <w:rPr>
          <w:sz w:val="24"/>
          <w:lang w:val="fr-CA"/>
        </w:rPr>
        <w:t>de centre à centre</w:t>
      </w:r>
      <w:r w:rsidRPr="00EA49C7">
        <w:rPr>
          <w:sz w:val="24"/>
          <w:lang w:val="fr-CA"/>
        </w:rPr>
        <w:t>. Si c'est le cas, inscrivez-les comme tels. Si ce n'est pas le cas, notez toutes les divergences.</w:t>
      </w:r>
    </w:p>
    <w:p w14:paraId="5E4150C1" w14:textId="77777777" w:rsidR="0033725A" w:rsidRPr="008B5F0A" w:rsidRDefault="000E25E0">
      <w:pPr>
        <w:pStyle w:val="BodyText"/>
        <w:ind w:left="2114"/>
        <w:rPr>
          <w:sz w:val="20"/>
          <w:lang w:val="fr-CA"/>
        </w:rPr>
      </w:pPr>
      <w:r w:rsidRPr="008B5F0A">
        <w:rPr>
          <w:noProof/>
          <w:sz w:val="20"/>
          <w:lang w:val="fr-CA" w:eastAsia="fr-CA" w:bidi="ar-SA"/>
        </w:rPr>
        <w:lastRenderedPageBreak/>
        <w:drawing>
          <wp:inline distT="0" distB="0" distL="0" distR="0" wp14:anchorId="342CABA9" wp14:editId="30C24737">
            <wp:extent cx="3963368" cy="2975514"/>
            <wp:effectExtent l="0" t="0" r="0" b="0"/>
            <wp:docPr id="125" name="image6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image68.jpeg"/>
                    <pic:cNvPicPr/>
                  </pic:nvPicPr>
                  <pic:blipFill>
                    <a:blip r:embed="rId101" cstate="print"/>
                    <a:stretch>
                      <a:fillRect/>
                    </a:stretch>
                  </pic:blipFill>
                  <pic:spPr>
                    <a:xfrm>
                      <a:off x="0" y="0"/>
                      <a:ext cx="3963368" cy="2975514"/>
                    </a:xfrm>
                    <a:prstGeom prst="rect">
                      <a:avLst/>
                    </a:prstGeom>
                  </pic:spPr>
                </pic:pic>
              </a:graphicData>
            </a:graphic>
          </wp:inline>
        </w:drawing>
      </w:r>
    </w:p>
    <w:p w14:paraId="0AC3DA27" w14:textId="77777777" w:rsidR="00722B92" w:rsidRDefault="00722B92" w:rsidP="00722B92">
      <w:pPr>
        <w:pStyle w:val="BodyText"/>
        <w:spacing w:before="3"/>
        <w:ind w:left="1560" w:hanging="284"/>
        <w:rPr>
          <w:lang w:val="fr-CA"/>
        </w:rPr>
      </w:pPr>
      <w:r w:rsidRPr="00722B92">
        <w:rPr>
          <w:szCs w:val="22"/>
          <w:lang w:val="fr-CA"/>
        </w:rPr>
        <w:t xml:space="preserve">d. Déplacez la jauge pour centrer le repère "0" sur </w:t>
      </w:r>
      <w:r>
        <w:rPr>
          <w:szCs w:val="22"/>
          <w:lang w:val="fr-CA"/>
        </w:rPr>
        <w:t>la marque de la quille 1</w:t>
      </w:r>
      <w:r w:rsidRPr="00722B92">
        <w:rPr>
          <w:szCs w:val="22"/>
          <w:lang w:val="fr-CA"/>
        </w:rPr>
        <w:t xml:space="preserve">. Alignez le reste des repères sur l'échelle avec les marques </w:t>
      </w:r>
      <w:r>
        <w:rPr>
          <w:szCs w:val="22"/>
          <w:lang w:val="fr-CA"/>
        </w:rPr>
        <w:t>des quilles 3, 6 et 10</w:t>
      </w:r>
      <w:r w:rsidRPr="00722B92">
        <w:rPr>
          <w:szCs w:val="22"/>
          <w:lang w:val="fr-CA"/>
        </w:rPr>
        <w:t>.</w:t>
      </w:r>
    </w:p>
    <w:p w14:paraId="1694BC13" w14:textId="77777777" w:rsidR="0033725A" w:rsidRPr="008B5F0A" w:rsidRDefault="000E25E0">
      <w:pPr>
        <w:pStyle w:val="BodyText"/>
        <w:spacing w:before="3"/>
        <w:rPr>
          <w:lang w:val="fr-CA"/>
        </w:rPr>
      </w:pPr>
      <w:r w:rsidRPr="008B5F0A">
        <w:rPr>
          <w:noProof/>
          <w:lang w:val="fr-CA" w:eastAsia="fr-CA" w:bidi="ar-SA"/>
        </w:rPr>
        <w:drawing>
          <wp:anchor distT="0" distB="0" distL="0" distR="0" simplePos="0" relativeHeight="251651584" behindDoc="0" locked="0" layoutInCell="1" allowOverlap="1" wp14:anchorId="2832D423" wp14:editId="4100FD4F">
            <wp:simplePos x="0" y="0"/>
            <wp:positionH relativeFrom="page">
              <wp:posOffset>1766570</wp:posOffset>
            </wp:positionH>
            <wp:positionV relativeFrom="paragraph">
              <wp:posOffset>212090</wp:posOffset>
            </wp:positionV>
            <wp:extent cx="3705225" cy="2779395"/>
            <wp:effectExtent l="0" t="0" r="9525" b="1905"/>
            <wp:wrapTopAndBottom/>
            <wp:docPr id="127" name="image6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image69.jpeg"/>
                    <pic:cNvPicPr/>
                  </pic:nvPicPr>
                  <pic:blipFill>
                    <a:blip r:embed="rId102" cstate="print"/>
                    <a:stretch>
                      <a:fillRect/>
                    </a:stretch>
                  </pic:blipFill>
                  <pic:spPr>
                    <a:xfrm>
                      <a:off x="0" y="0"/>
                      <a:ext cx="3705225" cy="2779395"/>
                    </a:xfrm>
                    <a:prstGeom prst="rect">
                      <a:avLst/>
                    </a:prstGeom>
                  </pic:spPr>
                </pic:pic>
              </a:graphicData>
            </a:graphic>
            <wp14:sizeRelH relativeFrom="margin">
              <wp14:pctWidth>0</wp14:pctWidth>
            </wp14:sizeRelH>
            <wp14:sizeRelV relativeFrom="margin">
              <wp14:pctHeight>0</wp14:pctHeight>
            </wp14:sizeRelV>
          </wp:anchor>
        </w:drawing>
      </w:r>
    </w:p>
    <w:p w14:paraId="62FFD754" w14:textId="77777777" w:rsidR="0033725A" w:rsidRPr="008B5F0A" w:rsidRDefault="0033725A">
      <w:pPr>
        <w:pStyle w:val="BodyText"/>
        <w:spacing w:before="2"/>
        <w:rPr>
          <w:sz w:val="31"/>
          <w:lang w:val="fr-CA"/>
        </w:rPr>
      </w:pPr>
    </w:p>
    <w:p w14:paraId="0BF494B9" w14:textId="77777777" w:rsidR="00722B92" w:rsidRPr="00722B92" w:rsidRDefault="00722B92" w:rsidP="00173285">
      <w:pPr>
        <w:spacing w:line="276" w:lineRule="auto"/>
        <w:ind w:left="1560" w:hanging="284"/>
        <w:rPr>
          <w:sz w:val="24"/>
          <w:lang w:val="fr-CA"/>
        </w:rPr>
      </w:pPr>
      <w:r w:rsidRPr="00722B92">
        <w:rPr>
          <w:sz w:val="24"/>
          <w:lang w:val="fr-CA"/>
        </w:rPr>
        <w:t xml:space="preserve">e. Vérifiez où l'échelle est comparée aux marques des quilles. Les marques des quilles doivent être à 12" </w:t>
      </w:r>
      <w:r w:rsidR="00173285">
        <w:rPr>
          <w:sz w:val="24"/>
          <w:lang w:val="fr-CA"/>
        </w:rPr>
        <w:t>de centre à centre</w:t>
      </w:r>
      <w:r w:rsidRPr="00722B92">
        <w:rPr>
          <w:sz w:val="24"/>
          <w:lang w:val="fr-CA"/>
        </w:rPr>
        <w:t>. Si c'est le cas, inscrivez-les comme tels. Si ce n'est pas le cas, notez toutes les divergences.</w:t>
      </w:r>
    </w:p>
    <w:p w14:paraId="40FA4391" w14:textId="77777777" w:rsidR="00722B92" w:rsidRPr="00722B92" w:rsidRDefault="00722B92" w:rsidP="00722B92">
      <w:pPr>
        <w:spacing w:line="276" w:lineRule="auto"/>
        <w:ind w:left="1701"/>
        <w:rPr>
          <w:sz w:val="24"/>
          <w:lang w:val="fr-CA"/>
        </w:rPr>
      </w:pPr>
    </w:p>
    <w:p w14:paraId="5BFEDAA8" w14:textId="77777777" w:rsidR="00173285" w:rsidRDefault="00722B92" w:rsidP="00173285">
      <w:pPr>
        <w:spacing w:line="276" w:lineRule="auto"/>
        <w:ind w:left="1701" w:hanging="425"/>
        <w:rPr>
          <w:sz w:val="24"/>
          <w:lang w:val="fr-CA"/>
        </w:rPr>
      </w:pPr>
      <w:r w:rsidRPr="00722B92">
        <w:rPr>
          <w:sz w:val="24"/>
          <w:lang w:val="fr-CA"/>
        </w:rPr>
        <w:t xml:space="preserve">f.  Déplacez la jauge pour centrer le repère "0" sur </w:t>
      </w:r>
      <w:r w:rsidR="00173285">
        <w:rPr>
          <w:sz w:val="24"/>
          <w:lang w:val="fr-CA"/>
        </w:rPr>
        <w:t>la marque de la quille 7</w:t>
      </w:r>
      <w:r w:rsidRPr="00722B92">
        <w:rPr>
          <w:sz w:val="24"/>
          <w:lang w:val="fr-CA"/>
        </w:rPr>
        <w:t xml:space="preserve">. Alignez le reste des repères sur l'échelle avec les marques </w:t>
      </w:r>
      <w:r w:rsidR="00173285">
        <w:rPr>
          <w:sz w:val="24"/>
          <w:lang w:val="fr-CA"/>
        </w:rPr>
        <w:t xml:space="preserve">des quilles 4, 2 </w:t>
      </w:r>
    </w:p>
    <w:p w14:paraId="5B1735B9" w14:textId="77777777" w:rsidR="00722B92" w:rsidRPr="00722B92" w:rsidRDefault="00173285" w:rsidP="00722B92">
      <w:pPr>
        <w:spacing w:line="276" w:lineRule="auto"/>
        <w:ind w:left="1701"/>
        <w:rPr>
          <w:sz w:val="24"/>
          <w:lang w:val="fr-CA"/>
        </w:rPr>
      </w:pPr>
      <w:r>
        <w:rPr>
          <w:sz w:val="24"/>
          <w:lang w:val="fr-CA"/>
        </w:rPr>
        <w:t>et 1</w:t>
      </w:r>
      <w:r w:rsidR="00722B92" w:rsidRPr="00722B92">
        <w:rPr>
          <w:sz w:val="24"/>
          <w:lang w:val="fr-CA"/>
        </w:rPr>
        <w:t>.</w:t>
      </w:r>
    </w:p>
    <w:p w14:paraId="2474DA1E" w14:textId="77777777" w:rsidR="00722B92" w:rsidRPr="00722B92" w:rsidRDefault="00722B92" w:rsidP="00722B92">
      <w:pPr>
        <w:spacing w:line="276" w:lineRule="auto"/>
        <w:rPr>
          <w:sz w:val="24"/>
          <w:lang w:val="fr-CA"/>
        </w:rPr>
      </w:pPr>
    </w:p>
    <w:p w14:paraId="31E0778F" w14:textId="77777777" w:rsidR="0033725A" w:rsidRPr="008B5F0A" w:rsidRDefault="000E25E0">
      <w:pPr>
        <w:pStyle w:val="BodyText"/>
        <w:ind w:left="2383"/>
        <w:rPr>
          <w:sz w:val="20"/>
          <w:lang w:val="fr-CA"/>
        </w:rPr>
      </w:pPr>
      <w:r w:rsidRPr="008B5F0A">
        <w:rPr>
          <w:noProof/>
          <w:sz w:val="20"/>
          <w:lang w:val="fr-CA" w:eastAsia="fr-CA" w:bidi="ar-SA"/>
        </w:rPr>
        <w:lastRenderedPageBreak/>
        <w:drawing>
          <wp:inline distT="0" distB="0" distL="0" distR="0" wp14:anchorId="5E029B2F" wp14:editId="250851F6">
            <wp:extent cx="3669748" cy="2752629"/>
            <wp:effectExtent l="0" t="0" r="0" b="0"/>
            <wp:docPr id="129" name="image7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image70.jpeg"/>
                    <pic:cNvPicPr/>
                  </pic:nvPicPr>
                  <pic:blipFill>
                    <a:blip r:embed="rId103" cstate="print"/>
                    <a:stretch>
                      <a:fillRect/>
                    </a:stretch>
                  </pic:blipFill>
                  <pic:spPr>
                    <a:xfrm>
                      <a:off x="0" y="0"/>
                      <a:ext cx="3669748" cy="2752629"/>
                    </a:xfrm>
                    <a:prstGeom prst="rect">
                      <a:avLst/>
                    </a:prstGeom>
                  </pic:spPr>
                </pic:pic>
              </a:graphicData>
            </a:graphic>
          </wp:inline>
        </w:drawing>
      </w:r>
    </w:p>
    <w:p w14:paraId="0B576771" w14:textId="77777777" w:rsidR="0033725A" w:rsidRPr="008B5F0A" w:rsidRDefault="0033725A">
      <w:pPr>
        <w:pStyle w:val="BodyText"/>
        <w:spacing w:before="5"/>
        <w:rPr>
          <w:sz w:val="22"/>
          <w:lang w:val="fr-CA"/>
        </w:rPr>
      </w:pPr>
    </w:p>
    <w:p w14:paraId="33282042" w14:textId="77777777" w:rsidR="00173285" w:rsidRPr="00173285" w:rsidRDefault="00173285" w:rsidP="009C0B80">
      <w:pPr>
        <w:tabs>
          <w:tab w:val="left" w:pos="1701"/>
        </w:tabs>
        <w:spacing w:line="276" w:lineRule="auto"/>
        <w:ind w:left="1701" w:right="1063" w:hanging="425"/>
        <w:jc w:val="both"/>
        <w:rPr>
          <w:sz w:val="24"/>
          <w:lang w:val="fr-CA"/>
        </w:rPr>
      </w:pPr>
      <w:r w:rsidRPr="00173285">
        <w:rPr>
          <w:sz w:val="24"/>
          <w:lang w:val="fr-CA"/>
        </w:rPr>
        <w:t xml:space="preserve">g. Vérifiez où l'échelle est comparée aux marques des quilles. Les marques des quilles doivent être à 12" </w:t>
      </w:r>
      <w:r w:rsidR="009C0B80">
        <w:rPr>
          <w:sz w:val="24"/>
          <w:lang w:val="fr-CA"/>
        </w:rPr>
        <w:t>de centre à centre</w:t>
      </w:r>
      <w:r w:rsidRPr="00173285">
        <w:rPr>
          <w:sz w:val="24"/>
          <w:lang w:val="fr-CA"/>
        </w:rPr>
        <w:t>. Si c'est le cas, inscrivez-les comme tels. Si ce n'est pas le cas, notez toutes les divergences.</w:t>
      </w:r>
    </w:p>
    <w:p w14:paraId="256A6563" w14:textId="77777777" w:rsidR="00173285" w:rsidRPr="00173285" w:rsidRDefault="00173285" w:rsidP="00173285">
      <w:pPr>
        <w:tabs>
          <w:tab w:val="left" w:pos="1701"/>
        </w:tabs>
        <w:spacing w:line="276" w:lineRule="auto"/>
        <w:ind w:left="1418" w:right="1063"/>
        <w:jc w:val="both"/>
        <w:rPr>
          <w:sz w:val="24"/>
          <w:lang w:val="fr-CA"/>
        </w:rPr>
      </w:pPr>
    </w:p>
    <w:p w14:paraId="7DC03F88" w14:textId="77777777" w:rsidR="00173285" w:rsidRPr="00173285" w:rsidRDefault="00173285" w:rsidP="009C0B80">
      <w:pPr>
        <w:tabs>
          <w:tab w:val="left" w:pos="1701"/>
        </w:tabs>
        <w:spacing w:line="276" w:lineRule="auto"/>
        <w:ind w:left="1701" w:right="1063" w:hanging="425"/>
        <w:jc w:val="both"/>
        <w:rPr>
          <w:sz w:val="24"/>
          <w:lang w:val="fr-CA"/>
        </w:rPr>
      </w:pPr>
      <w:r w:rsidRPr="00173285">
        <w:rPr>
          <w:sz w:val="24"/>
          <w:lang w:val="fr-CA"/>
        </w:rPr>
        <w:t xml:space="preserve">h. Déplacez la jauge pour centrer le repère "12" sur </w:t>
      </w:r>
      <w:r w:rsidR="009C0B80">
        <w:rPr>
          <w:sz w:val="24"/>
          <w:lang w:val="fr-CA"/>
        </w:rPr>
        <w:t>la marque de la quille 4</w:t>
      </w:r>
      <w:r w:rsidRPr="00173285">
        <w:rPr>
          <w:sz w:val="24"/>
          <w:lang w:val="fr-CA"/>
        </w:rPr>
        <w:t xml:space="preserve">. Alignez le reste des repères sur l'échelle avec les repères </w:t>
      </w:r>
      <w:r w:rsidR="009C0B80">
        <w:rPr>
          <w:sz w:val="24"/>
          <w:lang w:val="fr-CA"/>
        </w:rPr>
        <w:t>des quilles 5 et 6</w:t>
      </w:r>
      <w:r w:rsidRPr="00173285">
        <w:rPr>
          <w:sz w:val="24"/>
          <w:lang w:val="fr-CA"/>
        </w:rPr>
        <w:t xml:space="preserve"> de gauche à droite.</w:t>
      </w:r>
    </w:p>
    <w:p w14:paraId="535249ED" w14:textId="77777777" w:rsidR="00173285" w:rsidRPr="00173285" w:rsidRDefault="00173285" w:rsidP="00173285">
      <w:pPr>
        <w:tabs>
          <w:tab w:val="left" w:pos="1701"/>
        </w:tabs>
        <w:spacing w:line="276" w:lineRule="auto"/>
        <w:ind w:left="1418" w:right="1063"/>
        <w:jc w:val="both"/>
        <w:rPr>
          <w:sz w:val="24"/>
          <w:lang w:val="fr-CA"/>
        </w:rPr>
      </w:pPr>
    </w:p>
    <w:p w14:paraId="16EAFD50" w14:textId="77777777" w:rsidR="0033725A" w:rsidRPr="00173285" w:rsidRDefault="0033725A" w:rsidP="009C0B80">
      <w:pPr>
        <w:tabs>
          <w:tab w:val="left" w:pos="1701"/>
        </w:tabs>
        <w:spacing w:line="276" w:lineRule="auto"/>
        <w:ind w:left="1418" w:right="1063" w:hanging="142"/>
        <w:jc w:val="both"/>
        <w:rPr>
          <w:sz w:val="24"/>
          <w:lang w:val="fr-CA"/>
        </w:rPr>
      </w:pPr>
    </w:p>
    <w:p w14:paraId="5004B556" w14:textId="77777777" w:rsidR="00173285" w:rsidRDefault="00173285">
      <w:pPr>
        <w:pStyle w:val="BodyText"/>
        <w:spacing w:before="3"/>
        <w:rPr>
          <w:lang w:val="fr-CA"/>
        </w:rPr>
      </w:pPr>
    </w:p>
    <w:p w14:paraId="5FAD84D3" w14:textId="77777777" w:rsidR="00173285" w:rsidRDefault="00173285">
      <w:pPr>
        <w:pStyle w:val="BodyText"/>
        <w:spacing w:before="3"/>
        <w:rPr>
          <w:lang w:val="fr-CA"/>
        </w:rPr>
      </w:pPr>
    </w:p>
    <w:p w14:paraId="1ECD71AA" w14:textId="77777777" w:rsidR="0033725A" w:rsidRPr="008B5F0A" w:rsidRDefault="000E25E0">
      <w:pPr>
        <w:pStyle w:val="BodyText"/>
        <w:spacing w:before="3"/>
        <w:rPr>
          <w:lang w:val="fr-CA"/>
        </w:rPr>
      </w:pPr>
      <w:r w:rsidRPr="008B5F0A">
        <w:rPr>
          <w:noProof/>
          <w:lang w:val="fr-CA" w:eastAsia="fr-CA" w:bidi="ar-SA"/>
        </w:rPr>
        <w:lastRenderedPageBreak/>
        <w:drawing>
          <wp:anchor distT="0" distB="0" distL="0" distR="0" simplePos="0" relativeHeight="251652608" behindDoc="0" locked="0" layoutInCell="1" allowOverlap="1" wp14:anchorId="4B3D15D2" wp14:editId="017AEFC3">
            <wp:simplePos x="0" y="0"/>
            <wp:positionH relativeFrom="page">
              <wp:posOffset>1463039</wp:posOffset>
            </wp:positionH>
            <wp:positionV relativeFrom="paragraph">
              <wp:posOffset>212050</wp:posOffset>
            </wp:positionV>
            <wp:extent cx="4791796" cy="3594735"/>
            <wp:effectExtent l="0" t="0" r="0" b="0"/>
            <wp:wrapTopAndBottom/>
            <wp:docPr id="131" name="image7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image71.jpeg"/>
                    <pic:cNvPicPr/>
                  </pic:nvPicPr>
                  <pic:blipFill>
                    <a:blip r:embed="rId104" cstate="print"/>
                    <a:stretch>
                      <a:fillRect/>
                    </a:stretch>
                  </pic:blipFill>
                  <pic:spPr>
                    <a:xfrm>
                      <a:off x="0" y="0"/>
                      <a:ext cx="4791796" cy="3594735"/>
                    </a:xfrm>
                    <a:prstGeom prst="rect">
                      <a:avLst/>
                    </a:prstGeom>
                  </pic:spPr>
                </pic:pic>
              </a:graphicData>
            </a:graphic>
          </wp:anchor>
        </w:drawing>
      </w:r>
    </w:p>
    <w:p w14:paraId="4A8E4685" w14:textId="77777777" w:rsidR="0033725A" w:rsidRDefault="0033725A">
      <w:pPr>
        <w:rPr>
          <w:lang w:val="fr-CA"/>
        </w:rPr>
      </w:pPr>
    </w:p>
    <w:p w14:paraId="4F344C42" w14:textId="77777777" w:rsidR="00173285" w:rsidRDefault="00173285">
      <w:pPr>
        <w:rPr>
          <w:lang w:val="fr-CA"/>
        </w:rPr>
      </w:pPr>
    </w:p>
    <w:p w14:paraId="245E680E" w14:textId="77777777" w:rsidR="00173285" w:rsidRDefault="00173285">
      <w:pPr>
        <w:rPr>
          <w:lang w:val="fr-CA"/>
        </w:rPr>
      </w:pPr>
    </w:p>
    <w:p w14:paraId="54CAA006" w14:textId="77777777" w:rsidR="005A2536" w:rsidRDefault="005A2536">
      <w:pPr>
        <w:rPr>
          <w:lang w:val="fr-CA"/>
        </w:rPr>
      </w:pPr>
    </w:p>
    <w:p w14:paraId="7C69F632" w14:textId="77777777" w:rsidR="005A2536" w:rsidRPr="00FA5FB3" w:rsidRDefault="005A2536" w:rsidP="00FA5FB3">
      <w:pPr>
        <w:ind w:left="1560" w:hanging="284"/>
        <w:rPr>
          <w:sz w:val="24"/>
          <w:szCs w:val="24"/>
          <w:lang w:val="fr-CA"/>
        </w:rPr>
      </w:pPr>
      <w:r w:rsidRPr="00FA5FB3">
        <w:rPr>
          <w:sz w:val="24"/>
          <w:szCs w:val="24"/>
          <w:lang w:val="fr-CA"/>
        </w:rPr>
        <w:t xml:space="preserve">i. Vérifiez où l'échelle est comparée aux marques des quilles. Les marques des quilles doivent être à 12" du centre vers le centre. Si c'est le cas, inscrivez-les comme tels. </w:t>
      </w:r>
    </w:p>
    <w:p w14:paraId="0816CB36" w14:textId="77777777" w:rsidR="00FA5FB3" w:rsidRDefault="00FA5FB3" w:rsidP="005A2536">
      <w:pPr>
        <w:ind w:left="1276"/>
        <w:rPr>
          <w:sz w:val="24"/>
          <w:szCs w:val="24"/>
          <w:lang w:val="fr-CA"/>
        </w:rPr>
      </w:pPr>
      <w:r>
        <w:rPr>
          <w:sz w:val="24"/>
          <w:szCs w:val="24"/>
          <w:lang w:val="fr-CA"/>
        </w:rPr>
        <w:t xml:space="preserve">   </w:t>
      </w:r>
    </w:p>
    <w:p w14:paraId="6D7E9195" w14:textId="77777777" w:rsidR="005A2536" w:rsidRPr="00FA5FB3" w:rsidRDefault="00FA5FB3" w:rsidP="005A2536">
      <w:pPr>
        <w:ind w:left="1276"/>
        <w:rPr>
          <w:sz w:val="24"/>
          <w:szCs w:val="24"/>
          <w:lang w:val="fr-CA"/>
        </w:rPr>
        <w:sectPr w:rsidR="005A2536" w:rsidRPr="00FA5FB3">
          <w:pgSz w:w="12240" w:h="15840"/>
          <w:pgMar w:top="1340" w:right="380" w:bottom="660" w:left="820" w:header="0" w:footer="396" w:gutter="0"/>
          <w:cols w:space="720"/>
        </w:sectPr>
      </w:pPr>
      <w:r>
        <w:rPr>
          <w:sz w:val="24"/>
          <w:szCs w:val="24"/>
          <w:lang w:val="fr-CA"/>
        </w:rPr>
        <w:t xml:space="preserve">    </w:t>
      </w:r>
      <w:r w:rsidR="005A2536" w:rsidRPr="00FA5FB3">
        <w:rPr>
          <w:sz w:val="24"/>
          <w:szCs w:val="24"/>
          <w:lang w:val="fr-CA"/>
        </w:rPr>
        <w:t>Si ce n'est pas le cas, notez toutes les divergences.</w:t>
      </w:r>
    </w:p>
    <w:p w14:paraId="2BA3FF76" w14:textId="77777777" w:rsidR="0033725A" w:rsidRPr="002032CC" w:rsidRDefault="002032CC" w:rsidP="002032CC">
      <w:pPr>
        <w:pStyle w:val="Heading1"/>
        <w:ind w:left="3474"/>
        <w:rPr>
          <w:lang w:val="fr-CA"/>
        </w:rPr>
      </w:pPr>
      <w:bookmarkStart w:id="52" w:name="_bookmark54"/>
      <w:bookmarkEnd w:id="52"/>
      <w:r>
        <w:lastRenderedPageBreak/>
        <w:t xml:space="preserve">    </w:t>
      </w:r>
      <w:r w:rsidRPr="002032CC">
        <w:rPr>
          <w:lang w:val="fr-CA"/>
        </w:rPr>
        <w:t>Divers outils</w:t>
      </w:r>
    </w:p>
    <w:p w14:paraId="4D8C0EEF" w14:textId="77777777" w:rsidR="0033725A" w:rsidRPr="002032CC" w:rsidRDefault="0033725A">
      <w:pPr>
        <w:pStyle w:val="BodyText"/>
        <w:spacing w:before="10"/>
        <w:rPr>
          <w:b/>
          <w:sz w:val="35"/>
          <w:lang w:val="fr-CA"/>
        </w:rPr>
      </w:pPr>
    </w:p>
    <w:p w14:paraId="1125C217" w14:textId="77777777" w:rsidR="0033725A" w:rsidRPr="002032CC" w:rsidRDefault="000E25E0">
      <w:pPr>
        <w:pStyle w:val="Heading4"/>
        <w:ind w:left="0" w:right="509"/>
        <w:jc w:val="center"/>
        <w:rPr>
          <w:lang w:val="fr-CA"/>
        </w:rPr>
      </w:pPr>
      <w:r w:rsidRPr="002032CC">
        <w:rPr>
          <w:noProof/>
          <w:lang w:val="fr-CA" w:eastAsia="fr-CA" w:bidi="ar-SA"/>
        </w:rPr>
        <w:drawing>
          <wp:anchor distT="0" distB="0" distL="0" distR="0" simplePos="0" relativeHeight="251653632" behindDoc="0" locked="0" layoutInCell="1" allowOverlap="1" wp14:anchorId="644CB07A" wp14:editId="6D1B31B4">
            <wp:simplePos x="0" y="0"/>
            <wp:positionH relativeFrom="page">
              <wp:posOffset>2052954</wp:posOffset>
            </wp:positionH>
            <wp:positionV relativeFrom="paragraph">
              <wp:posOffset>223068</wp:posOffset>
            </wp:positionV>
            <wp:extent cx="3618914" cy="2724150"/>
            <wp:effectExtent l="0" t="0" r="0" b="0"/>
            <wp:wrapTopAndBottom/>
            <wp:docPr id="133" name="image7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image72.png"/>
                    <pic:cNvPicPr/>
                  </pic:nvPicPr>
                  <pic:blipFill>
                    <a:blip r:embed="rId105" cstate="print"/>
                    <a:stretch>
                      <a:fillRect/>
                    </a:stretch>
                  </pic:blipFill>
                  <pic:spPr>
                    <a:xfrm>
                      <a:off x="0" y="0"/>
                      <a:ext cx="3618914" cy="2724150"/>
                    </a:xfrm>
                    <a:prstGeom prst="rect">
                      <a:avLst/>
                    </a:prstGeom>
                  </pic:spPr>
                </pic:pic>
              </a:graphicData>
            </a:graphic>
          </wp:anchor>
        </w:drawing>
      </w:r>
      <w:bookmarkStart w:id="53" w:name="_bookmark55"/>
      <w:bookmarkEnd w:id="53"/>
      <w:r w:rsidR="002032CC" w:rsidRPr="002032CC">
        <w:rPr>
          <w:lang w:val="fr-CA"/>
        </w:rPr>
        <w:t xml:space="preserve">Jauge à lames </w:t>
      </w:r>
    </w:p>
    <w:p w14:paraId="7093A8F8" w14:textId="77777777" w:rsidR="002032CC" w:rsidRPr="002032CC" w:rsidRDefault="002032CC">
      <w:pPr>
        <w:pStyle w:val="Heading4"/>
        <w:ind w:left="0" w:right="509"/>
        <w:jc w:val="center"/>
        <w:rPr>
          <w:lang w:val="fr-CA"/>
        </w:rPr>
      </w:pPr>
    </w:p>
    <w:p w14:paraId="6BC63045" w14:textId="77777777" w:rsidR="002032CC" w:rsidRPr="002032CC" w:rsidRDefault="002032CC">
      <w:pPr>
        <w:pStyle w:val="Heading4"/>
        <w:ind w:left="0" w:right="509"/>
        <w:jc w:val="center"/>
        <w:rPr>
          <w:lang w:val="fr-CA"/>
        </w:rPr>
      </w:pPr>
    </w:p>
    <w:p w14:paraId="2D36C2C6" w14:textId="77777777" w:rsidR="0030169B" w:rsidRPr="0030169B" w:rsidRDefault="0030169B" w:rsidP="00DE570B">
      <w:pPr>
        <w:pStyle w:val="BodyText"/>
        <w:spacing w:before="1" w:line="259" w:lineRule="auto"/>
        <w:ind w:left="284" w:right="1020"/>
        <w:jc w:val="both"/>
        <w:rPr>
          <w:lang w:val="fr-CA"/>
        </w:rPr>
      </w:pPr>
      <w:r w:rsidRPr="0030169B">
        <w:rPr>
          <w:lang w:val="fr-CA"/>
        </w:rPr>
        <w:t xml:space="preserve">Il s'agit d'un </w:t>
      </w:r>
      <w:r>
        <w:rPr>
          <w:lang w:val="fr-CA"/>
        </w:rPr>
        <w:t>outil</w:t>
      </w:r>
      <w:r w:rsidRPr="0030169B">
        <w:rPr>
          <w:lang w:val="fr-CA"/>
        </w:rPr>
        <w:t xml:space="preserve"> de précision avec des </w:t>
      </w:r>
      <w:r>
        <w:rPr>
          <w:lang w:val="fr-CA"/>
        </w:rPr>
        <w:t>lames</w:t>
      </w:r>
      <w:r w:rsidRPr="0030169B">
        <w:rPr>
          <w:lang w:val="fr-CA"/>
        </w:rPr>
        <w:t xml:space="preserve"> de différentes épaisseurs. Chaque </w:t>
      </w:r>
      <w:r>
        <w:rPr>
          <w:lang w:val="fr-CA"/>
        </w:rPr>
        <w:t>lame</w:t>
      </w:r>
      <w:r w:rsidRPr="0030169B">
        <w:rPr>
          <w:lang w:val="fr-CA"/>
        </w:rPr>
        <w:t xml:space="preserve"> est marquée de son épaisseur. Les différentes épaisseurs sont :</w:t>
      </w:r>
    </w:p>
    <w:p w14:paraId="28DAFB93" w14:textId="77777777" w:rsidR="0030169B" w:rsidRPr="0030169B" w:rsidRDefault="0030169B" w:rsidP="0030169B">
      <w:pPr>
        <w:pStyle w:val="BodyText"/>
        <w:spacing w:before="1" w:line="259" w:lineRule="auto"/>
        <w:ind w:left="980" w:right="1020"/>
        <w:jc w:val="both"/>
        <w:rPr>
          <w:lang w:val="fr-CA"/>
        </w:rPr>
      </w:pPr>
    </w:p>
    <w:p w14:paraId="73F2017A" w14:textId="77777777" w:rsidR="0030169B" w:rsidRPr="0030169B" w:rsidRDefault="0030169B" w:rsidP="00DE570B">
      <w:pPr>
        <w:pStyle w:val="BodyText"/>
        <w:spacing w:before="1" w:line="259" w:lineRule="auto"/>
        <w:ind w:left="1701" w:right="1020" w:hanging="708"/>
        <w:jc w:val="both"/>
        <w:rPr>
          <w:lang w:val="fr-CA"/>
        </w:rPr>
      </w:pPr>
      <w:r>
        <w:rPr>
          <w:lang w:val="fr-CA"/>
        </w:rPr>
        <w:t>.</w:t>
      </w:r>
      <w:r w:rsidRPr="0030169B">
        <w:rPr>
          <w:lang w:val="fr-CA"/>
        </w:rPr>
        <w:t>005" - 5 millièmes de pouce</w:t>
      </w:r>
    </w:p>
    <w:p w14:paraId="262FA5AD" w14:textId="77777777" w:rsidR="0030169B" w:rsidRPr="0030169B" w:rsidRDefault="0030169B" w:rsidP="00DE570B">
      <w:pPr>
        <w:pStyle w:val="BodyText"/>
        <w:spacing w:before="1" w:line="259" w:lineRule="auto"/>
        <w:ind w:left="1701" w:right="1020" w:hanging="708"/>
        <w:jc w:val="both"/>
        <w:rPr>
          <w:lang w:val="fr-CA"/>
        </w:rPr>
      </w:pPr>
      <w:r w:rsidRPr="0030169B">
        <w:rPr>
          <w:lang w:val="fr-CA"/>
        </w:rPr>
        <w:t>.010" - 10 millièmes de pouce</w:t>
      </w:r>
    </w:p>
    <w:p w14:paraId="0CF3972C" w14:textId="77777777" w:rsidR="0030169B" w:rsidRPr="0030169B" w:rsidRDefault="0030169B" w:rsidP="00DE570B">
      <w:pPr>
        <w:pStyle w:val="BodyText"/>
        <w:spacing w:before="1" w:line="259" w:lineRule="auto"/>
        <w:ind w:left="1701" w:right="1020" w:hanging="708"/>
        <w:jc w:val="both"/>
        <w:rPr>
          <w:lang w:val="fr-CA"/>
        </w:rPr>
      </w:pPr>
      <w:r w:rsidRPr="0030169B">
        <w:rPr>
          <w:lang w:val="fr-CA"/>
        </w:rPr>
        <w:t>.020" - 20 millièmes de pouce</w:t>
      </w:r>
    </w:p>
    <w:p w14:paraId="77FB24BC" w14:textId="77777777" w:rsidR="0030169B" w:rsidRPr="0030169B" w:rsidRDefault="0030169B" w:rsidP="00DE570B">
      <w:pPr>
        <w:pStyle w:val="BodyText"/>
        <w:spacing w:before="1" w:line="259" w:lineRule="auto"/>
        <w:ind w:left="1701" w:right="1020" w:hanging="708"/>
        <w:jc w:val="both"/>
        <w:rPr>
          <w:lang w:val="fr-CA"/>
        </w:rPr>
      </w:pPr>
      <w:r w:rsidRPr="0030169B">
        <w:rPr>
          <w:lang w:val="fr-CA"/>
        </w:rPr>
        <w:t>.030" - 30 millièmes de pouce</w:t>
      </w:r>
    </w:p>
    <w:p w14:paraId="78BD3183" w14:textId="77777777" w:rsidR="0030169B" w:rsidRPr="0030169B" w:rsidRDefault="0030169B" w:rsidP="00DE570B">
      <w:pPr>
        <w:pStyle w:val="BodyText"/>
        <w:spacing w:before="1" w:line="259" w:lineRule="auto"/>
        <w:ind w:left="1701" w:right="1020" w:hanging="708"/>
        <w:jc w:val="both"/>
        <w:rPr>
          <w:lang w:val="fr-CA"/>
        </w:rPr>
      </w:pPr>
      <w:r w:rsidRPr="0030169B">
        <w:rPr>
          <w:lang w:val="fr-CA"/>
        </w:rPr>
        <w:t>.040" - 40 millièmes de pouce</w:t>
      </w:r>
    </w:p>
    <w:p w14:paraId="0D215A1E" w14:textId="77777777" w:rsidR="0030169B" w:rsidRPr="0030169B" w:rsidRDefault="0030169B" w:rsidP="00DE570B">
      <w:pPr>
        <w:pStyle w:val="BodyText"/>
        <w:spacing w:before="1" w:line="259" w:lineRule="auto"/>
        <w:ind w:left="1701" w:right="1020" w:hanging="708"/>
        <w:jc w:val="both"/>
        <w:rPr>
          <w:lang w:val="fr-CA"/>
        </w:rPr>
      </w:pPr>
      <w:r w:rsidRPr="0030169B">
        <w:rPr>
          <w:lang w:val="fr-CA"/>
        </w:rPr>
        <w:t>.095" - 95 millièmes de pouce</w:t>
      </w:r>
    </w:p>
    <w:p w14:paraId="538AD730" w14:textId="77777777" w:rsidR="0030169B" w:rsidRPr="0030169B" w:rsidRDefault="0030169B" w:rsidP="0030169B">
      <w:pPr>
        <w:pStyle w:val="BodyText"/>
        <w:spacing w:before="1" w:line="259" w:lineRule="auto"/>
        <w:ind w:left="980" w:right="1020"/>
        <w:jc w:val="both"/>
        <w:rPr>
          <w:lang w:val="fr-CA"/>
        </w:rPr>
      </w:pPr>
    </w:p>
    <w:p w14:paraId="106E1F50" w14:textId="77777777" w:rsidR="0030169B" w:rsidRPr="0030169B" w:rsidRDefault="0030169B" w:rsidP="00DE570B">
      <w:pPr>
        <w:pStyle w:val="BodyText"/>
        <w:spacing w:before="1" w:line="259" w:lineRule="auto"/>
        <w:ind w:left="284" w:right="1020"/>
        <w:jc w:val="both"/>
        <w:rPr>
          <w:lang w:val="fr-CA"/>
        </w:rPr>
      </w:pPr>
      <w:r w:rsidRPr="0030169B">
        <w:rPr>
          <w:lang w:val="fr-CA"/>
        </w:rPr>
        <w:t xml:space="preserve">Les </w:t>
      </w:r>
      <w:r>
        <w:rPr>
          <w:lang w:val="fr-CA"/>
        </w:rPr>
        <w:t>lames</w:t>
      </w:r>
      <w:r w:rsidRPr="0030169B">
        <w:rPr>
          <w:lang w:val="fr-CA"/>
        </w:rPr>
        <w:t xml:space="preserve"> peuvent être utilisé</w:t>
      </w:r>
      <w:r w:rsidR="00B751C0">
        <w:rPr>
          <w:lang w:val="fr-CA"/>
        </w:rPr>
        <w:t>e</w:t>
      </w:r>
      <w:r w:rsidRPr="0030169B">
        <w:rPr>
          <w:lang w:val="fr-CA"/>
        </w:rPr>
        <w:t>s en combinaison</w:t>
      </w:r>
      <w:r w:rsidR="00B751C0">
        <w:rPr>
          <w:lang w:val="fr-CA"/>
        </w:rPr>
        <w:t xml:space="preserve"> (additionnées)</w:t>
      </w:r>
      <w:r w:rsidRPr="0030169B">
        <w:rPr>
          <w:lang w:val="fr-CA"/>
        </w:rPr>
        <w:t xml:space="preserve"> pour des mesures différentes de ce qui est disponible sur un</w:t>
      </w:r>
      <w:r w:rsidR="00B751C0">
        <w:rPr>
          <w:lang w:val="fr-CA"/>
        </w:rPr>
        <w:t>e</w:t>
      </w:r>
      <w:r w:rsidRPr="0030169B">
        <w:rPr>
          <w:lang w:val="fr-CA"/>
        </w:rPr>
        <w:t xml:space="preserve"> seul</w:t>
      </w:r>
      <w:r w:rsidR="00B751C0">
        <w:rPr>
          <w:lang w:val="fr-CA"/>
        </w:rPr>
        <w:t>e</w:t>
      </w:r>
      <w:r w:rsidRPr="0030169B">
        <w:rPr>
          <w:lang w:val="fr-CA"/>
        </w:rPr>
        <w:t xml:space="preserve"> </w:t>
      </w:r>
      <w:r w:rsidR="00B751C0">
        <w:rPr>
          <w:lang w:val="fr-CA"/>
        </w:rPr>
        <w:t>lame</w:t>
      </w:r>
      <w:r w:rsidRPr="0030169B">
        <w:rPr>
          <w:lang w:val="fr-CA"/>
        </w:rPr>
        <w:t xml:space="preserve">. Par exemple, les </w:t>
      </w:r>
      <w:r w:rsidR="00B751C0">
        <w:rPr>
          <w:lang w:val="fr-CA"/>
        </w:rPr>
        <w:t>lames</w:t>
      </w:r>
      <w:r w:rsidRPr="0030169B">
        <w:rPr>
          <w:lang w:val="fr-CA"/>
        </w:rPr>
        <w:t xml:space="preserve"> de .010" et</w:t>
      </w:r>
      <w:r w:rsidR="00B751C0">
        <w:rPr>
          <w:lang w:val="fr-CA"/>
        </w:rPr>
        <w:t xml:space="preserve"> </w:t>
      </w:r>
      <w:r w:rsidRPr="0030169B">
        <w:rPr>
          <w:lang w:val="fr-CA"/>
        </w:rPr>
        <w:t>.005" peuvent être utilisées ensemble pour mesurer un espace de .015" (15 millièmes de pouce).</w:t>
      </w:r>
    </w:p>
    <w:p w14:paraId="6BB3EF7D" w14:textId="77777777" w:rsidR="0030169B" w:rsidRPr="0030169B" w:rsidRDefault="0030169B" w:rsidP="0030169B">
      <w:pPr>
        <w:pStyle w:val="BodyText"/>
        <w:spacing w:before="1" w:line="259" w:lineRule="auto"/>
        <w:ind w:left="980" w:right="1020"/>
        <w:jc w:val="both"/>
        <w:rPr>
          <w:lang w:val="fr-CA"/>
        </w:rPr>
      </w:pPr>
    </w:p>
    <w:p w14:paraId="70F78DC9" w14:textId="77777777" w:rsidR="0030169B" w:rsidRPr="0030169B" w:rsidRDefault="0030169B" w:rsidP="00DE570B">
      <w:pPr>
        <w:pStyle w:val="BodyText"/>
        <w:spacing w:before="1" w:line="259" w:lineRule="auto"/>
        <w:ind w:left="284" w:right="1020"/>
        <w:jc w:val="both"/>
        <w:rPr>
          <w:lang w:val="fr-CA"/>
        </w:rPr>
      </w:pPr>
      <w:r w:rsidRPr="0030169B">
        <w:rPr>
          <w:lang w:val="fr-CA"/>
        </w:rPr>
        <w:t>La jauge possède également une lame conique (graduée) pour mesurer les espaces de plus de 0,200".</w:t>
      </w:r>
    </w:p>
    <w:p w14:paraId="64075021" w14:textId="77777777" w:rsidR="0030169B" w:rsidRPr="0030169B" w:rsidRDefault="0030169B" w:rsidP="00DE570B">
      <w:pPr>
        <w:pStyle w:val="BodyText"/>
        <w:spacing w:before="1" w:line="259" w:lineRule="auto"/>
        <w:ind w:left="284" w:right="1020"/>
        <w:jc w:val="both"/>
        <w:rPr>
          <w:lang w:val="fr-CA"/>
        </w:rPr>
      </w:pPr>
    </w:p>
    <w:p w14:paraId="0799E26D" w14:textId="77777777" w:rsidR="0030169B" w:rsidRPr="0030169B" w:rsidRDefault="0030169B" w:rsidP="00DE570B">
      <w:pPr>
        <w:pStyle w:val="BodyText"/>
        <w:spacing w:before="1" w:line="259" w:lineRule="auto"/>
        <w:ind w:left="284" w:right="1020"/>
        <w:jc w:val="both"/>
        <w:rPr>
          <w:lang w:val="fr-CA"/>
        </w:rPr>
      </w:pPr>
      <w:r w:rsidRPr="0030169B">
        <w:rPr>
          <w:lang w:val="fr-CA"/>
        </w:rPr>
        <w:t>Soins :</w:t>
      </w:r>
    </w:p>
    <w:p w14:paraId="35901A4F" w14:textId="77777777" w:rsidR="0030169B" w:rsidRPr="0030169B" w:rsidRDefault="0030169B" w:rsidP="00DE570B">
      <w:pPr>
        <w:pStyle w:val="BodyText"/>
        <w:spacing w:before="1" w:line="259" w:lineRule="auto"/>
        <w:ind w:left="284" w:right="1020"/>
        <w:jc w:val="both"/>
        <w:rPr>
          <w:lang w:val="fr-CA"/>
        </w:rPr>
      </w:pPr>
      <w:r w:rsidRPr="0030169B">
        <w:rPr>
          <w:lang w:val="fr-CA"/>
        </w:rPr>
        <w:t xml:space="preserve">Bien que la jauge d'épaisseur soit faite d'acier trempé de qualité, elle peut rouiller. </w:t>
      </w:r>
      <w:r w:rsidR="00B751C0">
        <w:rPr>
          <w:lang w:val="fr-CA"/>
        </w:rPr>
        <w:t>Elle</w:t>
      </w:r>
      <w:r w:rsidRPr="0030169B">
        <w:rPr>
          <w:lang w:val="fr-CA"/>
        </w:rPr>
        <w:t xml:space="preserve"> doit être légèrement </w:t>
      </w:r>
      <w:r w:rsidR="00FA5FB3" w:rsidRPr="0030169B">
        <w:rPr>
          <w:lang w:val="fr-CA"/>
        </w:rPr>
        <w:t>enduite</w:t>
      </w:r>
      <w:r w:rsidRPr="0030169B">
        <w:rPr>
          <w:lang w:val="fr-CA"/>
        </w:rPr>
        <w:t xml:space="preserve"> d'huile de temps en temps, pour éviter la rouille. Comme tous les outils, il faut aussi l'essuyer de temps en temps.</w:t>
      </w:r>
    </w:p>
    <w:p w14:paraId="744E10B4" w14:textId="77777777" w:rsidR="0030169B" w:rsidRPr="0030169B" w:rsidRDefault="0030169B" w:rsidP="0030169B">
      <w:pPr>
        <w:pStyle w:val="BodyText"/>
        <w:spacing w:before="1" w:line="259" w:lineRule="auto"/>
        <w:ind w:left="980" w:right="1020"/>
        <w:jc w:val="both"/>
        <w:rPr>
          <w:lang w:val="fr-CA"/>
        </w:rPr>
      </w:pPr>
    </w:p>
    <w:p w14:paraId="71E3B895" w14:textId="77777777" w:rsidR="0033725A" w:rsidRPr="002032CC" w:rsidRDefault="0033725A">
      <w:pPr>
        <w:spacing w:line="259" w:lineRule="auto"/>
        <w:jc w:val="both"/>
        <w:rPr>
          <w:lang w:val="fr-CA"/>
        </w:rPr>
        <w:sectPr w:rsidR="0033725A" w:rsidRPr="002032CC">
          <w:pgSz w:w="12240" w:h="15840"/>
          <w:pgMar w:top="920" w:right="380" w:bottom="660" w:left="820" w:header="0" w:footer="396" w:gutter="0"/>
          <w:cols w:space="720"/>
        </w:sectPr>
      </w:pPr>
    </w:p>
    <w:p w14:paraId="482D1B3F" w14:textId="77777777" w:rsidR="0033725A" w:rsidRDefault="00B751C0">
      <w:pPr>
        <w:pStyle w:val="BodyText"/>
        <w:spacing w:before="89"/>
        <w:ind w:left="260"/>
        <w:rPr>
          <w:lang w:val="fr-CA"/>
        </w:rPr>
      </w:pPr>
      <w:r>
        <w:rPr>
          <w:lang w:val="fr-CA"/>
        </w:rPr>
        <w:lastRenderedPageBreak/>
        <w:t>Les mesures indiquées sur la lame sont</w:t>
      </w:r>
      <w:r w:rsidR="000E25E0" w:rsidRPr="002032CC">
        <w:rPr>
          <w:lang w:val="fr-CA"/>
        </w:rPr>
        <w:t>:</w:t>
      </w:r>
    </w:p>
    <w:p w14:paraId="057B281E" w14:textId="77777777" w:rsidR="00DE570B" w:rsidRPr="002032CC" w:rsidRDefault="00DE570B">
      <w:pPr>
        <w:pStyle w:val="BodyText"/>
        <w:spacing w:before="89"/>
        <w:ind w:left="260"/>
        <w:rPr>
          <w:lang w:val="fr-CA"/>
        </w:rPr>
      </w:pPr>
    </w:p>
    <w:p w14:paraId="60BEAD69" w14:textId="77777777" w:rsidR="00DE570B" w:rsidRPr="00DE570B" w:rsidRDefault="00DE570B" w:rsidP="00DE570B">
      <w:pPr>
        <w:pStyle w:val="BodyText"/>
        <w:spacing w:before="1"/>
        <w:ind w:left="980"/>
        <w:rPr>
          <w:lang w:val="fr-CA"/>
        </w:rPr>
      </w:pPr>
      <w:r w:rsidRPr="00DE570B">
        <w:rPr>
          <w:lang w:val="fr-CA"/>
        </w:rPr>
        <w:t>1/8" - un huitième de pouce (.125")</w:t>
      </w:r>
    </w:p>
    <w:p w14:paraId="0E0F7CEC" w14:textId="77777777" w:rsidR="00DE570B" w:rsidRPr="00DE570B" w:rsidRDefault="00DE570B" w:rsidP="00DE570B">
      <w:pPr>
        <w:pStyle w:val="BodyText"/>
        <w:spacing w:before="1"/>
        <w:ind w:left="980"/>
        <w:rPr>
          <w:lang w:val="fr-CA"/>
        </w:rPr>
      </w:pPr>
      <w:r w:rsidRPr="00DE570B">
        <w:rPr>
          <w:lang w:val="fr-CA"/>
        </w:rPr>
        <w:t>3/16" - trois seizièmes de pouce (.187")</w:t>
      </w:r>
    </w:p>
    <w:p w14:paraId="0338332B" w14:textId="77777777" w:rsidR="00055D89" w:rsidRDefault="00DE570B" w:rsidP="00DE570B">
      <w:pPr>
        <w:pStyle w:val="BodyText"/>
        <w:spacing w:before="1"/>
        <w:ind w:left="980"/>
        <w:rPr>
          <w:lang w:val="fr-CA"/>
        </w:rPr>
      </w:pPr>
      <w:r w:rsidRPr="00DE570B">
        <w:rPr>
          <w:lang w:val="fr-CA"/>
        </w:rPr>
        <w:t xml:space="preserve">1/4" - un quart de pouce (.250") </w:t>
      </w:r>
    </w:p>
    <w:p w14:paraId="1E0FAC66" w14:textId="77777777" w:rsidR="00055D89" w:rsidRDefault="00DE570B" w:rsidP="00DE570B">
      <w:pPr>
        <w:pStyle w:val="BodyText"/>
        <w:spacing w:before="1"/>
        <w:ind w:left="980"/>
        <w:rPr>
          <w:lang w:val="fr-CA"/>
        </w:rPr>
      </w:pPr>
      <w:r w:rsidRPr="00DE570B">
        <w:rPr>
          <w:lang w:val="fr-CA"/>
        </w:rPr>
        <w:t xml:space="preserve">5/16" - cinq seizièmes de pouce (.312") </w:t>
      </w:r>
    </w:p>
    <w:p w14:paraId="5A558C3D" w14:textId="77777777" w:rsidR="00DE570B" w:rsidRPr="00DE570B" w:rsidRDefault="00DE570B" w:rsidP="00DE570B">
      <w:pPr>
        <w:pStyle w:val="BodyText"/>
        <w:spacing w:before="1"/>
        <w:ind w:left="980"/>
        <w:rPr>
          <w:lang w:val="fr-CA"/>
        </w:rPr>
      </w:pPr>
      <w:r w:rsidRPr="00DE570B">
        <w:rPr>
          <w:lang w:val="fr-CA"/>
        </w:rPr>
        <w:t>3/8" - trois huitièmes de pouce (.375")</w:t>
      </w:r>
    </w:p>
    <w:p w14:paraId="1EF1E012" w14:textId="77777777" w:rsidR="0033725A" w:rsidRPr="002032CC" w:rsidRDefault="00DE570B" w:rsidP="00DE570B">
      <w:pPr>
        <w:pStyle w:val="BodyText"/>
        <w:spacing w:before="1"/>
        <w:ind w:left="980"/>
        <w:rPr>
          <w:lang w:val="fr-CA"/>
        </w:rPr>
      </w:pPr>
      <w:r w:rsidRPr="00DE570B">
        <w:rPr>
          <w:lang w:val="fr-CA"/>
        </w:rPr>
        <w:t>7/16" - sept seizièmes de pouce (.437")</w:t>
      </w:r>
    </w:p>
    <w:p w14:paraId="402DD932" w14:textId="77777777" w:rsidR="0033725A" w:rsidRPr="002032CC" w:rsidRDefault="0033725A">
      <w:pPr>
        <w:pStyle w:val="BodyText"/>
        <w:spacing w:before="6"/>
        <w:rPr>
          <w:sz w:val="33"/>
          <w:lang w:val="fr-CA"/>
        </w:rPr>
      </w:pPr>
    </w:p>
    <w:p w14:paraId="39F23805" w14:textId="77777777" w:rsidR="0033725A" w:rsidRPr="002032CC" w:rsidRDefault="00055D89">
      <w:pPr>
        <w:pStyle w:val="BodyText"/>
        <w:ind w:left="260"/>
        <w:rPr>
          <w:lang w:val="fr-CA"/>
        </w:rPr>
      </w:pPr>
      <w:r>
        <w:rPr>
          <w:lang w:val="fr-CA"/>
        </w:rPr>
        <w:t>Pour mesurer l’espace avec la lame</w:t>
      </w:r>
      <w:r w:rsidR="000E25E0" w:rsidRPr="002032CC">
        <w:rPr>
          <w:lang w:val="fr-CA"/>
        </w:rPr>
        <w:t xml:space="preserve">, </w:t>
      </w:r>
      <w:r>
        <w:rPr>
          <w:lang w:val="fr-CA"/>
        </w:rPr>
        <w:t xml:space="preserve">insérez-la à plat sur la surface à mesurer. </w:t>
      </w:r>
    </w:p>
    <w:p w14:paraId="1C5BDE07" w14:textId="77777777" w:rsidR="0033725A" w:rsidRPr="002032CC" w:rsidRDefault="0033725A">
      <w:pPr>
        <w:pStyle w:val="BodyText"/>
        <w:rPr>
          <w:sz w:val="20"/>
          <w:lang w:val="fr-CA"/>
        </w:rPr>
      </w:pPr>
    </w:p>
    <w:p w14:paraId="0B616D97" w14:textId="77777777" w:rsidR="0033725A" w:rsidRPr="002032CC" w:rsidRDefault="000E25E0">
      <w:pPr>
        <w:pStyle w:val="BodyText"/>
        <w:spacing w:before="10"/>
        <w:rPr>
          <w:lang w:val="fr-CA"/>
        </w:rPr>
      </w:pPr>
      <w:r w:rsidRPr="002032CC">
        <w:rPr>
          <w:noProof/>
          <w:lang w:val="fr-CA" w:eastAsia="fr-CA" w:bidi="ar-SA"/>
        </w:rPr>
        <w:drawing>
          <wp:anchor distT="0" distB="0" distL="0" distR="0" simplePos="0" relativeHeight="251654656" behindDoc="0" locked="0" layoutInCell="1" allowOverlap="1" wp14:anchorId="474EB596" wp14:editId="31990440">
            <wp:simplePos x="0" y="0"/>
            <wp:positionH relativeFrom="page">
              <wp:posOffset>2205989</wp:posOffset>
            </wp:positionH>
            <wp:positionV relativeFrom="paragraph">
              <wp:posOffset>216421</wp:posOffset>
            </wp:positionV>
            <wp:extent cx="3303272" cy="2478024"/>
            <wp:effectExtent l="0" t="0" r="0" b="0"/>
            <wp:wrapTopAndBottom/>
            <wp:docPr id="135" name="image7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image73.jpeg"/>
                    <pic:cNvPicPr/>
                  </pic:nvPicPr>
                  <pic:blipFill>
                    <a:blip r:embed="rId106" cstate="print"/>
                    <a:stretch>
                      <a:fillRect/>
                    </a:stretch>
                  </pic:blipFill>
                  <pic:spPr>
                    <a:xfrm>
                      <a:off x="0" y="0"/>
                      <a:ext cx="3303272" cy="2478024"/>
                    </a:xfrm>
                    <a:prstGeom prst="rect">
                      <a:avLst/>
                    </a:prstGeom>
                  </pic:spPr>
                </pic:pic>
              </a:graphicData>
            </a:graphic>
          </wp:anchor>
        </w:drawing>
      </w:r>
    </w:p>
    <w:p w14:paraId="33B5F26D" w14:textId="77777777" w:rsidR="0033725A" w:rsidRPr="002032CC" w:rsidRDefault="0033725A">
      <w:pPr>
        <w:pStyle w:val="BodyText"/>
        <w:rPr>
          <w:lang w:val="fr-CA"/>
        </w:rPr>
      </w:pPr>
    </w:p>
    <w:p w14:paraId="66221EC1" w14:textId="77777777" w:rsidR="0033725A" w:rsidRPr="002032CC" w:rsidRDefault="00055D89">
      <w:pPr>
        <w:pStyle w:val="BodyText"/>
        <w:ind w:left="260" w:right="875"/>
        <w:rPr>
          <w:lang w:val="fr-CA"/>
        </w:rPr>
      </w:pPr>
      <w:r>
        <w:rPr>
          <w:lang w:val="fr-CA"/>
        </w:rPr>
        <w:t>Pour mesurer l’espace avec la lame</w:t>
      </w:r>
      <w:r w:rsidR="000E25E0" w:rsidRPr="002032CC">
        <w:rPr>
          <w:lang w:val="fr-CA"/>
        </w:rPr>
        <w:t xml:space="preserve">, </w:t>
      </w:r>
      <w:r>
        <w:rPr>
          <w:lang w:val="fr-CA"/>
        </w:rPr>
        <w:t xml:space="preserve">insérez-la </w:t>
      </w:r>
      <w:r w:rsidR="000E25E0" w:rsidRPr="002032CC">
        <w:rPr>
          <w:lang w:val="fr-CA"/>
        </w:rPr>
        <w:t xml:space="preserve"> </w:t>
      </w:r>
      <w:r>
        <w:rPr>
          <w:lang w:val="fr-CA"/>
        </w:rPr>
        <w:t xml:space="preserve">au bord perpendiculairement à la surface étant mesurée. </w:t>
      </w:r>
    </w:p>
    <w:p w14:paraId="4602C62D" w14:textId="77777777" w:rsidR="0033725A" w:rsidRPr="002032CC" w:rsidRDefault="000E25E0">
      <w:pPr>
        <w:pStyle w:val="BodyText"/>
        <w:spacing w:before="8"/>
        <w:rPr>
          <w:sz w:val="20"/>
          <w:lang w:val="fr-CA"/>
        </w:rPr>
      </w:pPr>
      <w:r w:rsidRPr="002032CC">
        <w:rPr>
          <w:noProof/>
          <w:lang w:val="fr-CA" w:eastAsia="fr-CA" w:bidi="ar-SA"/>
        </w:rPr>
        <w:drawing>
          <wp:anchor distT="0" distB="0" distL="0" distR="0" simplePos="0" relativeHeight="251655680" behindDoc="0" locked="0" layoutInCell="1" allowOverlap="1" wp14:anchorId="5644CD09" wp14:editId="287ABE8B">
            <wp:simplePos x="0" y="0"/>
            <wp:positionH relativeFrom="page">
              <wp:posOffset>2067814</wp:posOffset>
            </wp:positionH>
            <wp:positionV relativeFrom="paragraph">
              <wp:posOffset>184391</wp:posOffset>
            </wp:positionV>
            <wp:extent cx="3558674" cy="2669667"/>
            <wp:effectExtent l="0" t="0" r="0" b="0"/>
            <wp:wrapTopAndBottom/>
            <wp:docPr id="137" name="image7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image74.jpeg"/>
                    <pic:cNvPicPr/>
                  </pic:nvPicPr>
                  <pic:blipFill>
                    <a:blip r:embed="rId107" cstate="print"/>
                    <a:stretch>
                      <a:fillRect/>
                    </a:stretch>
                  </pic:blipFill>
                  <pic:spPr>
                    <a:xfrm>
                      <a:off x="0" y="0"/>
                      <a:ext cx="3558674" cy="2669667"/>
                    </a:xfrm>
                    <a:prstGeom prst="rect">
                      <a:avLst/>
                    </a:prstGeom>
                  </pic:spPr>
                </pic:pic>
              </a:graphicData>
            </a:graphic>
          </wp:anchor>
        </w:drawing>
      </w:r>
    </w:p>
    <w:p w14:paraId="7379940C" w14:textId="77777777" w:rsidR="0033725A" w:rsidRPr="002032CC" w:rsidRDefault="0033725A">
      <w:pPr>
        <w:rPr>
          <w:sz w:val="20"/>
          <w:lang w:val="fr-CA"/>
        </w:rPr>
        <w:sectPr w:rsidR="0033725A" w:rsidRPr="002032CC">
          <w:pgSz w:w="12240" w:h="15840"/>
          <w:pgMar w:top="920" w:right="380" w:bottom="660" w:left="820" w:header="0" w:footer="396" w:gutter="0"/>
          <w:cols w:space="720"/>
        </w:sectPr>
      </w:pPr>
    </w:p>
    <w:p w14:paraId="1A317930" w14:textId="77777777" w:rsidR="0033725A" w:rsidRPr="002032CC" w:rsidRDefault="00055D89">
      <w:pPr>
        <w:spacing w:before="89"/>
        <w:ind w:left="4329"/>
        <w:rPr>
          <w:b/>
          <w:sz w:val="24"/>
          <w:lang w:val="fr-CA"/>
        </w:rPr>
      </w:pPr>
      <w:bookmarkStart w:id="54" w:name="_bookmark56"/>
      <w:bookmarkEnd w:id="54"/>
      <w:r>
        <w:rPr>
          <w:b/>
          <w:sz w:val="24"/>
          <w:lang w:val="fr-CA"/>
        </w:rPr>
        <w:lastRenderedPageBreak/>
        <w:t>Ruban à mesurer</w:t>
      </w:r>
    </w:p>
    <w:p w14:paraId="7702DE68" w14:textId="77777777" w:rsidR="0033725A" w:rsidRPr="002032CC" w:rsidRDefault="00AB1C3B" w:rsidP="00D450FA">
      <w:pPr>
        <w:pStyle w:val="BodyText"/>
        <w:spacing w:before="205" w:line="240" w:lineRule="exact"/>
        <w:ind w:left="284" w:right="1016"/>
        <w:rPr>
          <w:lang w:val="fr-CA"/>
        </w:rPr>
      </w:pPr>
      <w:r w:rsidRPr="00AB1C3B">
        <w:rPr>
          <w:lang w:val="fr-CA"/>
        </w:rPr>
        <w:t xml:space="preserve">Un ruban d'acier de 100 pieds est recommandé. Le long ruban d'acier est utilisé pour mesurer la longueur des approches et des </w:t>
      </w:r>
      <w:r>
        <w:rPr>
          <w:lang w:val="fr-CA"/>
        </w:rPr>
        <w:t>allées</w:t>
      </w:r>
      <w:r w:rsidRPr="00AB1C3B">
        <w:rPr>
          <w:lang w:val="fr-CA"/>
        </w:rPr>
        <w:t xml:space="preserve"> et peut également être utilisé pour mesurer la largeur des lignes de faute, même si elles ne font pas plus d'un pouce de largeur.</w:t>
      </w:r>
    </w:p>
    <w:p w14:paraId="441B2FEC" w14:textId="77777777" w:rsidR="00653C96" w:rsidRPr="00653C96" w:rsidRDefault="00653C96" w:rsidP="00D450FA">
      <w:pPr>
        <w:tabs>
          <w:tab w:val="left" w:pos="567"/>
          <w:tab w:val="left" w:pos="981"/>
        </w:tabs>
        <w:spacing w:before="143" w:line="240" w:lineRule="exact"/>
        <w:ind w:left="851" w:right="1290" w:hanging="851"/>
        <w:rPr>
          <w:sz w:val="24"/>
          <w:lang w:val="fr-CA"/>
        </w:rPr>
      </w:pPr>
      <w:bookmarkStart w:id="55" w:name="_bookmark57"/>
      <w:bookmarkEnd w:id="55"/>
      <w:r>
        <w:rPr>
          <w:b/>
          <w:i/>
          <w:sz w:val="24"/>
          <w:lang w:val="fr-CA"/>
        </w:rPr>
        <w:t xml:space="preserve">       1. </w:t>
      </w:r>
      <w:r w:rsidR="00AB1C3B" w:rsidRPr="00653C96">
        <w:rPr>
          <w:b/>
          <w:i/>
          <w:sz w:val="24"/>
          <w:lang w:val="fr-CA"/>
        </w:rPr>
        <w:t>Longueur de l’approche</w:t>
      </w:r>
      <w:r w:rsidR="000E25E0" w:rsidRPr="00653C96">
        <w:rPr>
          <w:b/>
          <w:i/>
          <w:sz w:val="24"/>
          <w:lang w:val="fr-CA"/>
        </w:rPr>
        <w:t xml:space="preserve"> (</w:t>
      </w:r>
      <w:r w:rsidR="00AB1C3B" w:rsidRPr="00653C96">
        <w:rPr>
          <w:b/>
          <w:i/>
          <w:sz w:val="24"/>
          <w:lang w:val="fr-CA"/>
        </w:rPr>
        <w:t>mesurée uniquement sur les nouvelles installations</w:t>
      </w:r>
      <w:r w:rsidR="000E25E0" w:rsidRPr="00653C96">
        <w:rPr>
          <w:b/>
          <w:i/>
          <w:sz w:val="24"/>
          <w:lang w:val="fr-CA"/>
        </w:rPr>
        <w:t xml:space="preserve">) </w:t>
      </w:r>
      <w:r w:rsidR="00AB1C3B" w:rsidRPr="00653C96">
        <w:rPr>
          <w:b/>
          <w:i/>
          <w:sz w:val="24"/>
          <w:lang w:val="fr-CA"/>
        </w:rPr>
        <w:t>Spécification</w:t>
      </w:r>
      <w:r w:rsidR="000E25E0" w:rsidRPr="00653C96">
        <w:rPr>
          <w:b/>
          <w:i/>
          <w:sz w:val="24"/>
          <w:lang w:val="fr-CA"/>
        </w:rPr>
        <w:t xml:space="preserve">: </w:t>
      </w:r>
      <w:r w:rsidRPr="00653C96">
        <w:rPr>
          <w:sz w:val="24"/>
          <w:lang w:val="fr-CA"/>
        </w:rPr>
        <w:t>À partir de la ligne de faute et à l'exclusion de celle-ci, il doit y avoir une approche dégagée et horizontale d'au moins 15' de longueur.</w:t>
      </w:r>
    </w:p>
    <w:p w14:paraId="620A3930" w14:textId="77777777" w:rsidR="0033725A" w:rsidRPr="00653C96" w:rsidRDefault="00653C96" w:rsidP="00C73F42">
      <w:pPr>
        <w:pStyle w:val="ListParagraph"/>
        <w:numPr>
          <w:ilvl w:val="1"/>
          <w:numId w:val="15"/>
        </w:numPr>
        <w:tabs>
          <w:tab w:val="left" w:pos="981"/>
        </w:tabs>
        <w:spacing w:before="143" w:line="273" w:lineRule="auto"/>
        <w:ind w:right="1290"/>
        <w:rPr>
          <w:sz w:val="24"/>
          <w:lang w:val="fr-CA"/>
        </w:rPr>
      </w:pPr>
      <w:r>
        <w:rPr>
          <w:sz w:val="24"/>
          <w:lang w:val="fr-CA"/>
        </w:rPr>
        <w:t xml:space="preserve">Placez l’extrémité du ruban sur la ligne de faute. </w:t>
      </w:r>
    </w:p>
    <w:p w14:paraId="3D40D914" w14:textId="77777777" w:rsidR="0033725A" w:rsidRPr="002032CC" w:rsidRDefault="000E25E0">
      <w:pPr>
        <w:pStyle w:val="BodyText"/>
        <w:spacing w:before="9"/>
        <w:rPr>
          <w:sz w:val="20"/>
          <w:lang w:val="fr-CA"/>
        </w:rPr>
      </w:pPr>
      <w:r w:rsidRPr="002032CC">
        <w:rPr>
          <w:noProof/>
          <w:lang w:val="fr-CA" w:eastAsia="fr-CA" w:bidi="ar-SA"/>
        </w:rPr>
        <w:drawing>
          <wp:anchor distT="0" distB="0" distL="0" distR="0" simplePos="0" relativeHeight="251656704" behindDoc="0" locked="0" layoutInCell="1" allowOverlap="1" wp14:anchorId="07ECA009" wp14:editId="1BC41BF7">
            <wp:simplePos x="0" y="0"/>
            <wp:positionH relativeFrom="page">
              <wp:posOffset>2116454</wp:posOffset>
            </wp:positionH>
            <wp:positionV relativeFrom="paragraph">
              <wp:posOffset>184937</wp:posOffset>
            </wp:positionV>
            <wp:extent cx="3467190" cy="2600991"/>
            <wp:effectExtent l="0" t="0" r="0" b="0"/>
            <wp:wrapTopAndBottom/>
            <wp:docPr id="139" name="image7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image75.jpeg"/>
                    <pic:cNvPicPr/>
                  </pic:nvPicPr>
                  <pic:blipFill>
                    <a:blip r:embed="rId108" cstate="print"/>
                    <a:stretch>
                      <a:fillRect/>
                    </a:stretch>
                  </pic:blipFill>
                  <pic:spPr>
                    <a:xfrm>
                      <a:off x="0" y="0"/>
                      <a:ext cx="3467190" cy="2600991"/>
                    </a:xfrm>
                    <a:prstGeom prst="rect">
                      <a:avLst/>
                    </a:prstGeom>
                  </pic:spPr>
                </pic:pic>
              </a:graphicData>
            </a:graphic>
          </wp:anchor>
        </w:drawing>
      </w:r>
    </w:p>
    <w:p w14:paraId="7BD4AAA8" w14:textId="77777777" w:rsidR="0033725A" w:rsidRPr="002032CC" w:rsidRDefault="0033725A">
      <w:pPr>
        <w:pStyle w:val="BodyText"/>
        <w:spacing w:before="5"/>
        <w:rPr>
          <w:sz w:val="25"/>
          <w:lang w:val="fr-CA"/>
        </w:rPr>
      </w:pPr>
    </w:p>
    <w:p w14:paraId="28A3D96E" w14:textId="77777777" w:rsidR="0033725A" w:rsidRPr="002032CC" w:rsidRDefault="00653C96" w:rsidP="00C73F42">
      <w:pPr>
        <w:pStyle w:val="ListParagraph"/>
        <w:numPr>
          <w:ilvl w:val="1"/>
          <w:numId w:val="15"/>
        </w:numPr>
        <w:tabs>
          <w:tab w:val="left" w:pos="1701"/>
        </w:tabs>
        <w:rPr>
          <w:sz w:val="24"/>
          <w:lang w:val="fr-CA"/>
        </w:rPr>
      </w:pPr>
      <w:r>
        <w:rPr>
          <w:sz w:val="24"/>
          <w:lang w:val="fr-CA"/>
        </w:rPr>
        <w:t xml:space="preserve">Étaler le ruban </w:t>
      </w:r>
      <w:r w:rsidR="00D450FA">
        <w:rPr>
          <w:sz w:val="24"/>
          <w:lang w:val="fr-CA"/>
        </w:rPr>
        <w:t xml:space="preserve">à mesurer vers l’arrière de l’approche. </w:t>
      </w:r>
    </w:p>
    <w:p w14:paraId="30D9281B" w14:textId="77777777" w:rsidR="0033725A" w:rsidRPr="002032CC" w:rsidRDefault="000E25E0">
      <w:pPr>
        <w:pStyle w:val="BodyText"/>
        <w:spacing w:before="7"/>
        <w:rPr>
          <w:sz w:val="20"/>
          <w:lang w:val="fr-CA"/>
        </w:rPr>
      </w:pPr>
      <w:r w:rsidRPr="002032CC">
        <w:rPr>
          <w:noProof/>
          <w:lang w:val="fr-CA" w:eastAsia="fr-CA" w:bidi="ar-SA"/>
        </w:rPr>
        <w:drawing>
          <wp:anchor distT="0" distB="0" distL="0" distR="0" simplePos="0" relativeHeight="251657728" behindDoc="0" locked="0" layoutInCell="1" allowOverlap="1" wp14:anchorId="4D718A07" wp14:editId="17C90A55">
            <wp:simplePos x="0" y="0"/>
            <wp:positionH relativeFrom="page">
              <wp:posOffset>2082164</wp:posOffset>
            </wp:positionH>
            <wp:positionV relativeFrom="paragraph">
              <wp:posOffset>183805</wp:posOffset>
            </wp:positionV>
            <wp:extent cx="3532342" cy="2649950"/>
            <wp:effectExtent l="0" t="0" r="0" b="0"/>
            <wp:wrapTopAndBottom/>
            <wp:docPr id="141" name="image7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image76.jpeg"/>
                    <pic:cNvPicPr/>
                  </pic:nvPicPr>
                  <pic:blipFill>
                    <a:blip r:embed="rId109" cstate="print"/>
                    <a:stretch>
                      <a:fillRect/>
                    </a:stretch>
                  </pic:blipFill>
                  <pic:spPr>
                    <a:xfrm>
                      <a:off x="0" y="0"/>
                      <a:ext cx="3532342" cy="2649950"/>
                    </a:xfrm>
                    <a:prstGeom prst="rect">
                      <a:avLst/>
                    </a:prstGeom>
                  </pic:spPr>
                </pic:pic>
              </a:graphicData>
            </a:graphic>
          </wp:anchor>
        </w:drawing>
      </w:r>
    </w:p>
    <w:p w14:paraId="15E450CE" w14:textId="77777777" w:rsidR="0033725A" w:rsidRPr="002032CC" w:rsidRDefault="0033725A">
      <w:pPr>
        <w:pStyle w:val="BodyText"/>
        <w:spacing w:before="1"/>
        <w:rPr>
          <w:lang w:val="fr-CA"/>
        </w:rPr>
      </w:pPr>
    </w:p>
    <w:p w14:paraId="72FC9CC4" w14:textId="77777777" w:rsidR="0033725A" w:rsidRPr="002032CC" w:rsidRDefault="00D450FA" w:rsidP="00C73F42">
      <w:pPr>
        <w:pStyle w:val="ListParagraph"/>
        <w:numPr>
          <w:ilvl w:val="1"/>
          <w:numId w:val="15"/>
        </w:numPr>
        <w:tabs>
          <w:tab w:val="left" w:pos="1701"/>
        </w:tabs>
        <w:ind w:right="1087"/>
        <w:rPr>
          <w:sz w:val="24"/>
          <w:lang w:val="fr-CA"/>
        </w:rPr>
      </w:pPr>
      <w:r>
        <w:rPr>
          <w:sz w:val="24"/>
          <w:lang w:val="fr-CA"/>
        </w:rPr>
        <w:t>Lire la mesure à l’arrière de l’approche.</w:t>
      </w:r>
      <w:r w:rsidR="000E25E0" w:rsidRPr="002032CC">
        <w:rPr>
          <w:sz w:val="24"/>
          <w:lang w:val="fr-CA"/>
        </w:rPr>
        <w:t xml:space="preserve"> [</w:t>
      </w:r>
      <w:r>
        <w:rPr>
          <w:sz w:val="24"/>
          <w:lang w:val="fr-CA"/>
        </w:rPr>
        <w:t>Assurez-vous de ne pas inclure la largeur de la ligne de faute à votre mesure.</w:t>
      </w:r>
      <w:r w:rsidR="000E25E0" w:rsidRPr="002032CC">
        <w:rPr>
          <w:sz w:val="24"/>
          <w:lang w:val="fr-CA"/>
        </w:rPr>
        <w:t>]</w:t>
      </w:r>
    </w:p>
    <w:p w14:paraId="6016F24E" w14:textId="77777777" w:rsidR="0033725A" w:rsidRPr="002032CC" w:rsidRDefault="0033725A">
      <w:pPr>
        <w:rPr>
          <w:sz w:val="24"/>
          <w:lang w:val="fr-CA"/>
        </w:rPr>
        <w:sectPr w:rsidR="0033725A" w:rsidRPr="002032CC">
          <w:pgSz w:w="12240" w:h="15840"/>
          <w:pgMar w:top="920" w:right="380" w:bottom="660" w:left="820" w:header="0" w:footer="396" w:gutter="0"/>
          <w:cols w:space="720"/>
        </w:sectPr>
      </w:pPr>
    </w:p>
    <w:p w14:paraId="6B5A71C6" w14:textId="77777777" w:rsidR="00526B05" w:rsidRDefault="00526B05" w:rsidP="00526B05">
      <w:pPr>
        <w:pStyle w:val="BodyText"/>
        <w:ind w:firstLine="1276"/>
        <w:rPr>
          <w:szCs w:val="22"/>
          <w:lang w:val="fr-CA"/>
        </w:rPr>
      </w:pPr>
      <w:r>
        <w:rPr>
          <w:szCs w:val="22"/>
          <w:lang w:val="fr-CA"/>
        </w:rPr>
        <w:lastRenderedPageBreak/>
        <w:t xml:space="preserve">d. </w:t>
      </w:r>
      <w:r w:rsidRPr="00526B05">
        <w:rPr>
          <w:szCs w:val="22"/>
          <w:lang w:val="fr-CA"/>
        </w:rPr>
        <w:t>Si la mesure est inférieure à 15', cochez la case "NO</w:t>
      </w:r>
      <w:r>
        <w:rPr>
          <w:szCs w:val="22"/>
          <w:lang w:val="fr-CA"/>
        </w:rPr>
        <w:t>N</w:t>
      </w:r>
      <w:r w:rsidRPr="00526B05">
        <w:rPr>
          <w:szCs w:val="22"/>
          <w:lang w:val="fr-CA"/>
        </w:rPr>
        <w:t xml:space="preserve">" sur le formulaire et </w:t>
      </w:r>
      <w:r>
        <w:rPr>
          <w:szCs w:val="22"/>
          <w:lang w:val="fr-CA"/>
        </w:rPr>
        <w:t xml:space="preserve"> </w:t>
      </w:r>
    </w:p>
    <w:p w14:paraId="07CBB829" w14:textId="77777777" w:rsidR="00526B05" w:rsidRPr="00526B05" w:rsidRDefault="00526B05" w:rsidP="00526B05">
      <w:pPr>
        <w:pStyle w:val="BodyText"/>
        <w:ind w:firstLine="1276"/>
        <w:rPr>
          <w:szCs w:val="22"/>
          <w:lang w:val="fr-CA"/>
        </w:rPr>
      </w:pPr>
      <w:r>
        <w:rPr>
          <w:szCs w:val="22"/>
          <w:lang w:val="fr-CA"/>
        </w:rPr>
        <w:t xml:space="preserve">    </w:t>
      </w:r>
      <w:r w:rsidRPr="00526B05">
        <w:rPr>
          <w:szCs w:val="22"/>
          <w:lang w:val="fr-CA"/>
        </w:rPr>
        <w:t>notez la mesure.</w:t>
      </w:r>
    </w:p>
    <w:p w14:paraId="2D64C0DB" w14:textId="77777777" w:rsidR="00526B05" w:rsidRDefault="00526B05" w:rsidP="00526B05">
      <w:pPr>
        <w:pStyle w:val="BodyText"/>
        <w:rPr>
          <w:szCs w:val="22"/>
          <w:lang w:val="fr-CA"/>
        </w:rPr>
      </w:pPr>
      <w:r>
        <w:rPr>
          <w:szCs w:val="22"/>
          <w:lang w:val="fr-CA"/>
        </w:rPr>
        <w:t xml:space="preserve">                   </w:t>
      </w:r>
      <w:r w:rsidRPr="00526B05">
        <w:rPr>
          <w:szCs w:val="22"/>
          <w:lang w:val="fr-CA"/>
        </w:rPr>
        <w:t xml:space="preserve">▪ </w:t>
      </w:r>
      <w:r>
        <w:rPr>
          <w:szCs w:val="22"/>
          <w:lang w:val="fr-CA"/>
        </w:rPr>
        <w:t xml:space="preserve"> </w:t>
      </w:r>
      <w:r w:rsidRPr="00526B05">
        <w:rPr>
          <w:szCs w:val="22"/>
          <w:lang w:val="fr-CA"/>
        </w:rPr>
        <w:t xml:space="preserve">Si vous avez un assistant, il/elle peut tenir </w:t>
      </w:r>
      <w:r>
        <w:rPr>
          <w:szCs w:val="22"/>
          <w:lang w:val="fr-CA"/>
        </w:rPr>
        <w:t>le ruban</w:t>
      </w:r>
      <w:r w:rsidRPr="00526B05">
        <w:rPr>
          <w:szCs w:val="22"/>
          <w:lang w:val="fr-CA"/>
        </w:rPr>
        <w:t xml:space="preserve"> pour vous. Si vous </w:t>
      </w:r>
      <w:r>
        <w:rPr>
          <w:szCs w:val="22"/>
          <w:lang w:val="fr-CA"/>
        </w:rPr>
        <w:t xml:space="preserve">    </w:t>
      </w:r>
    </w:p>
    <w:p w14:paraId="0D4761BC" w14:textId="77777777" w:rsidR="00526B05" w:rsidRDefault="00526B05" w:rsidP="00526B05">
      <w:pPr>
        <w:pStyle w:val="BodyText"/>
        <w:rPr>
          <w:szCs w:val="22"/>
          <w:lang w:val="fr-CA"/>
        </w:rPr>
      </w:pPr>
      <w:r>
        <w:rPr>
          <w:szCs w:val="22"/>
          <w:lang w:val="fr-CA"/>
        </w:rPr>
        <w:t xml:space="preserve">                      </w:t>
      </w:r>
      <w:r w:rsidRPr="00526B05">
        <w:rPr>
          <w:szCs w:val="22"/>
          <w:lang w:val="fr-CA"/>
        </w:rPr>
        <w:t xml:space="preserve">n'avez pas d'aide, placez un poids lourd près de l'extrémité </w:t>
      </w:r>
      <w:r>
        <w:rPr>
          <w:szCs w:val="22"/>
          <w:lang w:val="fr-CA"/>
        </w:rPr>
        <w:t>de départ</w:t>
      </w:r>
    </w:p>
    <w:p w14:paraId="067D2A6A" w14:textId="77777777" w:rsidR="00526B05" w:rsidRDefault="00526B05" w:rsidP="00526B05">
      <w:pPr>
        <w:pStyle w:val="BodyText"/>
        <w:rPr>
          <w:szCs w:val="22"/>
          <w:lang w:val="fr-CA"/>
        </w:rPr>
      </w:pPr>
      <w:r>
        <w:rPr>
          <w:szCs w:val="22"/>
          <w:lang w:val="fr-CA"/>
        </w:rPr>
        <w:t xml:space="preserve">                     </w:t>
      </w:r>
      <w:r w:rsidRPr="00526B05">
        <w:rPr>
          <w:szCs w:val="22"/>
          <w:lang w:val="fr-CA"/>
        </w:rPr>
        <w:t xml:space="preserve"> pour le maintenir en place ou utilisez un m</w:t>
      </w:r>
      <w:r>
        <w:rPr>
          <w:szCs w:val="22"/>
          <w:lang w:val="fr-CA"/>
        </w:rPr>
        <w:t xml:space="preserve">orceau de ruban adhésif pour le              </w:t>
      </w:r>
    </w:p>
    <w:p w14:paraId="0AD0D211" w14:textId="77777777" w:rsidR="0033725A" w:rsidRPr="00526B05" w:rsidRDefault="00526B05" w:rsidP="00526B05">
      <w:pPr>
        <w:pStyle w:val="BodyText"/>
        <w:rPr>
          <w:szCs w:val="22"/>
          <w:lang w:val="fr-CA"/>
        </w:rPr>
      </w:pPr>
      <w:r>
        <w:rPr>
          <w:szCs w:val="22"/>
          <w:lang w:val="fr-CA"/>
        </w:rPr>
        <w:t xml:space="preserve">                      </w:t>
      </w:r>
      <w:r w:rsidRPr="00526B05">
        <w:rPr>
          <w:szCs w:val="22"/>
          <w:lang w:val="fr-CA"/>
        </w:rPr>
        <w:t>tenir temporairement pendant que vous mesurez.</w:t>
      </w:r>
    </w:p>
    <w:p w14:paraId="08179A70" w14:textId="77777777" w:rsidR="0033725A" w:rsidRPr="002032CC" w:rsidRDefault="0033725A">
      <w:pPr>
        <w:pStyle w:val="BodyText"/>
        <w:rPr>
          <w:sz w:val="28"/>
          <w:lang w:val="fr-CA"/>
        </w:rPr>
      </w:pPr>
    </w:p>
    <w:p w14:paraId="0C8C8060" w14:textId="77777777" w:rsidR="0033725A" w:rsidRPr="002032CC" w:rsidRDefault="0033725A">
      <w:pPr>
        <w:pStyle w:val="BodyText"/>
        <w:spacing w:before="7"/>
        <w:rPr>
          <w:sz w:val="37"/>
          <w:lang w:val="fr-CA"/>
        </w:rPr>
      </w:pPr>
    </w:p>
    <w:p w14:paraId="05259382" w14:textId="77777777" w:rsidR="00526B05" w:rsidRDefault="00526B05" w:rsidP="00C73F42">
      <w:pPr>
        <w:pStyle w:val="Heading4"/>
        <w:numPr>
          <w:ilvl w:val="0"/>
          <w:numId w:val="15"/>
        </w:numPr>
        <w:tabs>
          <w:tab w:val="left" w:pos="981"/>
          <w:tab w:val="left" w:pos="5103"/>
        </w:tabs>
        <w:spacing w:line="290" w:lineRule="auto"/>
        <w:ind w:left="1340" w:right="4377" w:hanging="720"/>
        <w:rPr>
          <w:lang w:val="fr-CA"/>
        </w:rPr>
      </w:pPr>
      <w:bookmarkStart w:id="56" w:name="_bookmark58"/>
      <w:bookmarkEnd w:id="56"/>
      <w:r>
        <w:rPr>
          <w:lang w:val="fr-CA"/>
        </w:rPr>
        <w:t>Largeur de la ligne de faute</w:t>
      </w:r>
      <w:r w:rsidR="000E25E0" w:rsidRPr="002032CC">
        <w:rPr>
          <w:lang w:val="fr-CA"/>
        </w:rPr>
        <w:t xml:space="preserve"> </w:t>
      </w:r>
    </w:p>
    <w:p w14:paraId="0D989149" w14:textId="77777777" w:rsidR="0033725A" w:rsidRPr="002032CC" w:rsidRDefault="000E25E0" w:rsidP="00526B05">
      <w:pPr>
        <w:pStyle w:val="Heading4"/>
        <w:tabs>
          <w:tab w:val="left" w:pos="981"/>
          <w:tab w:val="left" w:pos="5103"/>
        </w:tabs>
        <w:spacing w:line="290" w:lineRule="auto"/>
        <w:ind w:left="1340" w:right="4377"/>
        <w:rPr>
          <w:lang w:val="fr-CA"/>
        </w:rPr>
      </w:pPr>
      <w:r w:rsidRPr="002032CC">
        <w:rPr>
          <w:spacing w:val="-1"/>
          <w:lang w:val="fr-CA"/>
        </w:rPr>
        <w:t>Sp</w:t>
      </w:r>
      <w:r w:rsidR="00BB1D50">
        <w:rPr>
          <w:spacing w:val="-1"/>
          <w:lang w:val="fr-CA"/>
        </w:rPr>
        <w:t>é</w:t>
      </w:r>
      <w:r w:rsidRPr="002032CC">
        <w:rPr>
          <w:spacing w:val="-1"/>
          <w:lang w:val="fr-CA"/>
        </w:rPr>
        <w:t>cification:</w:t>
      </w:r>
    </w:p>
    <w:p w14:paraId="310A53B2" w14:textId="77777777" w:rsidR="0033725A" w:rsidRPr="002032CC" w:rsidRDefault="00BB1D50">
      <w:pPr>
        <w:pStyle w:val="BodyText"/>
        <w:spacing w:before="122" w:line="259" w:lineRule="auto"/>
        <w:ind w:left="1340" w:right="1019"/>
        <w:rPr>
          <w:lang w:val="fr-CA"/>
        </w:rPr>
      </w:pPr>
      <w:r>
        <w:rPr>
          <w:lang w:val="fr-CA"/>
        </w:rPr>
        <w:t>La largeur ou épaisseur minimale de la ligne de faute est de 3/8’’</w:t>
      </w:r>
      <w:r w:rsidR="000E25E0" w:rsidRPr="002032CC">
        <w:rPr>
          <w:lang w:val="fr-CA"/>
        </w:rPr>
        <w:t xml:space="preserve"> </w:t>
      </w:r>
      <w:r>
        <w:rPr>
          <w:lang w:val="fr-CA"/>
        </w:rPr>
        <w:t>et le</w:t>
      </w:r>
      <w:r w:rsidR="000E25E0" w:rsidRPr="002032CC">
        <w:rPr>
          <w:lang w:val="fr-CA"/>
        </w:rPr>
        <w:t xml:space="preserve"> maximum </w:t>
      </w:r>
      <w:r>
        <w:rPr>
          <w:lang w:val="fr-CA"/>
        </w:rPr>
        <w:t>est</w:t>
      </w:r>
      <w:r w:rsidR="000E25E0" w:rsidRPr="002032CC">
        <w:rPr>
          <w:lang w:val="fr-CA"/>
        </w:rPr>
        <w:t xml:space="preserve"> 1”.</w:t>
      </w:r>
    </w:p>
    <w:p w14:paraId="743993A6" w14:textId="77777777" w:rsidR="0033725A" w:rsidRPr="002032CC" w:rsidRDefault="000E25E0">
      <w:pPr>
        <w:pStyle w:val="BodyText"/>
        <w:spacing w:before="10"/>
        <w:rPr>
          <w:sz w:val="9"/>
          <w:lang w:val="fr-CA"/>
        </w:rPr>
      </w:pPr>
      <w:r w:rsidRPr="002032CC">
        <w:rPr>
          <w:noProof/>
          <w:lang w:val="fr-CA" w:eastAsia="fr-CA" w:bidi="ar-SA"/>
        </w:rPr>
        <w:drawing>
          <wp:anchor distT="0" distB="0" distL="0" distR="0" simplePos="0" relativeHeight="251658752" behindDoc="0" locked="0" layoutInCell="1" allowOverlap="1" wp14:anchorId="169E25EA" wp14:editId="4C213CFA">
            <wp:simplePos x="0" y="0"/>
            <wp:positionH relativeFrom="page">
              <wp:posOffset>1863089</wp:posOffset>
            </wp:positionH>
            <wp:positionV relativeFrom="paragraph">
              <wp:posOffset>100692</wp:posOffset>
            </wp:positionV>
            <wp:extent cx="3984033" cy="2988373"/>
            <wp:effectExtent l="0" t="0" r="0" b="0"/>
            <wp:wrapTopAndBottom/>
            <wp:docPr id="143" name="image7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image77.jpeg"/>
                    <pic:cNvPicPr/>
                  </pic:nvPicPr>
                  <pic:blipFill>
                    <a:blip r:embed="rId110" cstate="print"/>
                    <a:stretch>
                      <a:fillRect/>
                    </a:stretch>
                  </pic:blipFill>
                  <pic:spPr>
                    <a:xfrm>
                      <a:off x="0" y="0"/>
                      <a:ext cx="3984033" cy="2988373"/>
                    </a:xfrm>
                    <a:prstGeom prst="rect">
                      <a:avLst/>
                    </a:prstGeom>
                  </pic:spPr>
                </pic:pic>
              </a:graphicData>
            </a:graphic>
          </wp:anchor>
        </w:drawing>
      </w:r>
    </w:p>
    <w:p w14:paraId="5FE24C27" w14:textId="77777777" w:rsidR="00BB1D50" w:rsidRDefault="00BB1D50" w:rsidP="00BB1D50">
      <w:pPr>
        <w:ind w:firstLine="1276"/>
        <w:rPr>
          <w:sz w:val="24"/>
          <w:szCs w:val="24"/>
          <w:lang w:val="fr-CA"/>
        </w:rPr>
      </w:pPr>
      <w:r w:rsidRPr="00BB1D50">
        <w:rPr>
          <w:sz w:val="24"/>
          <w:szCs w:val="24"/>
          <w:lang w:val="fr-CA"/>
        </w:rPr>
        <w:t xml:space="preserve">La ligne de faute est clairement marquée ou encastrée entre l'allée et </w:t>
      </w:r>
      <w:r>
        <w:rPr>
          <w:sz w:val="24"/>
          <w:szCs w:val="24"/>
          <w:lang w:val="fr-CA"/>
        </w:rPr>
        <w:t xml:space="preserve"> </w:t>
      </w:r>
    </w:p>
    <w:p w14:paraId="07904FF5" w14:textId="77777777" w:rsidR="00BB1D50" w:rsidRDefault="00BB1D50" w:rsidP="00BB1D50">
      <w:pPr>
        <w:ind w:firstLine="1276"/>
        <w:rPr>
          <w:sz w:val="24"/>
          <w:szCs w:val="24"/>
          <w:lang w:val="fr-CA"/>
        </w:rPr>
      </w:pPr>
      <w:r w:rsidRPr="00BB1D50">
        <w:rPr>
          <w:sz w:val="24"/>
          <w:szCs w:val="24"/>
          <w:lang w:val="fr-CA"/>
        </w:rPr>
        <w:t xml:space="preserve">l'approche. Il peut également être exigé que la ligne de faute soit clairement </w:t>
      </w:r>
      <w:r>
        <w:rPr>
          <w:sz w:val="24"/>
          <w:szCs w:val="24"/>
          <w:lang w:val="fr-CA"/>
        </w:rPr>
        <w:t xml:space="preserve"> </w:t>
      </w:r>
    </w:p>
    <w:p w14:paraId="46583109" w14:textId="77777777" w:rsidR="00BB1D50" w:rsidRDefault="00BB1D50" w:rsidP="00BB1D50">
      <w:pPr>
        <w:ind w:firstLine="1276"/>
        <w:rPr>
          <w:sz w:val="24"/>
          <w:szCs w:val="24"/>
          <w:lang w:val="fr-CA"/>
        </w:rPr>
      </w:pPr>
      <w:r w:rsidRPr="00BB1D50">
        <w:rPr>
          <w:sz w:val="24"/>
          <w:szCs w:val="24"/>
          <w:lang w:val="fr-CA"/>
        </w:rPr>
        <w:t xml:space="preserve">marquée sur les murs, les poteaux, les planches de séparation ou toute autre </w:t>
      </w:r>
      <w:r>
        <w:rPr>
          <w:sz w:val="24"/>
          <w:szCs w:val="24"/>
          <w:lang w:val="fr-CA"/>
        </w:rPr>
        <w:t xml:space="preserve"> </w:t>
      </w:r>
    </w:p>
    <w:p w14:paraId="405E079A" w14:textId="77777777" w:rsidR="00BB1D50" w:rsidRDefault="00BB1D50" w:rsidP="00BB1D50">
      <w:pPr>
        <w:ind w:firstLine="1276"/>
        <w:rPr>
          <w:sz w:val="24"/>
          <w:szCs w:val="24"/>
          <w:lang w:val="fr-CA"/>
        </w:rPr>
      </w:pPr>
      <w:r w:rsidRPr="00BB1D50">
        <w:rPr>
          <w:sz w:val="24"/>
          <w:szCs w:val="24"/>
          <w:lang w:val="fr-CA"/>
        </w:rPr>
        <w:t xml:space="preserve">structure dans un établissement de quilles, en ligne avec la ligne de faute sur </w:t>
      </w:r>
      <w:r>
        <w:rPr>
          <w:sz w:val="24"/>
          <w:szCs w:val="24"/>
          <w:lang w:val="fr-CA"/>
        </w:rPr>
        <w:t xml:space="preserve"> </w:t>
      </w:r>
    </w:p>
    <w:p w14:paraId="725676E9" w14:textId="77777777" w:rsidR="00BB1D50" w:rsidRPr="00BB1D50" w:rsidRDefault="00BB1D50" w:rsidP="00BB1D50">
      <w:pPr>
        <w:ind w:firstLine="1276"/>
        <w:rPr>
          <w:sz w:val="24"/>
          <w:szCs w:val="24"/>
          <w:lang w:val="fr-CA"/>
        </w:rPr>
      </w:pPr>
      <w:r w:rsidRPr="00BB1D50">
        <w:rPr>
          <w:sz w:val="24"/>
          <w:szCs w:val="24"/>
          <w:lang w:val="fr-CA"/>
        </w:rPr>
        <w:t>les allées.</w:t>
      </w:r>
    </w:p>
    <w:p w14:paraId="7A1CABEC" w14:textId="77777777" w:rsidR="00BB1D50" w:rsidRPr="00BB1D50" w:rsidRDefault="00BB1D50" w:rsidP="00BB1D50">
      <w:pPr>
        <w:spacing w:after="120"/>
        <w:ind w:firstLine="1134"/>
        <w:rPr>
          <w:sz w:val="24"/>
          <w:szCs w:val="24"/>
          <w:lang w:val="fr-CA"/>
        </w:rPr>
      </w:pPr>
      <w:r>
        <w:rPr>
          <w:sz w:val="24"/>
          <w:szCs w:val="24"/>
          <w:lang w:val="fr-CA"/>
        </w:rPr>
        <w:t xml:space="preserve">  </w:t>
      </w:r>
      <w:r w:rsidRPr="00BB1D50">
        <w:rPr>
          <w:sz w:val="24"/>
          <w:szCs w:val="24"/>
          <w:lang w:val="fr-CA"/>
        </w:rPr>
        <w:t>Placez le ruban à mesurer sur la ligne de faute.</w:t>
      </w:r>
    </w:p>
    <w:p w14:paraId="38FC7080" w14:textId="77777777" w:rsidR="00BB1D50" w:rsidRPr="00BB1D50" w:rsidRDefault="00BB1D50" w:rsidP="00BB1D50">
      <w:pPr>
        <w:ind w:firstLine="1843"/>
        <w:rPr>
          <w:sz w:val="24"/>
          <w:szCs w:val="24"/>
          <w:lang w:val="fr-CA"/>
        </w:rPr>
      </w:pPr>
      <w:r w:rsidRPr="00BB1D50">
        <w:rPr>
          <w:sz w:val="24"/>
          <w:szCs w:val="24"/>
          <w:lang w:val="fr-CA"/>
        </w:rPr>
        <w:t>a.</w:t>
      </w:r>
      <w:r w:rsidRPr="00BB1D50">
        <w:rPr>
          <w:sz w:val="24"/>
          <w:szCs w:val="24"/>
          <w:lang w:val="fr-CA"/>
        </w:rPr>
        <w:tab/>
        <w:t>Mesurez sa largeur (épaisseur).</w:t>
      </w:r>
    </w:p>
    <w:p w14:paraId="4774AA67" w14:textId="77777777" w:rsidR="0033725A" w:rsidRPr="002032CC" w:rsidRDefault="00BB1D50" w:rsidP="00BB1D50">
      <w:pPr>
        <w:ind w:firstLine="1843"/>
        <w:rPr>
          <w:sz w:val="24"/>
          <w:lang w:val="fr-CA"/>
        </w:rPr>
        <w:sectPr w:rsidR="0033725A" w:rsidRPr="002032CC">
          <w:pgSz w:w="12240" w:h="15840"/>
          <w:pgMar w:top="920" w:right="380" w:bottom="660" w:left="820" w:header="0" w:footer="396" w:gutter="0"/>
          <w:cols w:space="720"/>
        </w:sectPr>
      </w:pPr>
      <w:r w:rsidRPr="00BB1D50">
        <w:rPr>
          <w:sz w:val="24"/>
          <w:szCs w:val="24"/>
          <w:lang w:val="fr-CA"/>
        </w:rPr>
        <w:t>b.</w:t>
      </w:r>
      <w:r w:rsidRPr="00BB1D50">
        <w:rPr>
          <w:sz w:val="24"/>
          <w:szCs w:val="24"/>
          <w:lang w:val="fr-CA"/>
        </w:rPr>
        <w:tab/>
      </w:r>
      <w:r w:rsidR="00755AE0">
        <w:rPr>
          <w:sz w:val="24"/>
          <w:szCs w:val="24"/>
          <w:lang w:val="fr-CA"/>
        </w:rPr>
        <w:t>L’inscrire</w:t>
      </w:r>
      <w:r w:rsidRPr="00BB1D50">
        <w:rPr>
          <w:sz w:val="24"/>
          <w:szCs w:val="24"/>
          <w:lang w:val="fr-CA"/>
        </w:rPr>
        <w:t xml:space="preserve"> à l'endroit approprié sur le rapport.</w:t>
      </w:r>
    </w:p>
    <w:p w14:paraId="61BA0B55" w14:textId="77777777" w:rsidR="0033725A" w:rsidRPr="002032CC" w:rsidRDefault="00755AE0" w:rsidP="00C73F42">
      <w:pPr>
        <w:pStyle w:val="Heading4"/>
        <w:numPr>
          <w:ilvl w:val="0"/>
          <w:numId w:val="15"/>
        </w:numPr>
        <w:tabs>
          <w:tab w:val="left" w:pos="981"/>
        </w:tabs>
        <w:spacing w:before="89"/>
        <w:rPr>
          <w:lang w:val="fr-CA"/>
        </w:rPr>
      </w:pPr>
      <w:bookmarkStart w:id="57" w:name="_bookmark59"/>
      <w:bookmarkEnd w:id="57"/>
      <w:r>
        <w:rPr>
          <w:lang w:val="fr-CA"/>
        </w:rPr>
        <w:lastRenderedPageBreak/>
        <w:t>Longueur de l’allée</w:t>
      </w:r>
    </w:p>
    <w:p w14:paraId="39519485" w14:textId="77777777" w:rsidR="0033725A" w:rsidRPr="002032CC" w:rsidRDefault="000E25E0">
      <w:pPr>
        <w:spacing w:before="1"/>
        <w:ind w:left="1225"/>
        <w:rPr>
          <w:b/>
          <w:sz w:val="24"/>
          <w:lang w:val="fr-CA"/>
        </w:rPr>
      </w:pPr>
      <w:r w:rsidRPr="002032CC">
        <w:rPr>
          <w:b/>
          <w:sz w:val="24"/>
          <w:lang w:val="fr-CA"/>
        </w:rPr>
        <w:t>Sp</w:t>
      </w:r>
      <w:r w:rsidR="00755AE0">
        <w:rPr>
          <w:b/>
          <w:sz w:val="24"/>
          <w:lang w:val="fr-CA"/>
        </w:rPr>
        <w:t>é</w:t>
      </w:r>
      <w:r w:rsidRPr="002032CC">
        <w:rPr>
          <w:b/>
          <w:sz w:val="24"/>
          <w:lang w:val="fr-CA"/>
        </w:rPr>
        <w:t>cification:</w:t>
      </w:r>
    </w:p>
    <w:p w14:paraId="09BB8797" w14:textId="77777777" w:rsidR="00CE4D5A" w:rsidRDefault="00CE4D5A" w:rsidP="00755AE0">
      <w:pPr>
        <w:spacing w:before="1"/>
        <w:ind w:left="1843"/>
        <w:rPr>
          <w:sz w:val="24"/>
          <w:szCs w:val="24"/>
          <w:lang w:val="fr-CA"/>
        </w:rPr>
      </w:pPr>
      <w:r>
        <w:rPr>
          <w:sz w:val="24"/>
          <w:szCs w:val="24"/>
          <w:lang w:val="fr-CA"/>
        </w:rPr>
        <w:t>Elle</w:t>
      </w:r>
      <w:r w:rsidR="00755AE0" w:rsidRPr="00755AE0">
        <w:rPr>
          <w:sz w:val="24"/>
          <w:szCs w:val="24"/>
          <w:lang w:val="fr-CA"/>
        </w:rPr>
        <w:t xml:space="preserve"> doit être à 60 pieds de la ligne de faute au centre de la quille no 1 </w:t>
      </w:r>
    </w:p>
    <w:p w14:paraId="7A4D5417" w14:textId="77777777" w:rsidR="00755AE0" w:rsidRPr="00755AE0" w:rsidRDefault="00755AE0" w:rsidP="00755AE0">
      <w:pPr>
        <w:spacing w:before="1"/>
        <w:ind w:left="1843"/>
        <w:rPr>
          <w:sz w:val="24"/>
          <w:szCs w:val="24"/>
          <w:lang w:val="fr-CA"/>
        </w:rPr>
      </w:pPr>
      <w:r w:rsidRPr="00755AE0">
        <w:rPr>
          <w:sz w:val="24"/>
          <w:szCs w:val="24"/>
          <w:lang w:val="fr-CA"/>
        </w:rPr>
        <w:t>avec une tolérance de ± 1/2".</w:t>
      </w:r>
    </w:p>
    <w:p w14:paraId="039FE4F4" w14:textId="77777777" w:rsidR="00755AE0" w:rsidRPr="00755AE0" w:rsidRDefault="00755AE0" w:rsidP="00755AE0">
      <w:pPr>
        <w:spacing w:before="1"/>
        <w:ind w:left="1225"/>
        <w:rPr>
          <w:sz w:val="24"/>
          <w:szCs w:val="24"/>
          <w:lang w:val="fr-CA"/>
        </w:rPr>
      </w:pPr>
    </w:p>
    <w:p w14:paraId="281F1C04" w14:textId="77777777" w:rsidR="00CE4D5A" w:rsidRDefault="00CE4D5A" w:rsidP="00CE4D5A">
      <w:pPr>
        <w:spacing w:before="1"/>
        <w:ind w:left="1225" w:firstLine="51"/>
        <w:rPr>
          <w:sz w:val="24"/>
          <w:szCs w:val="24"/>
          <w:lang w:val="fr-CA"/>
        </w:rPr>
      </w:pPr>
      <w:r>
        <w:rPr>
          <w:sz w:val="24"/>
          <w:szCs w:val="24"/>
          <w:lang w:val="fr-CA"/>
        </w:rPr>
        <w:t xml:space="preserve">a. </w:t>
      </w:r>
      <w:r w:rsidR="00755AE0" w:rsidRPr="00755AE0">
        <w:rPr>
          <w:sz w:val="24"/>
          <w:szCs w:val="24"/>
          <w:lang w:val="fr-CA"/>
        </w:rPr>
        <w:t xml:space="preserve">Placez l'extrémité </w:t>
      </w:r>
      <w:r>
        <w:rPr>
          <w:sz w:val="24"/>
          <w:szCs w:val="24"/>
          <w:lang w:val="fr-CA"/>
        </w:rPr>
        <w:t>de départ</w:t>
      </w:r>
      <w:r w:rsidR="00755AE0" w:rsidRPr="00755AE0">
        <w:rPr>
          <w:sz w:val="24"/>
          <w:szCs w:val="24"/>
          <w:lang w:val="fr-CA"/>
        </w:rPr>
        <w:t xml:space="preserve"> du ruban à mesurer au bord de la ligne </w:t>
      </w:r>
    </w:p>
    <w:p w14:paraId="4C8281D8" w14:textId="77777777" w:rsidR="00CE4D5A" w:rsidRDefault="00CE4D5A" w:rsidP="00CE4D5A">
      <w:pPr>
        <w:spacing w:before="1"/>
        <w:ind w:left="1225" w:firstLine="51"/>
        <w:rPr>
          <w:sz w:val="24"/>
          <w:szCs w:val="24"/>
          <w:lang w:val="fr-CA"/>
        </w:rPr>
      </w:pPr>
      <w:r>
        <w:rPr>
          <w:sz w:val="24"/>
          <w:szCs w:val="24"/>
          <w:lang w:val="fr-CA"/>
        </w:rPr>
        <w:t xml:space="preserve">    de </w:t>
      </w:r>
      <w:r w:rsidR="00755AE0" w:rsidRPr="00755AE0">
        <w:rPr>
          <w:sz w:val="24"/>
          <w:szCs w:val="24"/>
          <w:lang w:val="fr-CA"/>
        </w:rPr>
        <w:t>faute</w:t>
      </w:r>
      <w:r>
        <w:rPr>
          <w:sz w:val="24"/>
          <w:szCs w:val="24"/>
          <w:lang w:val="fr-CA"/>
        </w:rPr>
        <w:t xml:space="preserve"> sur l’allée</w:t>
      </w:r>
      <w:r w:rsidR="00755AE0" w:rsidRPr="00755AE0">
        <w:rPr>
          <w:sz w:val="24"/>
          <w:szCs w:val="24"/>
          <w:lang w:val="fr-CA"/>
        </w:rPr>
        <w:t>. NE PAS</w:t>
      </w:r>
      <w:r w:rsidR="00755AE0">
        <w:rPr>
          <w:sz w:val="24"/>
          <w:szCs w:val="24"/>
          <w:lang w:val="fr-CA"/>
        </w:rPr>
        <w:t xml:space="preserve"> </w:t>
      </w:r>
      <w:r w:rsidR="00755AE0" w:rsidRPr="00755AE0">
        <w:rPr>
          <w:sz w:val="24"/>
          <w:szCs w:val="24"/>
          <w:lang w:val="fr-CA"/>
        </w:rPr>
        <w:t xml:space="preserve">inclure la largeur de la ligne de faute dans </w:t>
      </w:r>
    </w:p>
    <w:p w14:paraId="45BC24BE" w14:textId="77777777" w:rsidR="00755AE0" w:rsidRDefault="00CE4D5A" w:rsidP="00CE4D5A">
      <w:pPr>
        <w:spacing w:before="1"/>
        <w:ind w:left="1225" w:firstLine="51"/>
        <w:rPr>
          <w:sz w:val="24"/>
          <w:szCs w:val="24"/>
          <w:lang w:val="fr-CA"/>
        </w:rPr>
      </w:pPr>
      <w:r>
        <w:rPr>
          <w:sz w:val="24"/>
          <w:szCs w:val="24"/>
          <w:lang w:val="fr-CA"/>
        </w:rPr>
        <w:t xml:space="preserve">    </w:t>
      </w:r>
      <w:r w:rsidR="00755AE0" w:rsidRPr="00755AE0">
        <w:rPr>
          <w:sz w:val="24"/>
          <w:szCs w:val="24"/>
          <w:lang w:val="fr-CA"/>
        </w:rPr>
        <w:t>la mesure.]</w:t>
      </w:r>
    </w:p>
    <w:p w14:paraId="5DDA6EBA" w14:textId="77777777" w:rsidR="00755AE0" w:rsidRPr="00755AE0" w:rsidRDefault="00755AE0" w:rsidP="00CE4D5A">
      <w:pPr>
        <w:spacing w:before="1"/>
        <w:rPr>
          <w:sz w:val="24"/>
          <w:szCs w:val="24"/>
          <w:lang w:val="fr-CA"/>
        </w:rPr>
      </w:pPr>
    </w:p>
    <w:p w14:paraId="1FD6D061" w14:textId="77777777" w:rsidR="0033725A" w:rsidRPr="002032CC" w:rsidRDefault="000E25E0" w:rsidP="00755AE0">
      <w:pPr>
        <w:pStyle w:val="BodyText"/>
        <w:spacing w:before="8"/>
        <w:rPr>
          <w:sz w:val="20"/>
          <w:lang w:val="fr-CA"/>
        </w:rPr>
      </w:pPr>
      <w:r w:rsidRPr="002032CC">
        <w:rPr>
          <w:noProof/>
          <w:lang w:val="fr-CA" w:eastAsia="fr-CA" w:bidi="ar-SA"/>
        </w:rPr>
        <w:drawing>
          <wp:anchor distT="0" distB="0" distL="0" distR="0" simplePos="0" relativeHeight="251659776" behindDoc="0" locked="0" layoutInCell="1" allowOverlap="1" wp14:anchorId="322D1ACA" wp14:editId="0769744E">
            <wp:simplePos x="0" y="0"/>
            <wp:positionH relativeFrom="page">
              <wp:posOffset>1699895</wp:posOffset>
            </wp:positionH>
            <wp:positionV relativeFrom="paragraph">
              <wp:posOffset>182880</wp:posOffset>
            </wp:positionV>
            <wp:extent cx="4000500" cy="3000375"/>
            <wp:effectExtent l="0" t="0" r="0" b="9525"/>
            <wp:wrapTopAndBottom/>
            <wp:docPr id="145" name="image7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image78.jpeg"/>
                    <pic:cNvPicPr/>
                  </pic:nvPicPr>
                  <pic:blipFill>
                    <a:blip r:embed="rId111" cstate="print"/>
                    <a:stretch>
                      <a:fillRect/>
                    </a:stretch>
                  </pic:blipFill>
                  <pic:spPr>
                    <a:xfrm>
                      <a:off x="0" y="0"/>
                      <a:ext cx="4000500" cy="3000375"/>
                    </a:xfrm>
                    <a:prstGeom prst="rect">
                      <a:avLst/>
                    </a:prstGeom>
                  </pic:spPr>
                </pic:pic>
              </a:graphicData>
            </a:graphic>
            <wp14:sizeRelH relativeFrom="margin">
              <wp14:pctWidth>0</wp14:pctWidth>
            </wp14:sizeRelH>
            <wp14:sizeRelV relativeFrom="margin">
              <wp14:pctHeight>0</wp14:pctHeight>
            </wp14:sizeRelV>
          </wp:anchor>
        </w:drawing>
      </w:r>
    </w:p>
    <w:p w14:paraId="0F04E7EB" w14:textId="77777777" w:rsidR="0033725A" w:rsidRPr="002032CC" w:rsidRDefault="0033725A">
      <w:pPr>
        <w:pStyle w:val="BodyText"/>
        <w:spacing w:before="8"/>
        <w:rPr>
          <w:sz w:val="41"/>
          <w:lang w:val="fr-CA"/>
        </w:rPr>
      </w:pPr>
    </w:p>
    <w:p w14:paraId="4A41CB35" w14:textId="77777777" w:rsidR="0033725A" w:rsidRPr="0012217F" w:rsidRDefault="0012217F" w:rsidP="0012217F">
      <w:pPr>
        <w:tabs>
          <w:tab w:val="left" w:pos="1701"/>
        </w:tabs>
        <w:ind w:left="1340"/>
        <w:rPr>
          <w:sz w:val="24"/>
          <w:lang w:val="fr-CA"/>
        </w:rPr>
      </w:pPr>
      <w:r>
        <w:rPr>
          <w:sz w:val="24"/>
          <w:lang w:val="fr-CA"/>
        </w:rPr>
        <w:t xml:space="preserve">b. </w:t>
      </w:r>
      <w:r w:rsidR="00CE4D5A" w:rsidRPr="0012217F">
        <w:rPr>
          <w:sz w:val="24"/>
          <w:lang w:val="fr-CA"/>
        </w:rPr>
        <w:t>Étalez le</w:t>
      </w:r>
      <w:r w:rsidR="000E25E0" w:rsidRPr="0012217F">
        <w:rPr>
          <w:sz w:val="24"/>
          <w:lang w:val="fr-CA"/>
        </w:rPr>
        <w:t xml:space="preserve"> </w:t>
      </w:r>
      <w:r w:rsidR="00CE4D5A" w:rsidRPr="0012217F">
        <w:rPr>
          <w:sz w:val="24"/>
          <w:lang w:val="fr-CA"/>
        </w:rPr>
        <w:t>ruban jusqu’au centre de l’emplacement de la quille no 1.</w:t>
      </w:r>
    </w:p>
    <w:p w14:paraId="591D89DE" w14:textId="77777777" w:rsidR="0033725A" w:rsidRPr="002032CC" w:rsidRDefault="000E25E0">
      <w:pPr>
        <w:pStyle w:val="BodyText"/>
        <w:spacing w:before="7"/>
        <w:rPr>
          <w:sz w:val="20"/>
          <w:lang w:val="fr-CA"/>
        </w:rPr>
      </w:pPr>
      <w:r w:rsidRPr="002032CC">
        <w:rPr>
          <w:noProof/>
          <w:lang w:val="fr-CA" w:eastAsia="fr-CA" w:bidi="ar-SA"/>
        </w:rPr>
        <w:drawing>
          <wp:anchor distT="0" distB="0" distL="0" distR="0" simplePos="0" relativeHeight="251660800" behindDoc="0" locked="0" layoutInCell="1" allowOverlap="1" wp14:anchorId="739F7B4C" wp14:editId="4849FDD5">
            <wp:simplePos x="0" y="0"/>
            <wp:positionH relativeFrom="page">
              <wp:posOffset>1690370</wp:posOffset>
            </wp:positionH>
            <wp:positionV relativeFrom="paragraph">
              <wp:posOffset>183515</wp:posOffset>
            </wp:positionV>
            <wp:extent cx="3947795" cy="2961640"/>
            <wp:effectExtent l="0" t="0" r="0" b="0"/>
            <wp:wrapTopAndBottom/>
            <wp:docPr id="147" name="image7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image79.jpeg"/>
                    <pic:cNvPicPr/>
                  </pic:nvPicPr>
                  <pic:blipFill>
                    <a:blip r:embed="rId112" cstate="print"/>
                    <a:stretch>
                      <a:fillRect/>
                    </a:stretch>
                  </pic:blipFill>
                  <pic:spPr>
                    <a:xfrm>
                      <a:off x="0" y="0"/>
                      <a:ext cx="3947795" cy="2961640"/>
                    </a:xfrm>
                    <a:prstGeom prst="rect">
                      <a:avLst/>
                    </a:prstGeom>
                  </pic:spPr>
                </pic:pic>
              </a:graphicData>
            </a:graphic>
            <wp14:sizeRelH relativeFrom="margin">
              <wp14:pctWidth>0</wp14:pctWidth>
            </wp14:sizeRelH>
            <wp14:sizeRelV relativeFrom="margin">
              <wp14:pctHeight>0</wp14:pctHeight>
            </wp14:sizeRelV>
          </wp:anchor>
        </w:drawing>
      </w:r>
    </w:p>
    <w:p w14:paraId="5D3EECC7" w14:textId="77777777" w:rsidR="0033725A" w:rsidRPr="002032CC" w:rsidRDefault="0033725A">
      <w:pPr>
        <w:rPr>
          <w:sz w:val="20"/>
          <w:lang w:val="fr-CA"/>
        </w:rPr>
        <w:sectPr w:rsidR="0033725A" w:rsidRPr="002032CC">
          <w:pgSz w:w="12240" w:h="15840"/>
          <w:pgMar w:top="920" w:right="380" w:bottom="660" w:left="820" w:header="0" w:footer="396" w:gutter="0"/>
          <w:cols w:space="720"/>
        </w:sectPr>
      </w:pPr>
    </w:p>
    <w:p w14:paraId="520E740B" w14:textId="77777777" w:rsidR="0033725A" w:rsidRPr="0012217F" w:rsidRDefault="0012217F" w:rsidP="0012217F">
      <w:pPr>
        <w:tabs>
          <w:tab w:val="left" w:pos="1701"/>
        </w:tabs>
        <w:spacing w:before="89"/>
        <w:ind w:left="1340"/>
        <w:rPr>
          <w:sz w:val="24"/>
          <w:lang w:val="fr-CA"/>
        </w:rPr>
      </w:pPr>
      <w:r>
        <w:rPr>
          <w:sz w:val="24"/>
          <w:lang w:val="fr-CA"/>
        </w:rPr>
        <w:lastRenderedPageBreak/>
        <w:t>c. Mesurez la longueur</w:t>
      </w:r>
    </w:p>
    <w:p w14:paraId="0F86BD77" w14:textId="77777777" w:rsidR="0033725A" w:rsidRPr="002032CC" w:rsidRDefault="0033725A">
      <w:pPr>
        <w:pStyle w:val="BodyText"/>
        <w:rPr>
          <w:lang w:val="fr-CA"/>
        </w:rPr>
      </w:pPr>
    </w:p>
    <w:p w14:paraId="3F1F2E2F" w14:textId="77777777" w:rsidR="0033725A" w:rsidRPr="0012217F" w:rsidRDefault="0012217F" w:rsidP="0012217F">
      <w:pPr>
        <w:tabs>
          <w:tab w:val="left" w:pos="1701"/>
        </w:tabs>
        <w:ind w:left="1340"/>
        <w:rPr>
          <w:sz w:val="24"/>
          <w:lang w:val="fr-CA"/>
        </w:rPr>
      </w:pPr>
      <w:r>
        <w:rPr>
          <w:sz w:val="24"/>
          <w:lang w:val="fr-CA"/>
        </w:rPr>
        <w:t xml:space="preserve">d. Inscrire la mesure à l’endroit approprié sur le rapport. </w:t>
      </w:r>
    </w:p>
    <w:p w14:paraId="2A3BA481" w14:textId="77777777" w:rsidR="0033725A" w:rsidRDefault="0033725A">
      <w:pPr>
        <w:pStyle w:val="BodyText"/>
        <w:rPr>
          <w:sz w:val="28"/>
        </w:rPr>
      </w:pPr>
    </w:p>
    <w:p w14:paraId="4D22C420" w14:textId="77777777" w:rsidR="0033725A" w:rsidRPr="00DE504C" w:rsidRDefault="00DE504C">
      <w:pPr>
        <w:pStyle w:val="Heading1"/>
        <w:spacing w:before="190"/>
        <w:ind w:left="2866"/>
        <w:rPr>
          <w:lang w:val="fr-CA"/>
        </w:rPr>
      </w:pPr>
      <w:bookmarkStart w:id="58" w:name="_bookmark60"/>
      <w:bookmarkEnd w:id="58"/>
      <w:r w:rsidRPr="00DE504C">
        <w:rPr>
          <w:lang w:val="fr-CA"/>
        </w:rPr>
        <w:t>Renseignements divers</w:t>
      </w:r>
    </w:p>
    <w:p w14:paraId="49CAE29B" w14:textId="77777777" w:rsidR="0033725A" w:rsidRPr="00DE504C" w:rsidRDefault="0033725A">
      <w:pPr>
        <w:pStyle w:val="BodyText"/>
        <w:spacing w:before="10"/>
        <w:rPr>
          <w:b/>
          <w:sz w:val="35"/>
          <w:lang w:val="fr-CA"/>
        </w:rPr>
      </w:pPr>
    </w:p>
    <w:p w14:paraId="07642C21" w14:textId="77777777" w:rsidR="0033725A" w:rsidRPr="00DE504C" w:rsidRDefault="00DE504C" w:rsidP="00C73F42">
      <w:pPr>
        <w:pStyle w:val="Heading4"/>
        <w:numPr>
          <w:ilvl w:val="0"/>
          <w:numId w:val="14"/>
        </w:numPr>
        <w:tabs>
          <w:tab w:val="left" w:pos="981"/>
        </w:tabs>
        <w:jc w:val="left"/>
        <w:rPr>
          <w:lang w:val="fr-CA"/>
        </w:rPr>
      </w:pPr>
      <w:bookmarkStart w:id="59" w:name="_bookmark61"/>
      <w:bookmarkEnd w:id="59"/>
      <w:r>
        <w:rPr>
          <w:lang w:val="fr-CA"/>
        </w:rPr>
        <w:t>Bandes à rebord en fibre</w:t>
      </w:r>
    </w:p>
    <w:p w14:paraId="28FD9CF8" w14:textId="77777777" w:rsidR="0033725A" w:rsidRPr="00DE504C" w:rsidRDefault="000E25E0">
      <w:pPr>
        <w:spacing w:before="61"/>
        <w:ind w:left="1700"/>
        <w:rPr>
          <w:b/>
          <w:i/>
          <w:sz w:val="24"/>
          <w:lang w:val="fr-CA"/>
        </w:rPr>
      </w:pPr>
      <w:r w:rsidRPr="00DE504C">
        <w:rPr>
          <w:b/>
          <w:i/>
          <w:sz w:val="24"/>
          <w:lang w:val="fr-CA"/>
        </w:rPr>
        <w:t>Sp</w:t>
      </w:r>
      <w:r w:rsidR="00DE504C">
        <w:rPr>
          <w:b/>
          <w:i/>
          <w:sz w:val="24"/>
          <w:lang w:val="fr-CA"/>
        </w:rPr>
        <w:t>é</w:t>
      </w:r>
      <w:r w:rsidRPr="00DE504C">
        <w:rPr>
          <w:b/>
          <w:i/>
          <w:sz w:val="24"/>
          <w:lang w:val="fr-CA"/>
        </w:rPr>
        <w:t>cification:</w:t>
      </w:r>
    </w:p>
    <w:p w14:paraId="247BABAA" w14:textId="77777777" w:rsidR="004A1D10" w:rsidRDefault="004A1D10">
      <w:pPr>
        <w:pStyle w:val="BodyText"/>
        <w:spacing w:before="184" w:line="259" w:lineRule="auto"/>
        <w:ind w:left="1700" w:right="811"/>
        <w:rPr>
          <w:lang w:val="fr-CA"/>
        </w:rPr>
      </w:pPr>
      <w:r w:rsidRPr="004A1D10">
        <w:rPr>
          <w:lang w:val="fr-CA"/>
        </w:rPr>
        <w:t xml:space="preserve">Une bande de fibre d'au plus 1/2" d'épaisseur et d'au moins 1-1/2" de profondeur au moment de l'installation peut être fixée sur le côté de </w:t>
      </w:r>
      <w:r>
        <w:rPr>
          <w:lang w:val="fr-CA"/>
        </w:rPr>
        <w:t>la plateforme des quilles</w:t>
      </w:r>
      <w:r w:rsidRPr="004A1D10">
        <w:rPr>
          <w:lang w:val="fr-CA"/>
        </w:rPr>
        <w:t xml:space="preserve"> </w:t>
      </w:r>
      <w:r>
        <w:rPr>
          <w:lang w:val="fr-CA"/>
        </w:rPr>
        <w:t>de la quille 1 à la fosse</w:t>
      </w:r>
      <w:r w:rsidRPr="004A1D10">
        <w:rPr>
          <w:lang w:val="fr-CA"/>
        </w:rPr>
        <w:t>. Une telle bande de fibre doit être intacte avec un bord lisse et incurvé.</w:t>
      </w:r>
    </w:p>
    <w:p w14:paraId="37755CDE" w14:textId="77777777" w:rsidR="004A1D10" w:rsidRPr="00DE504C" w:rsidRDefault="004A1D10">
      <w:pPr>
        <w:pStyle w:val="BodyText"/>
        <w:spacing w:before="184" w:line="259" w:lineRule="auto"/>
        <w:ind w:left="1700" w:right="811"/>
        <w:rPr>
          <w:lang w:val="fr-CA"/>
        </w:rPr>
      </w:pPr>
    </w:p>
    <w:p w14:paraId="2C788EC3" w14:textId="77777777" w:rsidR="0033725A" w:rsidRPr="00DE504C" w:rsidRDefault="000E25E0">
      <w:pPr>
        <w:pStyle w:val="BodyText"/>
        <w:spacing w:before="7"/>
        <w:rPr>
          <w:sz w:val="9"/>
          <w:lang w:val="fr-CA"/>
        </w:rPr>
      </w:pPr>
      <w:r w:rsidRPr="00DE504C">
        <w:rPr>
          <w:noProof/>
          <w:lang w:val="fr-CA" w:eastAsia="fr-CA" w:bidi="ar-SA"/>
        </w:rPr>
        <w:drawing>
          <wp:anchor distT="0" distB="0" distL="0" distR="0" simplePos="0" relativeHeight="251661824" behindDoc="0" locked="0" layoutInCell="1" allowOverlap="1" wp14:anchorId="599BAB85" wp14:editId="440FF0AC">
            <wp:simplePos x="0" y="0"/>
            <wp:positionH relativeFrom="page">
              <wp:posOffset>1576070</wp:posOffset>
            </wp:positionH>
            <wp:positionV relativeFrom="paragraph">
              <wp:posOffset>96520</wp:posOffset>
            </wp:positionV>
            <wp:extent cx="4276725" cy="3208020"/>
            <wp:effectExtent l="0" t="0" r="9525" b="0"/>
            <wp:wrapTopAndBottom/>
            <wp:docPr id="149" name="image8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image80.jpeg"/>
                    <pic:cNvPicPr/>
                  </pic:nvPicPr>
                  <pic:blipFill>
                    <a:blip r:embed="rId113" cstate="print"/>
                    <a:stretch>
                      <a:fillRect/>
                    </a:stretch>
                  </pic:blipFill>
                  <pic:spPr>
                    <a:xfrm>
                      <a:off x="0" y="0"/>
                      <a:ext cx="4276725" cy="3208020"/>
                    </a:xfrm>
                    <a:prstGeom prst="rect">
                      <a:avLst/>
                    </a:prstGeom>
                  </pic:spPr>
                </pic:pic>
              </a:graphicData>
            </a:graphic>
            <wp14:sizeRelH relativeFrom="margin">
              <wp14:pctWidth>0</wp14:pctWidth>
            </wp14:sizeRelH>
            <wp14:sizeRelV relativeFrom="margin">
              <wp14:pctHeight>0</wp14:pctHeight>
            </wp14:sizeRelV>
          </wp:anchor>
        </w:drawing>
      </w:r>
    </w:p>
    <w:p w14:paraId="280987B6" w14:textId="77777777" w:rsidR="0033725A" w:rsidRPr="00DE504C" w:rsidRDefault="000E25E0">
      <w:pPr>
        <w:spacing w:before="119"/>
        <w:ind w:left="980"/>
        <w:rPr>
          <w:i/>
          <w:sz w:val="24"/>
          <w:lang w:val="fr-CA"/>
        </w:rPr>
      </w:pPr>
      <w:r w:rsidRPr="00DE504C">
        <w:rPr>
          <w:i/>
          <w:sz w:val="24"/>
          <w:lang w:val="fr-CA"/>
        </w:rPr>
        <w:t>Instruction:</w:t>
      </w:r>
    </w:p>
    <w:p w14:paraId="10A825CA" w14:textId="77777777" w:rsidR="004A1D10" w:rsidRPr="004A1D10" w:rsidRDefault="004A1D10" w:rsidP="004A1D10">
      <w:pPr>
        <w:pStyle w:val="BodyText"/>
        <w:tabs>
          <w:tab w:val="left" w:pos="10206"/>
        </w:tabs>
        <w:spacing w:before="1"/>
        <w:ind w:left="1700" w:right="820"/>
        <w:rPr>
          <w:lang w:val="fr-CA"/>
        </w:rPr>
      </w:pPr>
      <w:r w:rsidRPr="004A1D10">
        <w:rPr>
          <w:lang w:val="fr-CA"/>
        </w:rPr>
        <w:t xml:space="preserve">Des bandes de fibres peuvent être attachées au bord de </w:t>
      </w:r>
      <w:r>
        <w:rPr>
          <w:lang w:val="fr-CA"/>
        </w:rPr>
        <w:t>la plateforme</w:t>
      </w:r>
      <w:r w:rsidRPr="004A1D10">
        <w:rPr>
          <w:lang w:val="fr-CA"/>
        </w:rPr>
        <w:t xml:space="preserve"> des quilles afin de protéger ce bord contre l'usure et la déchirure causées par les </w:t>
      </w:r>
      <w:r>
        <w:rPr>
          <w:lang w:val="fr-CA"/>
        </w:rPr>
        <w:t>boules</w:t>
      </w:r>
      <w:r w:rsidRPr="004A1D10">
        <w:rPr>
          <w:lang w:val="fr-CA"/>
        </w:rPr>
        <w:t xml:space="preserve"> et les quilles volantes.</w:t>
      </w:r>
    </w:p>
    <w:p w14:paraId="1DBE739A" w14:textId="77777777" w:rsidR="004A1D10" w:rsidRPr="004A1D10" w:rsidRDefault="004A1D10" w:rsidP="004A1D10">
      <w:pPr>
        <w:pStyle w:val="BodyText"/>
        <w:spacing w:before="1"/>
        <w:ind w:left="1700" w:right="820"/>
        <w:rPr>
          <w:lang w:val="fr-CA"/>
        </w:rPr>
      </w:pPr>
    </w:p>
    <w:p w14:paraId="2E659DC8" w14:textId="77777777" w:rsidR="0033725A" w:rsidRPr="00DE504C" w:rsidRDefault="004A1D10" w:rsidP="004A1D10">
      <w:pPr>
        <w:pStyle w:val="BodyText"/>
        <w:spacing w:before="1"/>
        <w:ind w:left="1700" w:right="820"/>
        <w:rPr>
          <w:lang w:val="fr-CA"/>
        </w:rPr>
      </w:pPr>
      <w:r w:rsidRPr="004A1D10">
        <w:rPr>
          <w:lang w:val="fr-CA"/>
        </w:rPr>
        <w:t xml:space="preserve">Notez que les surfaces de la bande doivent être au même niveau que les surfaces de l'allée - sur le dessus ou le côté de l'allée. La courbe sur le bord de la bande (le "rayon") est destinée à éviter d'avoir un bord tranchant qui pourrait endommager les quilles et les </w:t>
      </w:r>
      <w:r>
        <w:rPr>
          <w:lang w:val="fr-CA"/>
        </w:rPr>
        <w:t>boules</w:t>
      </w:r>
      <w:r w:rsidRPr="004A1D10">
        <w:rPr>
          <w:lang w:val="fr-CA"/>
        </w:rPr>
        <w:t xml:space="preserve">. De même, les têtes de vis sont enfoncées dans un trou fraisé, de sorte qu'elles ne dépassent pas et n'endommagent pas les </w:t>
      </w:r>
      <w:r w:rsidR="00C7236E">
        <w:rPr>
          <w:lang w:val="fr-CA"/>
        </w:rPr>
        <w:t>boules</w:t>
      </w:r>
      <w:r w:rsidRPr="004A1D10">
        <w:rPr>
          <w:lang w:val="fr-CA"/>
        </w:rPr>
        <w:t xml:space="preserve"> et les </w:t>
      </w:r>
      <w:r w:rsidR="00C7236E">
        <w:rPr>
          <w:lang w:val="fr-CA"/>
        </w:rPr>
        <w:t>quilles</w:t>
      </w:r>
      <w:r w:rsidRPr="004A1D10">
        <w:rPr>
          <w:lang w:val="fr-CA"/>
        </w:rPr>
        <w:t>.</w:t>
      </w:r>
    </w:p>
    <w:p w14:paraId="0B62DC66" w14:textId="77777777" w:rsidR="0033725A" w:rsidRPr="00DE504C" w:rsidRDefault="0033725A">
      <w:pPr>
        <w:rPr>
          <w:lang w:val="fr-CA"/>
        </w:rPr>
        <w:sectPr w:rsidR="0033725A" w:rsidRPr="00DE504C">
          <w:pgSz w:w="12240" w:h="15840"/>
          <w:pgMar w:top="920" w:right="380" w:bottom="660" w:left="820" w:header="0" w:footer="396" w:gutter="0"/>
          <w:cols w:space="720"/>
        </w:sectPr>
      </w:pPr>
    </w:p>
    <w:p w14:paraId="6AADE741" w14:textId="77777777" w:rsidR="00C7236E" w:rsidRPr="00C7236E" w:rsidRDefault="00C7236E" w:rsidP="00C7236E">
      <w:pPr>
        <w:pStyle w:val="BodyText"/>
        <w:ind w:left="1701"/>
        <w:rPr>
          <w:lang w:val="fr-CA"/>
        </w:rPr>
      </w:pPr>
      <w:r w:rsidRPr="00C7236E">
        <w:rPr>
          <w:lang w:val="fr-CA"/>
        </w:rPr>
        <w:lastRenderedPageBreak/>
        <w:t>Lorsque les allées sont sablées, la partie supérieure de ces bandes est également sablée. Au cours de ce processus, le rayon est progressivement enlevé et doit donc être vérifié après le resurfaçage pour s'assurer qu'il est toujours arrondi.</w:t>
      </w:r>
    </w:p>
    <w:p w14:paraId="2C8D9D47" w14:textId="77777777" w:rsidR="00C7236E" w:rsidRPr="00C7236E" w:rsidRDefault="00C7236E" w:rsidP="00C7236E">
      <w:pPr>
        <w:pStyle w:val="BodyText"/>
        <w:ind w:left="1701"/>
        <w:rPr>
          <w:lang w:val="fr-CA"/>
        </w:rPr>
      </w:pPr>
    </w:p>
    <w:p w14:paraId="4FD77F83" w14:textId="77777777" w:rsidR="00C7236E" w:rsidRPr="00C7236E" w:rsidRDefault="006036A3" w:rsidP="00C7236E">
      <w:pPr>
        <w:pStyle w:val="BodyText"/>
        <w:ind w:left="1701"/>
        <w:rPr>
          <w:lang w:val="fr-CA"/>
        </w:rPr>
      </w:pPr>
      <w:r>
        <w:rPr>
          <w:lang w:val="fr-CA"/>
        </w:rPr>
        <w:t xml:space="preserve">1. </w:t>
      </w:r>
      <w:r w:rsidR="00C7236E" w:rsidRPr="00C7236E">
        <w:rPr>
          <w:lang w:val="fr-CA"/>
        </w:rPr>
        <w:t>Vérifiez si des bandes de fibres sont fixées sur les côtés de l'emplacement des quilles. Si ce n'est pas le cas, notez sur la paperasse</w:t>
      </w:r>
    </w:p>
    <w:p w14:paraId="1943B2D0" w14:textId="77777777" w:rsidR="00C7236E" w:rsidRPr="00C7236E" w:rsidRDefault="00C7236E" w:rsidP="00C7236E">
      <w:pPr>
        <w:pStyle w:val="BodyText"/>
        <w:ind w:left="1701"/>
        <w:rPr>
          <w:lang w:val="fr-CA"/>
        </w:rPr>
      </w:pPr>
    </w:p>
    <w:p w14:paraId="552F9075" w14:textId="77777777" w:rsidR="006036A3" w:rsidRDefault="006036A3" w:rsidP="00C7236E">
      <w:pPr>
        <w:pStyle w:val="BodyText"/>
        <w:ind w:left="1701"/>
        <w:rPr>
          <w:lang w:val="fr-CA"/>
        </w:rPr>
      </w:pPr>
      <w:r>
        <w:rPr>
          <w:lang w:val="fr-CA"/>
        </w:rPr>
        <w:t xml:space="preserve">2. </w:t>
      </w:r>
      <w:r w:rsidR="00C7236E" w:rsidRPr="00C7236E">
        <w:rPr>
          <w:lang w:val="fr-CA"/>
        </w:rPr>
        <w:t xml:space="preserve">S'il y a des bandes de fibres, mesurez leur longueur, de l'extrémité de la </w:t>
      </w:r>
      <w:r>
        <w:rPr>
          <w:lang w:val="fr-CA"/>
        </w:rPr>
        <w:t xml:space="preserve"> </w:t>
      </w:r>
    </w:p>
    <w:p w14:paraId="1CC5A981" w14:textId="77777777" w:rsidR="00C7236E" w:rsidRPr="00C7236E" w:rsidRDefault="006036A3" w:rsidP="00C7236E">
      <w:pPr>
        <w:pStyle w:val="BodyText"/>
        <w:ind w:left="1701"/>
        <w:rPr>
          <w:lang w:val="fr-CA"/>
        </w:rPr>
      </w:pPr>
      <w:r>
        <w:rPr>
          <w:lang w:val="fr-CA"/>
        </w:rPr>
        <w:t xml:space="preserve">    </w:t>
      </w:r>
      <w:r w:rsidR="00C7236E" w:rsidRPr="00C7236E">
        <w:rPr>
          <w:lang w:val="fr-CA"/>
        </w:rPr>
        <w:t>fosse vers l'avant.</w:t>
      </w:r>
    </w:p>
    <w:p w14:paraId="66047AE6" w14:textId="77777777" w:rsidR="00C7236E" w:rsidRPr="00C7236E" w:rsidRDefault="00C7236E" w:rsidP="00C7236E">
      <w:pPr>
        <w:pStyle w:val="BodyText"/>
        <w:ind w:left="1701"/>
        <w:rPr>
          <w:lang w:val="fr-CA"/>
        </w:rPr>
      </w:pPr>
    </w:p>
    <w:p w14:paraId="54EBBCDE" w14:textId="77777777" w:rsidR="00C7236E" w:rsidRPr="00C7236E" w:rsidRDefault="006036A3" w:rsidP="00C7236E">
      <w:pPr>
        <w:pStyle w:val="BodyText"/>
        <w:ind w:left="1701"/>
        <w:rPr>
          <w:lang w:val="fr-CA"/>
        </w:rPr>
      </w:pPr>
      <w:r>
        <w:rPr>
          <w:lang w:val="fr-CA"/>
        </w:rPr>
        <w:t xml:space="preserve">3. </w:t>
      </w:r>
      <w:r w:rsidR="00C7236E" w:rsidRPr="00C7236E">
        <w:rPr>
          <w:lang w:val="fr-CA"/>
        </w:rPr>
        <w:t>Mesurer l'épaisseur de la bande</w:t>
      </w:r>
    </w:p>
    <w:p w14:paraId="72B97F64" w14:textId="77777777" w:rsidR="00C7236E" w:rsidRPr="00C7236E" w:rsidRDefault="00C7236E" w:rsidP="00C7236E">
      <w:pPr>
        <w:pStyle w:val="BodyText"/>
        <w:ind w:left="1701"/>
        <w:rPr>
          <w:lang w:val="fr-CA"/>
        </w:rPr>
      </w:pPr>
    </w:p>
    <w:p w14:paraId="51590B00" w14:textId="77777777" w:rsidR="00C7236E" w:rsidRPr="00C7236E" w:rsidRDefault="006036A3" w:rsidP="00C7236E">
      <w:pPr>
        <w:pStyle w:val="BodyText"/>
        <w:ind w:left="1701"/>
        <w:rPr>
          <w:lang w:val="fr-CA"/>
        </w:rPr>
      </w:pPr>
      <w:r>
        <w:rPr>
          <w:lang w:val="fr-CA"/>
        </w:rPr>
        <w:t xml:space="preserve">4. </w:t>
      </w:r>
      <w:r w:rsidR="00C7236E" w:rsidRPr="00C7236E">
        <w:rPr>
          <w:lang w:val="fr-CA"/>
        </w:rPr>
        <w:t>Mesurer la profondeur de la bande</w:t>
      </w:r>
    </w:p>
    <w:p w14:paraId="6007D996" w14:textId="77777777" w:rsidR="00C7236E" w:rsidRPr="00C7236E" w:rsidRDefault="00C7236E" w:rsidP="00C7236E">
      <w:pPr>
        <w:pStyle w:val="BodyText"/>
        <w:ind w:left="1701"/>
        <w:rPr>
          <w:lang w:val="fr-CA"/>
        </w:rPr>
      </w:pPr>
    </w:p>
    <w:p w14:paraId="2833407C" w14:textId="77777777" w:rsidR="006036A3" w:rsidRDefault="006036A3" w:rsidP="00C7236E">
      <w:pPr>
        <w:pStyle w:val="BodyText"/>
        <w:ind w:left="1701"/>
        <w:rPr>
          <w:lang w:val="fr-CA"/>
        </w:rPr>
      </w:pPr>
      <w:r>
        <w:rPr>
          <w:lang w:val="fr-CA"/>
        </w:rPr>
        <w:t xml:space="preserve">5. </w:t>
      </w:r>
      <w:r w:rsidR="00C7236E" w:rsidRPr="00C7236E">
        <w:rPr>
          <w:lang w:val="fr-CA"/>
        </w:rPr>
        <w:t xml:space="preserve">Glisser doucement l'index le long de la bande pour déterminer si les têtes </w:t>
      </w:r>
      <w:r>
        <w:rPr>
          <w:lang w:val="fr-CA"/>
        </w:rPr>
        <w:t xml:space="preserve"> </w:t>
      </w:r>
    </w:p>
    <w:p w14:paraId="513DAB97" w14:textId="77777777" w:rsidR="006036A3" w:rsidRDefault="006036A3" w:rsidP="00C7236E">
      <w:pPr>
        <w:pStyle w:val="BodyText"/>
        <w:ind w:left="1701"/>
        <w:rPr>
          <w:lang w:val="fr-CA"/>
        </w:rPr>
      </w:pPr>
      <w:r>
        <w:rPr>
          <w:lang w:val="fr-CA"/>
        </w:rPr>
        <w:t xml:space="preserve">    </w:t>
      </w:r>
      <w:r w:rsidR="00C7236E" w:rsidRPr="00C7236E">
        <w:rPr>
          <w:lang w:val="fr-CA"/>
        </w:rPr>
        <w:t xml:space="preserve">de vis sont au ras de la surface ou encastrées. Si les têtes de vis </w:t>
      </w:r>
    </w:p>
    <w:p w14:paraId="45EC91D4" w14:textId="77777777" w:rsidR="00C7236E" w:rsidRPr="00C7236E" w:rsidRDefault="006036A3" w:rsidP="00C7236E">
      <w:pPr>
        <w:pStyle w:val="BodyText"/>
        <w:ind w:left="1701"/>
        <w:rPr>
          <w:lang w:val="fr-CA"/>
        </w:rPr>
      </w:pPr>
      <w:r>
        <w:rPr>
          <w:lang w:val="fr-CA"/>
        </w:rPr>
        <w:t xml:space="preserve">    </w:t>
      </w:r>
      <w:r w:rsidR="00C7236E" w:rsidRPr="00C7236E">
        <w:rPr>
          <w:lang w:val="fr-CA"/>
        </w:rPr>
        <w:t>dépassent, notez que sur le rapport d'inspection</w:t>
      </w:r>
    </w:p>
    <w:p w14:paraId="1FA340EB" w14:textId="77777777" w:rsidR="00C7236E" w:rsidRPr="00C7236E" w:rsidRDefault="00C7236E" w:rsidP="00C7236E">
      <w:pPr>
        <w:pStyle w:val="BodyText"/>
        <w:ind w:left="1701"/>
        <w:rPr>
          <w:lang w:val="fr-CA"/>
        </w:rPr>
      </w:pPr>
    </w:p>
    <w:p w14:paraId="54FE351C" w14:textId="77777777" w:rsidR="006036A3" w:rsidRDefault="00C7236E" w:rsidP="00C7236E">
      <w:pPr>
        <w:pStyle w:val="BodyText"/>
        <w:ind w:left="1701"/>
        <w:rPr>
          <w:lang w:val="fr-CA"/>
        </w:rPr>
      </w:pPr>
      <w:r w:rsidRPr="00C7236E">
        <w:rPr>
          <w:lang w:val="fr-CA"/>
        </w:rPr>
        <w:t>6.</w:t>
      </w:r>
      <w:r w:rsidRPr="00C7236E">
        <w:rPr>
          <w:lang w:val="fr-CA"/>
        </w:rPr>
        <w:tab/>
        <w:t xml:space="preserve">Glissez doucement l'index le long du bord de la bande. Le bord de la </w:t>
      </w:r>
      <w:r w:rsidR="006036A3">
        <w:rPr>
          <w:lang w:val="fr-CA"/>
        </w:rPr>
        <w:t xml:space="preserve"> </w:t>
      </w:r>
    </w:p>
    <w:p w14:paraId="374866C9" w14:textId="77777777" w:rsidR="006036A3" w:rsidRDefault="006036A3" w:rsidP="00C7236E">
      <w:pPr>
        <w:pStyle w:val="BodyText"/>
        <w:ind w:left="1701"/>
        <w:rPr>
          <w:lang w:val="fr-CA"/>
        </w:rPr>
      </w:pPr>
      <w:r>
        <w:rPr>
          <w:lang w:val="fr-CA"/>
        </w:rPr>
        <w:t xml:space="preserve">      </w:t>
      </w:r>
      <w:r w:rsidR="00C7236E" w:rsidRPr="00C7236E">
        <w:rPr>
          <w:lang w:val="fr-CA"/>
        </w:rPr>
        <w:t xml:space="preserve">bande doit être lisse et courbé. Si le bord est carré, plutôt qu'incurvé, </w:t>
      </w:r>
      <w:r>
        <w:rPr>
          <w:lang w:val="fr-CA"/>
        </w:rPr>
        <w:t xml:space="preserve"> </w:t>
      </w:r>
    </w:p>
    <w:p w14:paraId="6F9C1145" w14:textId="77777777" w:rsidR="0033725A" w:rsidRDefault="006036A3" w:rsidP="00C7236E">
      <w:pPr>
        <w:pStyle w:val="BodyText"/>
        <w:ind w:left="1701"/>
        <w:rPr>
          <w:lang w:val="fr-CA"/>
        </w:rPr>
      </w:pPr>
      <w:r>
        <w:rPr>
          <w:lang w:val="fr-CA"/>
        </w:rPr>
        <w:t xml:space="preserve">      </w:t>
      </w:r>
      <w:r w:rsidR="00C7236E" w:rsidRPr="00C7236E">
        <w:rPr>
          <w:lang w:val="fr-CA"/>
        </w:rPr>
        <w:t>notez le numéro d'allée au point 3 du rapport d'inspection du centre.</w:t>
      </w:r>
    </w:p>
    <w:p w14:paraId="514F859E" w14:textId="77777777" w:rsidR="00C7236E" w:rsidRPr="00DE504C" w:rsidRDefault="00C7236E" w:rsidP="00C7236E">
      <w:pPr>
        <w:pStyle w:val="BodyText"/>
        <w:ind w:left="1701"/>
        <w:rPr>
          <w:sz w:val="39"/>
          <w:lang w:val="fr-CA"/>
        </w:rPr>
      </w:pPr>
    </w:p>
    <w:p w14:paraId="72C5DA7C" w14:textId="77777777" w:rsidR="006036A3" w:rsidRDefault="000E25E0" w:rsidP="006036A3">
      <w:pPr>
        <w:pStyle w:val="BodyText"/>
        <w:ind w:left="980" w:right="826"/>
        <w:rPr>
          <w:lang w:val="fr-CA"/>
        </w:rPr>
      </w:pPr>
      <w:r w:rsidRPr="00DE504C">
        <w:rPr>
          <w:lang w:val="fr-CA"/>
        </w:rPr>
        <w:t xml:space="preserve">[Note: </w:t>
      </w:r>
      <w:r w:rsidR="006036A3">
        <w:rPr>
          <w:lang w:val="fr-CA"/>
        </w:rPr>
        <w:t>S’il n’y a pas de bandes en fibre</w:t>
      </w:r>
      <w:r w:rsidRPr="00DE504C">
        <w:rPr>
          <w:lang w:val="fr-CA"/>
        </w:rPr>
        <w:t xml:space="preserve">, </w:t>
      </w:r>
      <w:bookmarkStart w:id="60" w:name="_bookmark62"/>
      <w:bookmarkEnd w:id="60"/>
      <w:r w:rsidR="006036A3" w:rsidRPr="006036A3">
        <w:rPr>
          <w:lang w:val="fr-CA"/>
        </w:rPr>
        <w:t xml:space="preserve">les planches les plus </w:t>
      </w:r>
      <w:r w:rsidR="006036A3">
        <w:rPr>
          <w:lang w:val="fr-CA"/>
        </w:rPr>
        <w:t>au bord</w:t>
      </w:r>
      <w:r w:rsidR="006036A3" w:rsidRPr="006036A3">
        <w:rPr>
          <w:lang w:val="fr-CA"/>
        </w:rPr>
        <w:t xml:space="preserve"> de </w:t>
      </w:r>
      <w:r w:rsidR="006036A3">
        <w:rPr>
          <w:lang w:val="fr-CA"/>
        </w:rPr>
        <w:t xml:space="preserve">la plateforme </w:t>
      </w:r>
      <w:r w:rsidR="006036A3" w:rsidRPr="006036A3">
        <w:rPr>
          <w:lang w:val="fr-CA"/>
        </w:rPr>
        <w:t>des quilles doivent être arrondies comme décrit ci-dessus. Examinez ces bords comme indiqué à l'étape 6, ci-dessus].</w:t>
      </w:r>
    </w:p>
    <w:p w14:paraId="2B5BA9F4" w14:textId="77777777" w:rsidR="006036A3" w:rsidRDefault="006036A3" w:rsidP="006036A3">
      <w:pPr>
        <w:pStyle w:val="BodyText"/>
        <w:ind w:left="980" w:right="826"/>
        <w:rPr>
          <w:lang w:val="fr-CA"/>
        </w:rPr>
      </w:pPr>
    </w:p>
    <w:p w14:paraId="7693C67C" w14:textId="77777777" w:rsidR="0033725A" w:rsidRPr="00DE504C" w:rsidRDefault="006036A3" w:rsidP="006036A3">
      <w:pPr>
        <w:pStyle w:val="BodyText"/>
        <w:ind w:left="980" w:right="826"/>
        <w:rPr>
          <w:lang w:val="fr-CA"/>
        </w:rPr>
      </w:pPr>
      <w:r w:rsidRPr="006036A3">
        <w:rPr>
          <w:b/>
          <w:lang w:val="fr-CA"/>
        </w:rPr>
        <w:t>2.</w:t>
      </w:r>
      <w:r>
        <w:rPr>
          <w:lang w:val="fr-CA"/>
        </w:rPr>
        <w:t xml:space="preserve"> </w:t>
      </w:r>
      <w:r w:rsidR="00BD3617">
        <w:rPr>
          <w:b/>
          <w:i/>
          <w:lang w:val="fr-CA"/>
        </w:rPr>
        <w:t>Repérage de l’emplacement des quilles</w:t>
      </w:r>
      <w:r w:rsidR="00BD3617" w:rsidRPr="00BD3617">
        <w:rPr>
          <w:b/>
          <w:i/>
          <w:lang w:val="fr-CA"/>
        </w:rPr>
        <w:t xml:space="preserve"> (</w:t>
      </w:r>
      <w:r w:rsidR="00BD3617">
        <w:rPr>
          <w:b/>
          <w:i/>
          <w:lang w:val="fr-CA"/>
        </w:rPr>
        <w:t>Centrage</w:t>
      </w:r>
      <w:r w:rsidR="00BD3617" w:rsidRPr="00BD3617">
        <w:rPr>
          <w:b/>
          <w:i/>
          <w:lang w:val="fr-CA"/>
        </w:rPr>
        <w:t>)</w:t>
      </w:r>
    </w:p>
    <w:p w14:paraId="1E3282E0" w14:textId="77777777" w:rsidR="0033725A" w:rsidRPr="00DE504C" w:rsidRDefault="000E25E0">
      <w:pPr>
        <w:pStyle w:val="BodyText"/>
        <w:spacing w:before="242"/>
        <w:ind w:left="980"/>
        <w:rPr>
          <w:lang w:val="fr-CA"/>
        </w:rPr>
      </w:pPr>
      <w:bookmarkStart w:id="61" w:name="_bookmark63"/>
      <w:bookmarkEnd w:id="61"/>
      <w:r w:rsidRPr="00DE504C">
        <w:rPr>
          <w:lang w:val="fr-CA"/>
        </w:rPr>
        <w:t>Sp</w:t>
      </w:r>
      <w:r w:rsidR="00BD3617">
        <w:rPr>
          <w:lang w:val="fr-CA"/>
        </w:rPr>
        <w:t>é</w:t>
      </w:r>
      <w:r w:rsidRPr="00DE504C">
        <w:rPr>
          <w:lang w:val="fr-CA"/>
        </w:rPr>
        <w:t>cification:</w:t>
      </w:r>
    </w:p>
    <w:p w14:paraId="12D3A0B9" w14:textId="77777777" w:rsidR="00BD3617" w:rsidRDefault="00BD3617" w:rsidP="00BD3617">
      <w:pPr>
        <w:pStyle w:val="BodyText"/>
        <w:spacing w:before="100" w:beforeAutospacing="1"/>
        <w:ind w:left="1701" w:right="1242"/>
        <w:rPr>
          <w:lang w:val="fr-CA"/>
        </w:rPr>
      </w:pPr>
      <w:r w:rsidRPr="00BD3617">
        <w:rPr>
          <w:lang w:val="fr-CA"/>
        </w:rPr>
        <w:t xml:space="preserve">Dans les établissements qui utilisent des dispositifs de pose de </w:t>
      </w:r>
      <w:r>
        <w:rPr>
          <w:lang w:val="fr-CA"/>
        </w:rPr>
        <w:t xml:space="preserve">      </w:t>
      </w:r>
      <w:r w:rsidRPr="00BD3617">
        <w:rPr>
          <w:lang w:val="fr-CA"/>
        </w:rPr>
        <w:t xml:space="preserve">quilles, ces dispositifs doivent faire l'objet d'une vérification annuelle au moment de la vérification des </w:t>
      </w:r>
      <w:r w:rsidR="009D2647">
        <w:rPr>
          <w:lang w:val="fr-CA"/>
        </w:rPr>
        <w:t xml:space="preserve">allées </w:t>
      </w:r>
      <w:r w:rsidRPr="00BD3617">
        <w:rPr>
          <w:lang w:val="fr-CA"/>
        </w:rPr>
        <w:t>aux fins de certification</w:t>
      </w:r>
      <w:r w:rsidR="009D2647">
        <w:rPr>
          <w:lang w:val="fr-CA"/>
        </w:rPr>
        <w:t xml:space="preserve">, </w:t>
      </w:r>
      <w:r w:rsidRPr="00BD3617">
        <w:rPr>
          <w:lang w:val="fr-CA"/>
        </w:rPr>
        <w:t xml:space="preserve"> afin de déterminer si les quilles sont repérées correctement.</w:t>
      </w:r>
      <w:r>
        <w:rPr>
          <w:lang w:val="fr-CA"/>
        </w:rPr>
        <w:t xml:space="preserve"> </w:t>
      </w:r>
      <w:r w:rsidRPr="00BD3617">
        <w:rPr>
          <w:lang w:val="fr-CA"/>
        </w:rPr>
        <w:t xml:space="preserve">(Toutes les quilles doivent être correctement repérées. La base de la quille ne doit pas être décalée.) </w:t>
      </w:r>
    </w:p>
    <w:p w14:paraId="5BC98869" w14:textId="77777777" w:rsidR="009D2647" w:rsidRDefault="009D2647" w:rsidP="00BD3617">
      <w:pPr>
        <w:pStyle w:val="BodyText"/>
        <w:spacing w:before="1" w:line="391" w:lineRule="auto"/>
        <w:ind w:left="980" w:right="1239" w:firstLine="719"/>
        <w:rPr>
          <w:lang w:val="fr-CA"/>
        </w:rPr>
      </w:pPr>
    </w:p>
    <w:p w14:paraId="5D830E9E" w14:textId="77777777" w:rsidR="0033725A" w:rsidRPr="00DE504C" w:rsidRDefault="009D2647" w:rsidP="009D2647">
      <w:pPr>
        <w:pStyle w:val="BodyText"/>
        <w:spacing w:before="1" w:line="391" w:lineRule="auto"/>
        <w:ind w:left="980" w:right="1239" w:firstLine="13"/>
        <w:rPr>
          <w:lang w:val="fr-CA"/>
        </w:rPr>
      </w:pPr>
      <w:r>
        <w:rPr>
          <w:lang w:val="fr-CA"/>
        </w:rPr>
        <w:t>Après avoir compléter toutes les autres vérifications de la fosse arrière…</w:t>
      </w:r>
      <w:r w:rsidR="000E25E0" w:rsidRPr="00DE504C">
        <w:rPr>
          <w:lang w:val="fr-CA"/>
        </w:rPr>
        <w:t xml:space="preserve"> </w:t>
      </w:r>
    </w:p>
    <w:p w14:paraId="07D4A183" w14:textId="77777777" w:rsidR="0033725A" w:rsidRPr="00DE504C" w:rsidRDefault="009D2647" w:rsidP="00C73F42">
      <w:pPr>
        <w:pStyle w:val="ListParagraph"/>
        <w:numPr>
          <w:ilvl w:val="0"/>
          <w:numId w:val="13"/>
        </w:numPr>
        <w:tabs>
          <w:tab w:val="left" w:pos="1340"/>
          <w:tab w:val="left" w:pos="1341"/>
        </w:tabs>
        <w:spacing w:line="289" w:lineRule="exact"/>
        <w:rPr>
          <w:sz w:val="24"/>
          <w:lang w:val="fr-CA"/>
        </w:rPr>
      </w:pPr>
      <w:r>
        <w:rPr>
          <w:sz w:val="24"/>
          <w:lang w:val="fr-CA"/>
        </w:rPr>
        <w:t>Activer</w:t>
      </w:r>
      <w:r w:rsidR="000E25E0" w:rsidRPr="00DE504C">
        <w:rPr>
          <w:sz w:val="24"/>
          <w:lang w:val="fr-CA"/>
        </w:rPr>
        <w:t xml:space="preserve"> </w:t>
      </w:r>
      <w:r>
        <w:rPr>
          <w:sz w:val="24"/>
          <w:lang w:val="fr-CA"/>
        </w:rPr>
        <w:t xml:space="preserve">le dispositif de pose des quilles afin </w:t>
      </w:r>
      <w:r w:rsidR="00D97A6B">
        <w:rPr>
          <w:sz w:val="24"/>
          <w:lang w:val="fr-CA"/>
        </w:rPr>
        <w:t>d’actionner</w:t>
      </w:r>
      <w:r>
        <w:rPr>
          <w:sz w:val="24"/>
          <w:lang w:val="fr-CA"/>
        </w:rPr>
        <w:t xml:space="preserve"> les quilles au 1</w:t>
      </w:r>
      <w:r w:rsidRPr="009D2647">
        <w:rPr>
          <w:sz w:val="24"/>
          <w:vertAlign w:val="superscript"/>
          <w:lang w:val="fr-CA"/>
        </w:rPr>
        <w:t>er</w:t>
      </w:r>
      <w:r>
        <w:rPr>
          <w:sz w:val="24"/>
          <w:lang w:val="fr-CA"/>
        </w:rPr>
        <w:t xml:space="preserve"> cycle </w:t>
      </w:r>
    </w:p>
    <w:p w14:paraId="0344D777" w14:textId="77777777" w:rsidR="0033725A" w:rsidRPr="00DE504C" w:rsidRDefault="000E25E0" w:rsidP="00C73F42">
      <w:pPr>
        <w:pStyle w:val="ListParagraph"/>
        <w:numPr>
          <w:ilvl w:val="0"/>
          <w:numId w:val="13"/>
        </w:numPr>
        <w:tabs>
          <w:tab w:val="left" w:pos="1340"/>
          <w:tab w:val="left" w:pos="1341"/>
        </w:tabs>
        <w:spacing w:line="292" w:lineRule="exact"/>
        <w:rPr>
          <w:sz w:val="24"/>
          <w:lang w:val="fr-CA"/>
        </w:rPr>
      </w:pPr>
      <w:r w:rsidRPr="00DE504C">
        <w:rPr>
          <w:sz w:val="24"/>
          <w:lang w:val="fr-CA"/>
        </w:rPr>
        <w:t>Observe</w:t>
      </w:r>
      <w:r w:rsidR="00D97A6B">
        <w:rPr>
          <w:sz w:val="24"/>
          <w:lang w:val="fr-CA"/>
        </w:rPr>
        <w:t xml:space="preserve">z les quilles sur leurs emplacements (spots). </w:t>
      </w:r>
      <w:r w:rsidRPr="00DE504C">
        <w:rPr>
          <w:sz w:val="24"/>
          <w:lang w:val="fr-CA"/>
        </w:rPr>
        <w:t xml:space="preserve"> </w:t>
      </w:r>
    </w:p>
    <w:p w14:paraId="030A9E8A" w14:textId="77777777" w:rsidR="0033725A" w:rsidRDefault="0033725A">
      <w:pPr>
        <w:spacing w:line="292" w:lineRule="exact"/>
        <w:rPr>
          <w:sz w:val="24"/>
        </w:rPr>
        <w:sectPr w:rsidR="0033725A">
          <w:pgSz w:w="12240" w:h="15840"/>
          <w:pgMar w:top="920" w:right="380" w:bottom="660" w:left="820" w:header="0" w:footer="396" w:gutter="0"/>
          <w:cols w:space="720"/>
        </w:sectPr>
      </w:pPr>
    </w:p>
    <w:p w14:paraId="4970D15A" w14:textId="77777777" w:rsidR="0033725A" w:rsidRPr="00D97A6B" w:rsidRDefault="00D97A6B" w:rsidP="00C73F42">
      <w:pPr>
        <w:pStyle w:val="ListParagraph"/>
        <w:numPr>
          <w:ilvl w:val="0"/>
          <w:numId w:val="13"/>
        </w:numPr>
        <w:tabs>
          <w:tab w:val="left" w:pos="1340"/>
          <w:tab w:val="left" w:pos="1341"/>
        </w:tabs>
        <w:spacing w:before="91" w:line="237" w:lineRule="auto"/>
        <w:ind w:right="1071"/>
        <w:rPr>
          <w:sz w:val="24"/>
          <w:lang w:val="fr-CA"/>
        </w:rPr>
      </w:pPr>
      <w:r w:rsidRPr="00D97A6B">
        <w:rPr>
          <w:sz w:val="24"/>
          <w:lang w:val="fr-CA"/>
        </w:rPr>
        <w:lastRenderedPageBreak/>
        <w:t xml:space="preserve">Si une quille est placée de façon à ce que plus de 1/4" du bord extérieur de </w:t>
      </w:r>
      <w:r>
        <w:rPr>
          <w:sz w:val="24"/>
          <w:lang w:val="fr-CA"/>
        </w:rPr>
        <w:t>l’emplacement de la quille</w:t>
      </w:r>
      <w:r w:rsidRPr="00D97A6B">
        <w:rPr>
          <w:sz w:val="24"/>
          <w:lang w:val="fr-CA"/>
        </w:rPr>
        <w:t xml:space="preserve"> soit visible, inscrivez-la sur votre formulaire.</w:t>
      </w:r>
    </w:p>
    <w:p w14:paraId="081C4389" w14:textId="77777777" w:rsidR="0033725A" w:rsidRDefault="00D11067">
      <w:pPr>
        <w:pStyle w:val="BodyText"/>
        <w:spacing w:before="6"/>
        <w:rPr>
          <w:sz w:val="21"/>
        </w:rPr>
      </w:pPr>
      <w:r w:rsidRPr="00D11067">
        <w:rPr>
          <w:noProof/>
          <w:sz w:val="21"/>
          <w:lang w:val="fr-CA" w:eastAsia="fr-CA" w:bidi="ar-SA"/>
        </w:rPr>
        <mc:AlternateContent>
          <mc:Choice Requires="wps">
            <w:drawing>
              <wp:anchor distT="0" distB="0" distL="114300" distR="114300" simplePos="0" relativeHeight="251741696" behindDoc="0" locked="0" layoutInCell="1" allowOverlap="1" wp14:anchorId="3290CAC8" wp14:editId="77C01B64">
                <wp:simplePos x="0" y="0"/>
                <wp:positionH relativeFrom="column">
                  <wp:posOffset>6233795</wp:posOffset>
                </wp:positionH>
                <wp:positionV relativeFrom="paragraph">
                  <wp:posOffset>1562100</wp:posOffset>
                </wp:positionV>
                <wp:extent cx="466725" cy="276225"/>
                <wp:effectExtent l="0" t="0" r="28575" b="28575"/>
                <wp:wrapNone/>
                <wp:docPr id="294"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6725" cy="276225"/>
                        </a:xfrm>
                        <a:prstGeom prst="rect">
                          <a:avLst/>
                        </a:prstGeom>
                        <a:solidFill>
                          <a:srgbClr val="FFFFFF"/>
                        </a:solidFill>
                        <a:ln w="9525">
                          <a:solidFill>
                            <a:srgbClr val="000000"/>
                          </a:solidFill>
                          <a:miter lim="800000"/>
                          <a:headEnd/>
                          <a:tailEnd/>
                        </a:ln>
                      </wps:spPr>
                      <wps:txbx>
                        <w:txbxContent>
                          <w:p w14:paraId="3DBE6D78" w14:textId="77777777" w:rsidR="0072387F" w:rsidRPr="00F846A8" w:rsidRDefault="0072387F">
                            <w:pPr>
                              <w:rPr>
                                <w:b/>
                                <w:sz w:val="18"/>
                                <w:szCs w:val="18"/>
                              </w:rPr>
                            </w:pPr>
                            <w:r w:rsidRPr="00F846A8">
                              <w:rPr>
                                <w:b/>
                                <w:sz w:val="18"/>
                                <w:szCs w:val="18"/>
                              </w:rPr>
                              <w:t>¼’’</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290CAC8" id="_x0000_s1048" type="#_x0000_t202" style="position:absolute;margin-left:490.85pt;margin-top:123pt;width:36.75pt;height:21.75pt;z-index:251741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">
                <v:textbox>
                  <w:txbxContent>
                    <w:p w14:paraId="3DBE6D78" w14:textId="77777777" w:rsidR="0072387F" w:rsidRPr="00F846A8" w:rsidRDefault="0072387F">
                      <w:pPr>
                        <w:rPr>
                          <w:b/>
                          <w:sz w:val="18"/>
                          <w:szCs w:val="18"/>
                        </w:rPr>
                      </w:pPr>
                      <w:r w:rsidRPr="00F846A8">
                        <w:rPr>
                          <w:b/>
                          <w:sz w:val="18"/>
                          <w:szCs w:val="18"/>
                        </w:rPr>
                        <w:t>¼’’</w:t>
                      </w:r>
                    </w:p>
                  </w:txbxContent>
                </v:textbox>
              </v:shape>
            </w:pict>
          </mc:Fallback>
        </mc:AlternateContent>
      </w:r>
      <w:r w:rsidRPr="00D11067">
        <w:rPr>
          <w:noProof/>
          <w:sz w:val="21"/>
          <w:lang w:val="fr-CA" w:eastAsia="fr-CA" w:bidi="ar-SA"/>
        </w:rPr>
        <mc:AlternateContent>
          <mc:Choice Requires="wps">
            <w:drawing>
              <wp:anchor distT="0" distB="0" distL="114300" distR="114300" simplePos="0" relativeHeight="251739648" behindDoc="0" locked="0" layoutInCell="1" allowOverlap="1" wp14:anchorId="1FE7C923" wp14:editId="1A1BF64B">
                <wp:simplePos x="0" y="0"/>
                <wp:positionH relativeFrom="column">
                  <wp:posOffset>4065270</wp:posOffset>
                </wp:positionH>
                <wp:positionV relativeFrom="paragraph">
                  <wp:posOffset>1561782</wp:posOffset>
                </wp:positionV>
                <wp:extent cx="514350" cy="257175"/>
                <wp:effectExtent l="0" t="0" r="0" b="9525"/>
                <wp:wrapNone/>
                <wp:docPr id="293"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4350" cy="257175"/>
                        </a:xfrm>
                        <a:prstGeom prst="rect">
                          <a:avLst/>
                        </a:prstGeom>
                        <a:solidFill>
                          <a:srgbClr val="FFFFFF"/>
                        </a:solidFill>
                        <a:ln w="9525">
                          <a:noFill/>
                          <a:miter lim="800000"/>
                          <a:headEnd/>
                          <a:tailEnd/>
                        </a:ln>
                      </wps:spPr>
                      <wps:txbx>
                        <w:txbxContent>
                          <w:p w14:paraId="69E06D0B" w14:textId="77777777" w:rsidR="0072387F" w:rsidRPr="00F846A8" w:rsidRDefault="0072387F">
                            <w:pPr>
                              <w:rPr>
                                <w:rFonts w:cstheme="minorHAnsi"/>
                                <w:b/>
                                <w:sz w:val="14"/>
                                <w:szCs w:val="14"/>
                                <w:lang w:val="fr-CA"/>
                              </w:rPr>
                            </w:pPr>
                            <w:r>
                              <w:rPr>
                                <w:rFonts w:cstheme="minorHAnsi"/>
                                <w:b/>
                                <w:sz w:val="14"/>
                                <w:szCs w:val="14"/>
                                <w:lang w:val="fr-CA"/>
                              </w:rPr>
                              <w:t>1/8’’</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FE7C923" id="_x0000_s1049" type="#_x0000_t202" style="position:absolute;margin-left:320.1pt;margin-top:122.95pt;width:40.5pt;height:20.25pt;z-index:251739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" stroked="f">
                <v:textbox>
                  <w:txbxContent>
                    <w:p w14:paraId="69E06D0B" w14:textId="77777777" w:rsidR="0072387F" w:rsidRPr="00F846A8" w:rsidRDefault="0072387F">
                      <w:pPr>
                        <w:rPr>
                          <w:rFonts w:cstheme="minorHAnsi"/>
                          <w:b/>
                          <w:sz w:val="14"/>
                          <w:szCs w:val="14"/>
                          <w:lang w:val="fr-CA"/>
                        </w:rPr>
                      </w:pPr>
                      <w:r>
                        <w:rPr>
                          <w:rFonts w:cstheme="minorHAnsi"/>
                          <w:b/>
                          <w:sz w:val="14"/>
                          <w:szCs w:val="14"/>
                          <w:lang w:val="fr-CA"/>
                        </w:rPr>
                        <w:t>1/8’’</w:t>
                      </w:r>
                    </w:p>
                  </w:txbxContent>
                </v:textbox>
              </v:shape>
            </w:pict>
          </mc:Fallback>
        </mc:AlternateContent>
      </w:r>
      <w:r w:rsidRPr="00095258">
        <w:rPr>
          <w:noProof/>
          <w:sz w:val="21"/>
          <w:lang w:val="fr-CA" w:eastAsia="fr-CA" w:bidi="ar-SA"/>
        </w:rPr>
        <mc:AlternateContent>
          <mc:Choice Requires="wps">
            <w:drawing>
              <wp:anchor distT="0" distB="0" distL="114300" distR="114300" simplePos="0" relativeHeight="251737600" behindDoc="0" locked="0" layoutInCell="1" allowOverlap="1" wp14:anchorId="3DC46606" wp14:editId="328AD8A9">
                <wp:simplePos x="0" y="0"/>
                <wp:positionH relativeFrom="column">
                  <wp:posOffset>231140</wp:posOffset>
                </wp:positionH>
                <wp:positionV relativeFrom="paragraph">
                  <wp:posOffset>1561782</wp:posOffset>
                </wp:positionV>
                <wp:extent cx="404813" cy="356870"/>
                <wp:effectExtent l="0" t="0" r="0" b="5080"/>
                <wp:wrapNone/>
                <wp:docPr id="292"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4813" cy="356870"/>
                        </a:xfrm>
                        <a:prstGeom prst="rect">
                          <a:avLst/>
                        </a:prstGeom>
                        <a:solidFill>
                          <a:srgbClr val="FFFFFF"/>
                        </a:solidFill>
                        <a:ln w="9525">
                          <a:noFill/>
                          <a:miter lim="800000"/>
                          <a:headEnd/>
                          <a:tailEnd/>
                        </a:ln>
                      </wps:spPr>
                      <wps:txbx>
                        <w:txbxContent>
                          <w:p w14:paraId="3B8C34D2" w14:textId="77777777" w:rsidR="0072387F" w:rsidRPr="00D11067" w:rsidRDefault="0072387F" w:rsidP="00D11067">
                            <w:pPr>
                              <w:ind w:hanging="142"/>
                              <w:rPr>
                                <w:rFonts w:eastAsiaTheme="minorEastAsia" w:cstheme="minorBidi"/>
                                <w:b/>
                                <w:sz w:val="18"/>
                                <w:szCs w:val="18"/>
                                <w:vertAlign w:val="subscript"/>
                                <w:lang w:val="fr-CA"/>
                              </w:rPr>
                            </w:pPr>
                            <w:r w:rsidRPr="00D11067">
                              <w:rPr>
                                <w:rFonts w:eastAsiaTheme="minorEastAsia" w:cstheme="minorBidi"/>
                                <w:b/>
                                <w:sz w:val="18"/>
                                <w:szCs w:val="18"/>
                                <w:vertAlign w:val="subscript"/>
                                <w:lang w:val="fr-CA"/>
                              </w:rPr>
                              <w:t>5/16’’</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DC46606" id="_x0000_s1050" type="#_x0000_t202" style="position:absolute;margin-left:18.2pt;margin-top:122.95pt;width:31.9pt;height:28.1pt;z-index:251737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" stroked="f">
                <v:textbox>
                  <w:txbxContent>
                    <w:p w14:paraId="3B8C34D2" w14:textId="77777777" w:rsidR="0072387F" w:rsidRPr="00D11067" w:rsidRDefault="0072387F" w:rsidP="00D11067">
                      <w:pPr>
                        <w:ind w:hanging="142"/>
                        <w:rPr>
                          <w:rFonts w:eastAsiaTheme="minorEastAsia" w:cstheme="minorBidi"/>
                          <w:b/>
                          <w:sz w:val="18"/>
                          <w:szCs w:val="18"/>
                          <w:vertAlign w:val="subscript"/>
                          <w:lang w:val="fr-CA"/>
                        </w:rPr>
                      </w:pPr>
                      <w:r w:rsidRPr="00D11067">
                        <w:rPr>
                          <w:rFonts w:eastAsiaTheme="minorEastAsia" w:cstheme="minorBidi"/>
                          <w:b/>
                          <w:sz w:val="18"/>
                          <w:szCs w:val="18"/>
                          <w:vertAlign w:val="subscript"/>
                          <w:lang w:val="fr-CA"/>
                        </w:rPr>
                        <w:t>5/16’’</w:t>
                      </w:r>
                    </w:p>
                  </w:txbxContent>
                </v:textbox>
              </v:shape>
            </w:pict>
          </mc:Fallback>
        </mc:AlternateContent>
      </w:r>
      <w:r w:rsidR="009F470C" w:rsidRPr="009F470C">
        <w:rPr>
          <w:noProof/>
          <w:sz w:val="21"/>
          <w:lang w:val="fr-CA" w:eastAsia="fr-CA" w:bidi="ar-SA"/>
        </w:rPr>
        <mc:AlternateContent>
          <mc:Choice Requires="wps">
            <w:drawing>
              <wp:anchor distT="0" distB="0" distL="114300" distR="114300" simplePos="0" relativeHeight="251735552" behindDoc="0" locked="0" layoutInCell="1" allowOverlap="1" wp14:anchorId="13A69521" wp14:editId="78B3BC45">
                <wp:simplePos x="0" y="0"/>
                <wp:positionH relativeFrom="column">
                  <wp:posOffset>2733357</wp:posOffset>
                </wp:positionH>
                <wp:positionV relativeFrom="paragraph">
                  <wp:posOffset>714375</wp:posOffset>
                </wp:positionV>
                <wp:extent cx="1395412" cy="285750"/>
                <wp:effectExtent l="0" t="0" r="0" b="0"/>
                <wp:wrapNone/>
                <wp:docPr id="28"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95412" cy="285750"/>
                        </a:xfrm>
                        <a:prstGeom prst="rect">
                          <a:avLst/>
                        </a:prstGeom>
                        <a:solidFill>
                          <a:srgbClr val="FFFFFF"/>
                        </a:solidFill>
                        <a:ln w="9525">
                          <a:noFill/>
                          <a:miter lim="800000"/>
                          <a:headEnd/>
                          <a:tailEnd/>
                        </a:ln>
                      </wps:spPr>
                      <wps:txbx>
                        <w:txbxContent>
                          <w:p w14:paraId="1AFEE220" w14:textId="77777777" w:rsidR="0072387F" w:rsidRPr="009F470C" w:rsidRDefault="0072387F">
                            <w:pPr>
                              <w:rPr>
                                <w:b/>
                                <w:smallCaps/>
                                <w:sz w:val="12"/>
                                <w:szCs w:val="12"/>
                              </w:rPr>
                            </w:pPr>
                            <w:r>
                              <w:rPr>
                                <w:b/>
                                <w:smallCaps/>
                                <w:sz w:val="12"/>
                                <w:szCs w:val="12"/>
                              </w:rPr>
                              <w:t xml:space="preserve"> </w:t>
                            </w:r>
                            <w:r w:rsidRPr="009F470C">
                              <w:rPr>
                                <w:b/>
                                <w:smallCaps/>
                                <w:sz w:val="12"/>
                                <w:szCs w:val="12"/>
                              </w:rPr>
                              <w:t>Diamètre min. empl. 2 1/4’’</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3A69521" id="_x0000_s1051" type="#_x0000_t202" style="position:absolute;margin-left:215.2pt;margin-top:56.25pt;width:109.85pt;height:22.5pt;z-index:251735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" stroked="f">
                <v:textbox>
                  <w:txbxContent>
                    <w:p w14:paraId="1AFEE220" w14:textId="77777777" w:rsidR="0072387F" w:rsidRPr="009F470C" w:rsidRDefault="0072387F">
                      <w:pPr>
                        <w:rPr>
                          <w:b/>
                          <w:smallCaps/>
                          <w:sz w:val="12"/>
                          <w:szCs w:val="12"/>
                        </w:rPr>
                      </w:pPr>
                      <w:r>
                        <w:rPr>
                          <w:b/>
                          <w:smallCaps/>
                          <w:sz w:val="12"/>
                          <w:szCs w:val="12"/>
                        </w:rPr>
                        <w:t xml:space="preserve"> </w:t>
                      </w:r>
                      <w:r w:rsidRPr="009F470C">
                        <w:rPr>
                          <w:b/>
                          <w:smallCaps/>
                          <w:sz w:val="12"/>
                          <w:szCs w:val="12"/>
                        </w:rPr>
                        <w:t>Diamètre min. empl. 2 1/4’’</w:t>
                      </w:r>
                    </w:p>
                  </w:txbxContent>
                </v:textbox>
              </v:shape>
            </w:pict>
          </mc:Fallback>
        </mc:AlternateContent>
      </w:r>
      <w:r w:rsidR="009F470C" w:rsidRPr="00E7301A">
        <w:rPr>
          <w:noProof/>
          <w:sz w:val="21"/>
          <w:lang w:val="fr-CA" w:eastAsia="fr-CA" w:bidi="ar-SA"/>
        </w:rPr>
        <mc:AlternateContent>
          <mc:Choice Requires="wps">
            <w:drawing>
              <wp:anchor distT="0" distB="0" distL="114300" distR="114300" simplePos="0" relativeHeight="251733504" behindDoc="0" locked="0" layoutInCell="1" allowOverlap="1" wp14:anchorId="224AA67E" wp14:editId="24E1FA54">
                <wp:simplePos x="0" y="0"/>
                <wp:positionH relativeFrom="column">
                  <wp:posOffset>3031173</wp:posOffset>
                </wp:positionH>
                <wp:positionV relativeFrom="paragraph">
                  <wp:posOffset>202565</wp:posOffset>
                </wp:positionV>
                <wp:extent cx="956945" cy="318770"/>
                <wp:effectExtent l="0" t="0" r="0" b="5080"/>
                <wp:wrapNone/>
                <wp:docPr id="26"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56945" cy="318770"/>
                        </a:xfrm>
                        <a:prstGeom prst="rect">
                          <a:avLst/>
                        </a:prstGeom>
                        <a:solidFill>
                          <a:srgbClr val="FFFFFF"/>
                        </a:solidFill>
                        <a:ln w="9525">
                          <a:noFill/>
                          <a:miter lim="800000"/>
                          <a:headEnd/>
                          <a:tailEnd/>
                        </a:ln>
                      </wps:spPr>
                      <wps:txbx>
                        <w:txbxContent>
                          <w:p w14:paraId="05F76F5B" w14:textId="77777777" w:rsidR="0072387F" w:rsidRDefault="0072387F" w:rsidP="00E7301A">
                            <w:pPr>
                              <w:ind w:hanging="142"/>
                              <w:rPr>
                                <w:b/>
                                <w:smallCaps/>
                                <w:sz w:val="12"/>
                                <w:szCs w:val="12"/>
                              </w:rPr>
                            </w:pPr>
                            <w:r>
                              <w:rPr>
                                <w:b/>
                                <w:smallCaps/>
                                <w:sz w:val="12"/>
                                <w:szCs w:val="12"/>
                              </w:rPr>
                              <w:t xml:space="preserve"> </w:t>
                            </w:r>
                            <w:r w:rsidRPr="00E7301A">
                              <w:rPr>
                                <w:b/>
                                <w:smallCaps/>
                                <w:sz w:val="12"/>
                                <w:szCs w:val="12"/>
                              </w:rPr>
                              <w:t>Diamètre de la base</w:t>
                            </w:r>
                          </w:p>
                          <w:p w14:paraId="00779D07" w14:textId="77777777" w:rsidR="0072387F" w:rsidRPr="00E7301A" w:rsidRDefault="0072387F" w:rsidP="009F470C">
                            <w:pPr>
                              <w:ind w:hanging="142"/>
                              <w:rPr>
                                <w:b/>
                                <w:smallCaps/>
                              </w:rPr>
                            </w:pPr>
                            <w:r>
                              <w:rPr>
                                <w:b/>
                                <w:smallCaps/>
                                <w:sz w:val="12"/>
                                <w:szCs w:val="12"/>
                              </w:rPr>
                              <w:t xml:space="preserve"> Un minimum de 2’’</w:t>
                            </w:r>
                            <w:r w:rsidRPr="00E7301A">
                              <w:rPr>
                                <w:b/>
                                <w:smallCaps/>
                                <w:sz w:val="12"/>
                                <w:szCs w:val="12"/>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24AA67E" id="_x0000_s1052" type="#_x0000_t202" style="position:absolute;margin-left:238.7pt;margin-top:15.95pt;width:75.35pt;height:25.1pt;z-index:251733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" stroked="f">
                <v:textbox>
                  <w:txbxContent>
                    <w:p w14:paraId="05F76F5B" w14:textId="77777777" w:rsidR="0072387F" w:rsidRDefault="0072387F" w:rsidP="00E7301A">
                      <w:pPr>
                        <w:ind w:hanging="142"/>
                        <w:rPr>
                          <w:b/>
                          <w:smallCaps/>
                          <w:sz w:val="12"/>
                          <w:szCs w:val="12"/>
                        </w:rPr>
                      </w:pPr>
                      <w:r>
                        <w:rPr>
                          <w:b/>
                          <w:smallCaps/>
                          <w:sz w:val="12"/>
                          <w:szCs w:val="12"/>
                        </w:rPr>
                        <w:t xml:space="preserve"> </w:t>
                      </w:r>
                      <w:r w:rsidRPr="00E7301A">
                        <w:rPr>
                          <w:b/>
                          <w:smallCaps/>
                          <w:sz w:val="12"/>
                          <w:szCs w:val="12"/>
                        </w:rPr>
                        <w:t>Diamètre de la base</w:t>
                      </w:r>
                    </w:p>
                    <w:p w14:paraId="00779D07" w14:textId="77777777" w:rsidR="0072387F" w:rsidRPr="00E7301A" w:rsidRDefault="0072387F" w:rsidP="009F470C">
                      <w:pPr>
                        <w:ind w:hanging="142"/>
                        <w:rPr>
                          <w:b/>
                          <w:smallCaps/>
                        </w:rPr>
                      </w:pPr>
                      <w:r>
                        <w:rPr>
                          <w:b/>
                          <w:smallCaps/>
                          <w:sz w:val="12"/>
                          <w:szCs w:val="12"/>
                        </w:rPr>
                        <w:t xml:space="preserve"> Un minimum de 2’’</w:t>
                      </w:r>
                      <w:r w:rsidRPr="00E7301A">
                        <w:rPr>
                          <w:b/>
                          <w:smallCaps/>
                          <w:sz w:val="12"/>
                          <w:szCs w:val="12"/>
                        </w:rPr>
                        <w:t xml:space="preserve"> </w:t>
                      </w:r>
                    </w:p>
                  </w:txbxContent>
                </v:textbox>
              </v:shape>
            </w:pict>
          </mc:Fallback>
        </mc:AlternateContent>
      </w:r>
      <w:r w:rsidR="000E25E0">
        <w:rPr>
          <w:noProof/>
          <w:lang w:val="fr-CA" w:eastAsia="fr-CA" w:bidi="ar-SA"/>
        </w:rPr>
        <w:drawing>
          <wp:anchor distT="0" distB="0" distL="0" distR="0" simplePos="0" relativeHeight="251662848" behindDoc="0" locked="0" layoutInCell="1" allowOverlap="1" wp14:anchorId="0C4D3818" wp14:editId="096DA074">
            <wp:simplePos x="0" y="0"/>
            <wp:positionH relativeFrom="page">
              <wp:posOffset>854710</wp:posOffset>
            </wp:positionH>
            <wp:positionV relativeFrom="paragraph">
              <wp:posOffset>191028</wp:posOffset>
            </wp:positionV>
            <wp:extent cx="6192411" cy="3585019"/>
            <wp:effectExtent l="0" t="0" r="0" b="0"/>
            <wp:wrapTopAndBottom/>
            <wp:docPr id="151" name="image8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image81.png"/>
                    <pic:cNvPicPr/>
                  </pic:nvPicPr>
                  <pic:blipFill>
                    <a:blip r:embed="rId114" cstate="print"/>
                    <a:stretch>
                      <a:fillRect/>
                    </a:stretch>
                  </pic:blipFill>
                  <pic:spPr>
                    <a:xfrm>
                      <a:off x="0" y="0"/>
                      <a:ext cx="6192411" cy="3585019"/>
                    </a:xfrm>
                    <a:prstGeom prst="rect">
                      <a:avLst/>
                    </a:prstGeom>
                  </pic:spPr>
                </pic:pic>
              </a:graphicData>
            </a:graphic>
          </wp:anchor>
        </w:drawing>
      </w:r>
    </w:p>
    <w:p w14:paraId="3F578270" w14:textId="77777777" w:rsidR="0033725A" w:rsidRDefault="006B6F8D">
      <w:pPr>
        <w:pStyle w:val="BodyText"/>
        <w:rPr>
          <w:sz w:val="28"/>
        </w:rPr>
      </w:pPr>
      <w:r w:rsidRPr="00F846A8">
        <w:rPr>
          <w:noProof/>
          <w:sz w:val="21"/>
          <w:lang w:val="fr-CA" w:eastAsia="fr-CA" w:bidi="ar-SA"/>
        </w:rPr>
        <mc:AlternateContent>
          <mc:Choice Requires="wps">
            <w:drawing>
              <wp:anchor distT="0" distB="0" distL="114300" distR="114300" simplePos="0" relativeHeight="251743744" behindDoc="0" locked="0" layoutInCell="1" allowOverlap="1" wp14:anchorId="4DB12A4D" wp14:editId="20B0B39A">
                <wp:simplePos x="0" y="0"/>
                <wp:positionH relativeFrom="column">
                  <wp:posOffset>674370</wp:posOffset>
                </wp:positionH>
                <wp:positionV relativeFrom="paragraph">
                  <wp:posOffset>3358515</wp:posOffset>
                </wp:positionV>
                <wp:extent cx="1480820" cy="476250"/>
                <wp:effectExtent l="0" t="0" r="5080" b="0"/>
                <wp:wrapNone/>
                <wp:docPr id="295"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80820" cy="476250"/>
                        </a:xfrm>
                        <a:prstGeom prst="rect">
                          <a:avLst/>
                        </a:prstGeom>
                        <a:solidFill>
                          <a:srgbClr val="FFFFFF"/>
                        </a:solidFill>
                        <a:ln w="9525">
                          <a:noFill/>
                          <a:miter lim="800000"/>
                          <a:headEnd/>
                          <a:tailEnd/>
                        </a:ln>
                      </wps:spPr>
                      <wps:txbx>
                        <w:txbxContent>
                          <w:p w14:paraId="463ABAB3" w14:textId="77777777" w:rsidR="0072387F" w:rsidRPr="006B6F8D" w:rsidRDefault="0072387F">
                            <w:pPr>
                              <w:rPr>
                                <w:b/>
                                <w:smallCaps/>
                                <w:sz w:val="16"/>
                                <w:szCs w:val="16"/>
                                <w:lang w:val="fr-CA"/>
                              </w:rPr>
                            </w:pPr>
                            <w:r w:rsidRPr="006B6F8D">
                              <w:rPr>
                                <w:b/>
                                <w:smallCaps/>
                                <w:sz w:val="16"/>
                                <w:szCs w:val="16"/>
                                <w:lang w:val="fr-CA"/>
                              </w:rPr>
                              <w:t xml:space="preserve">      Décentrée en </w:t>
                            </w:r>
                          </w:p>
                          <w:p w14:paraId="56194CEA" w14:textId="77777777" w:rsidR="0072387F" w:rsidRPr="006B6F8D" w:rsidRDefault="0072387F">
                            <w:pPr>
                              <w:rPr>
                                <w:b/>
                                <w:smallCaps/>
                                <w:sz w:val="16"/>
                                <w:szCs w:val="16"/>
                                <w:lang w:val="fr-CA"/>
                              </w:rPr>
                            </w:pPr>
                            <w:r w:rsidRPr="006B6F8D">
                              <w:rPr>
                                <w:b/>
                                <w:smallCaps/>
                                <w:sz w:val="16"/>
                                <w:szCs w:val="16"/>
                                <w:lang w:val="fr-CA"/>
                              </w:rPr>
                              <w:t xml:space="preserve">          dehors de      </w:t>
                            </w:r>
                          </w:p>
                          <w:p w14:paraId="23A8941C" w14:textId="77777777" w:rsidR="0072387F" w:rsidRPr="006B6F8D" w:rsidRDefault="0072387F">
                            <w:pPr>
                              <w:rPr>
                                <w:b/>
                                <w:smallCaps/>
                                <w:sz w:val="16"/>
                                <w:szCs w:val="16"/>
                                <w:lang w:val="fr-CA"/>
                              </w:rPr>
                            </w:pPr>
                            <w:r w:rsidRPr="006B6F8D">
                              <w:rPr>
                                <w:b/>
                                <w:smallCaps/>
                                <w:sz w:val="16"/>
                                <w:szCs w:val="16"/>
                                <w:lang w:val="fr-CA"/>
                              </w:rPr>
                              <w:t xml:space="preserve">      l’emplacement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DB12A4D" id="_x0000_s1053" type="#_x0000_t202" style="position:absolute;margin-left:53.1pt;margin-top:264.45pt;width:116.6pt;height:37.5pt;z-index:251743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" stroked="f">
                <v:textbox>
                  <w:txbxContent>
                    <w:p w14:paraId="463ABAB3" w14:textId="77777777" w:rsidR="0072387F" w:rsidRPr="006B6F8D" w:rsidRDefault="0072387F">
                      <w:pPr>
                        <w:rPr>
                          <w:b/>
                          <w:smallCaps/>
                          <w:sz w:val="16"/>
                          <w:szCs w:val="16"/>
                          <w:lang w:val="fr-CA"/>
                        </w:rPr>
                      </w:pPr>
                      <w:r w:rsidRPr="006B6F8D">
                        <w:rPr>
                          <w:b/>
                          <w:smallCaps/>
                          <w:sz w:val="16"/>
                          <w:szCs w:val="16"/>
                          <w:lang w:val="fr-CA"/>
                        </w:rPr>
                        <w:t xml:space="preserve">      Décentrée en </w:t>
                      </w:r>
                    </w:p>
                    <w:p w14:paraId="56194CEA" w14:textId="77777777" w:rsidR="0072387F" w:rsidRPr="006B6F8D" w:rsidRDefault="0072387F">
                      <w:pPr>
                        <w:rPr>
                          <w:b/>
                          <w:smallCaps/>
                          <w:sz w:val="16"/>
                          <w:szCs w:val="16"/>
                          <w:lang w:val="fr-CA"/>
                        </w:rPr>
                      </w:pPr>
                      <w:r w:rsidRPr="006B6F8D">
                        <w:rPr>
                          <w:b/>
                          <w:smallCaps/>
                          <w:sz w:val="16"/>
                          <w:szCs w:val="16"/>
                          <w:lang w:val="fr-CA"/>
                        </w:rPr>
                        <w:t xml:space="preserve">          dehors de      </w:t>
                      </w:r>
                    </w:p>
                    <w:p w14:paraId="23A8941C" w14:textId="77777777" w:rsidR="0072387F" w:rsidRPr="006B6F8D" w:rsidRDefault="0072387F">
                      <w:pPr>
                        <w:rPr>
                          <w:b/>
                          <w:smallCaps/>
                          <w:sz w:val="16"/>
                          <w:szCs w:val="16"/>
                          <w:lang w:val="fr-CA"/>
                        </w:rPr>
                      </w:pPr>
                      <w:r w:rsidRPr="006B6F8D">
                        <w:rPr>
                          <w:b/>
                          <w:smallCaps/>
                          <w:sz w:val="16"/>
                          <w:szCs w:val="16"/>
                          <w:lang w:val="fr-CA"/>
                        </w:rPr>
                        <w:t xml:space="preserve">      l’emplacement</w:t>
                      </w:r>
                    </w:p>
                  </w:txbxContent>
                </v:textbox>
              </v:shape>
            </w:pict>
          </mc:Fallback>
        </mc:AlternateContent>
      </w:r>
      <w:r w:rsidR="00524B2B" w:rsidRPr="00524B2B">
        <w:rPr>
          <w:noProof/>
          <w:sz w:val="21"/>
          <w:lang w:val="fr-CA" w:eastAsia="fr-CA" w:bidi="ar-SA"/>
        </w:rPr>
        <mc:AlternateContent>
          <mc:Choice Requires="wps">
            <w:drawing>
              <wp:anchor distT="0" distB="0" distL="114300" distR="114300" simplePos="0" relativeHeight="251747840" behindDoc="0" locked="0" layoutInCell="1" allowOverlap="1" wp14:anchorId="35E6D670" wp14:editId="73BD6911">
                <wp:simplePos x="0" y="0"/>
                <wp:positionH relativeFrom="column">
                  <wp:posOffset>4870132</wp:posOffset>
                </wp:positionH>
                <wp:positionV relativeFrom="paragraph">
                  <wp:posOffset>3295967</wp:posOffset>
                </wp:positionV>
                <wp:extent cx="1828800" cy="495300"/>
                <wp:effectExtent l="0" t="0" r="0" b="0"/>
                <wp:wrapNone/>
                <wp:docPr id="297"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8800" cy="495300"/>
                        </a:xfrm>
                        <a:prstGeom prst="rect">
                          <a:avLst/>
                        </a:prstGeom>
                        <a:solidFill>
                          <a:srgbClr val="FFFFFF"/>
                        </a:solidFill>
                        <a:ln w="9525">
                          <a:noFill/>
                          <a:miter lim="800000"/>
                          <a:headEnd/>
                          <a:tailEnd/>
                        </a:ln>
                      </wps:spPr>
                      <wps:txbx>
                        <w:txbxContent>
                          <w:p w14:paraId="584AD8E6" w14:textId="77777777" w:rsidR="0072387F" w:rsidRPr="006B6F8D" w:rsidRDefault="0072387F">
                            <w:pPr>
                              <w:rPr>
                                <w:b/>
                                <w:smallCaps/>
                                <w:sz w:val="16"/>
                                <w:szCs w:val="16"/>
                                <w:lang w:val="fr-CA"/>
                              </w:rPr>
                            </w:pPr>
                            <w:r w:rsidRPr="006B6F8D">
                              <w:rPr>
                                <w:b/>
                                <w:smallCaps/>
                                <w:sz w:val="16"/>
                                <w:szCs w:val="16"/>
                                <w:lang w:val="fr-CA"/>
                              </w:rPr>
                              <w:t xml:space="preserve">Décentrée mais encore </w:t>
                            </w:r>
                          </w:p>
                          <w:p w14:paraId="4A6FD9BA" w14:textId="77777777" w:rsidR="0072387F" w:rsidRPr="006B6F8D" w:rsidRDefault="0072387F">
                            <w:pPr>
                              <w:rPr>
                                <w:b/>
                                <w:smallCaps/>
                                <w:sz w:val="16"/>
                                <w:szCs w:val="16"/>
                                <w:lang w:val="fr-CA"/>
                              </w:rPr>
                            </w:pPr>
                            <w:r w:rsidRPr="006B6F8D">
                              <w:rPr>
                                <w:b/>
                                <w:smallCaps/>
                                <w:sz w:val="16"/>
                                <w:szCs w:val="16"/>
                                <w:lang w:val="fr-CA"/>
                              </w:rPr>
                              <w:t xml:space="preserve">      à  l’intérieur de   </w:t>
                            </w:r>
                          </w:p>
                          <w:p w14:paraId="40009D2C" w14:textId="77777777" w:rsidR="0072387F" w:rsidRPr="006B6F8D" w:rsidRDefault="0072387F">
                            <w:pPr>
                              <w:rPr>
                                <w:b/>
                                <w:smallCaps/>
                                <w:sz w:val="16"/>
                                <w:szCs w:val="16"/>
                                <w:lang w:val="fr-CA"/>
                              </w:rPr>
                            </w:pPr>
                            <w:r w:rsidRPr="006B6F8D">
                              <w:rPr>
                                <w:b/>
                                <w:smallCaps/>
                                <w:sz w:val="16"/>
                                <w:szCs w:val="16"/>
                                <w:lang w:val="fr-CA"/>
                              </w:rPr>
                              <w:t xml:space="preserve">         l’emplacement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5E6D670" id="_x0000_s1054" type="#_x0000_t202" style="position:absolute;margin-left:383.45pt;margin-top:259.5pt;width:2in;height:39pt;z-index:251747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" stroked="f">
                <v:textbox>
                  <w:txbxContent>
                    <w:p w14:paraId="584AD8E6" w14:textId="77777777" w:rsidR="0072387F" w:rsidRPr="006B6F8D" w:rsidRDefault="0072387F">
                      <w:pPr>
                        <w:rPr>
                          <w:b/>
                          <w:smallCaps/>
                          <w:sz w:val="16"/>
                          <w:szCs w:val="16"/>
                          <w:lang w:val="fr-CA"/>
                        </w:rPr>
                      </w:pPr>
                      <w:r w:rsidRPr="006B6F8D">
                        <w:rPr>
                          <w:b/>
                          <w:smallCaps/>
                          <w:sz w:val="16"/>
                          <w:szCs w:val="16"/>
                          <w:lang w:val="fr-CA"/>
                        </w:rPr>
                        <w:t xml:space="preserve">Décentrée mais encore </w:t>
                      </w:r>
                    </w:p>
                    <w:p w14:paraId="4A6FD9BA" w14:textId="77777777" w:rsidR="0072387F" w:rsidRPr="006B6F8D" w:rsidRDefault="0072387F">
                      <w:pPr>
                        <w:rPr>
                          <w:b/>
                          <w:smallCaps/>
                          <w:sz w:val="16"/>
                          <w:szCs w:val="16"/>
                          <w:lang w:val="fr-CA"/>
                        </w:rPr>
                      </w:pPr>
                      <w:r w:rsidRPr="006B6F8D">
                        <w:rPr>
                          <w:b/>
                          <w:smallCaps/>
                          <w:sz w:val="16"/>
                          <w:szCs w:val="16"/>
                          <w:lang w:val="fr-CA"/>
                        </w:rPr>
                        <w:t xml:space="preserve">      à  l’intérieur de   </w:t>
                      </w:r>
                    </w:p>
                    <w:p w14:paraId="40009D2C" w14:textId="77777777" w:rsidR="0072387F" w:rsidRPr="006B6F8D" w:rsidRDefault="0072387F">
                      <w:pPr>
                        <w:rPr>
                          <w:b/>
                          <w:smallCaps/>
                          <w:sz w:val="16"/>
                          <w:szCs w:val="16"/>
                          <w:lang w:val="fr-CA"/>
                        </w:rPr>
                      </w:pPr>
                      <w:r w:rsidRPr="006B6F8D">
                        <w:rPr>
                          <w:b/>
                          <w:smallCaps/>
                          <w:sz w:val="16"/>
                          <w:szCs w:val="16"/>
                          <w:lang w:val="fr-CA"/>
                        </w:rPr>
                        <w:t xml:space="preserve">         l’emplacement</w:t>
                      </w:r>
                    </w:p>
                  </w:txbxContent>
                </v:textbox>
              </v:shape>
            </w:pict>
          </mc:Fallback>
        </mc:AlternateContent>
      </w:r>
      <w:r w:rsidR="00524B2B" w:rsidRPr="00F846A8">
        <w:rPr>
          <w:noProof/>
          <w:sz w:val="21"/>
          <w:lang w:val="fr-CA" w:eastAsia="fr-CA" w:bidi="ar-SA"/>
        </w:rPr>
        <mc:AlternateContent>
          <mc:Choice Requires="wps">
            <w:drawing>
              <wp:anchor distT="0" distB="0" distL="114300" distR="114300" simplePos="0" relativeHeight="251745792" behindDoc="0" locked="0" layoutInCell="1" allowOverlap="1" wp14:anchorId="44749DF9" wp14:editId="48DD2968">
                <wp:simplePos x="0" y="0"/>
                <wp:positionH relativeFrom="column">
                  <wp:posOffset>2876233</wp:posOffset>
                </wp:positionH>
                <wp:positionV relativeFrom="paragraph">
                  <wp:posOffset>3358197</wp:posOffset>
                </wp:positionV>
                <wp:extent cx="1190625" cy="361950"/>
                <wp:effectExtent l="0" t="0" r="9525" b="0"/>
                <wp:wrapNone/>
                <wp:docPr id="296"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90625" cy="361950"/>
                        </a:xfrm>
                        <a:prstGeom prst="rect">
                          <a:avLst/>
                        </a:prstGeom>
                        <a:solidFill>
                          <a:srgbClr val="FFFFFF"/>
                        </a:solidFill>
                        <a:ln w="9525">
                          <a:noFill/>
                          <a:miter lim="800000"/>
                          <a:headEnd/>
                          <a:tailEnd/>
                        </a:ln>
                      </wps:spPr>
                      <wps:txbx>
                        <w:txbxContent>
                          <w:p w14:paraId="28EE5EC7" w14:textId="77777777" w:rsidR="0072387F" w:rsidRPr="006B6F8D" w:rsidRDefault="0072387F">
                            <w:pPr>
                              <w:rPr>
                                <w:b/>
                                <w:smallCaps/>
                                <w:sz w:val="16"/>
                                <w:szCs w:val="16"/>
                                <w:lang w:val="fr-CA"/>
                              </w:rPr>
                            </w:pPr>
                            <w:r w:rsidRPr="006B6F8D">
                              <w:rPr>
                                <w:b/>
                                <w:smallCaps/>
                                <w:sz w:val="16"/>
                                <w:szCs w:val="16"/>
                                <w:lang w:val="fr-CA"/>
                              </w:rPr>
                              <w:t>Minimum, centrée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4749DF9" id="_x0000_s1055" type="#_x0000_t202" style="position:absolute;margin-left:226.5pt;margin-top:264.4pt;width:93.75pt;height:28.5pt;z-index:251745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" stroked="f">
                <v:textbox>
                  <w:txbxContent>
                    <w:p w14:paraId="28EE5EC7" w14:textId="77777777" w:rsidR="0072387F" w:rsidRPr="006B6F8D" w:rsidRDefault="0072387F">
                      <w:pPr>
                        <w:rPr>
                          <w:b/>
                          <w:smallCaps/>
                          <w:sz w:val="16"/>
                          <w:szCs w:val="16"/>
                          <w:lang w:val="fr-CA"/>
                        </w:rPr>
                      </w:pPr>
                      <w:r w:rsidRPr="006B6F8D">
                        <w:rPr>
                          <w:b/>
                          <w:smallCaps/>
                          <w:sz w:val="16"/>
                          <w:szCs w:val="16"/>
                          <w:lang w:val="fr-CA"/>
                        </w:rPr>
                        <w:t>Minimum, centrée</w:t>
                      </w:r>
                    </w:p>
                  </w:txbxContent>
                </v:textbox>
              </v:shape>
            </w:pict>
          </mc:Fallback>
        </mc:AlternateContent>
      </w:r>
    </w:p>
    <w:p w14:paraId="1B33C7D9" w14:textId="77777777" w:rsidR="0033725A" w:rsidRPr="006B6F8D" w:rsidRDefault="006B6F8D">
      <w:pPr>
        <w:spacing w:before="251"/>
        <w:ind w:right="506"/>
        <w:jc w:val="center"/>
        <w:rPr>
          <w:b/>
          <w:sz w:val="28"/>
          <w:lang w:val="fr-CA"/>
        </w:rPr>
      </w:pPr>
      <w:r w:rsidRPr="006B6F8D">
        <w:rPr>
          <w:b/>
          <w:sz w:val="28"/>
          <w:lang w:val="fr-CA"/>
        </w:rPr>
        <w:t xml:space="preserve">Emplacement de la quille 2 1/4” </w:t>
      </w:r>
    </w:p>
    <w:p w14:paraId="2C869C69" w14:textId="77777777" w:rsidR="0033725A" w:rsidRPr="006B6F8D" w:rsidRDefault="0033725A">
      <w:pPr>
        <w:pStyle w:val="BodyText"/>
        <w:rPr>
          <w:b/>
          <w:sz w:val="20"/>
          <w:lang w:val="fr-CA"/>
        </w:rPr>
      </w:pPr>
    </w:p>
    <w:p w14:paraId="432B340C" w14:textId="77777777" w:rsidR="0033725A" w:rsidRPr="006B6F8D" w:rsidRDefault="000E25E0">
      <w:pPr>
        <w:pStyle w:val="BodyText"/>
        <w:spacing w:before="10"/>
        <w:rPr>
          <w:b/>
          <w:sz w:val="19"/>
          <w:lang w:val="fr-CA"/>
        </w:rPr>
      </w:pPr>
      <w:r w:rsidRPr="006B6F8D">
        <w:rPr>
          <w:noProof/>
          <w:lang w:val="fr-CA" w:eastAsia="fr-CA" w:bidi="ar-SA"/>
        </w:rPr>
        <w:drawing>
          <wp:anchor distT="0" distB="0" distL="0" distR="0" simplePos="0" relativeHeight="251663872" behindDoc="0" locked="0" layoutInCell="1" allowOverlap="1" wp14:anchorId="678A4D5A" wp14:editId="3FC655FA">
            <wp:simplePos x="0" y="0"/>
            <wp:positionH relativeFrom="page">
              <wp:posOffset>948689</wp:posOffset>
            </wp:positionH>
            <wp:positionV relativeFrom="paragraph">
              <wp:posOffset>178119</wp:posOffset>
            </wp:positionV>
            <wp:extent cx="5805310" cy="1374362"/>
            <wp:effectExtent l="0" t="0" r="0" b="0"/>
            <wp:wrapTopAndBottom/>
            <wp:docPr id="153" name="image8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image82.png"/>
                    <pic:cNvPicPr/>
                  </pic:nvPicPr>
                  <pic:blipFill>
                    <a:blip r:embed="rId115" cstate="print"/>
                    <a:stretch>
                      <a:fillRect/>
                    </a:stretch>
                  </pic:blipFill>
                  <pic:spPr>
                    <a:xfrm>
                      <a:off x="0" y="0"/>
                      <a:ext cx="5805310" cy="1374362"/>
                    </a:xfrm>
                    <a:prstGeom prst="rect">
                      <a:avLst/>
                    </a:prstGeom>
                  </pic:spPr>
                </pic:pic>
              </a:graphicData>
            </a:graphic>
          </wp:anchor>
        </w:drawing>
      </w:r>
    </w:p>
    <w:p w14:paraId="6B788A45" w14:textId="77777777" w:rsidR="0033725A" w:rsidRPr="006B6F8D" w:rsidRDefault="0033725A">
      <w:pPr>
        <w:pStyle w:val="BodyText"/>
        <w:spacing w:before="3"/>
        <w:rPr>
          <w:b/>
          <w:sz w:val="26"/>
          <w:lang w:val="fr-CA"/>
        </w:rPr>
      </w:pPr>
    </w:p>
    <w:p w14:paraId="0A5D7813" w14:textId="77777777" w:rsidR="0033725A" w:rsidRPr="006B6F8D" w:rsidRDefault="006B6F8D" w:rsidP="006B6F8D">
      <w:pPr>
        <w:tabs>
          <w:tab w:val="left" w:pos="4062"/>
          <w:tab w:val="left" w:pos="7461"/>
        </w:tabs>
        <w:rPr>
          <w:b/>
          <w:sz w:val="18"/>
          <w:lang w:val="fr-CA"/>
        </w:rPr>
      </w:pPr>
      <w:r>
        <w:rPr>
          <w:b/>
          <w:sz w:val="18"/>
          <w:lang w:val="fr-CA"/>
        </w:rPr>
        <w:t xml:space="preserve">           Quille centrée – Intérieur         </w:t>
      </w:r>
      <w:r w:rsidR="00591AEA">
        <w:rPr>
          <w:b/>
          <w:sz w:val="18"/>
          <w:lang w:val="fr-CA"/>
        </w:rPr>
        <w:t xml:space="preserve"> </w:t>
      </w:r>
      <w:r>
        <w:rPr>
          <w:b/>
          <w:sz w:val="18"/>
          <w:lang w:val="fr-CA"/>
        </w:rPr>
        <w:t>Quille décentrée</w:t>
      </w:r>
      <w:r w:rsidR="000E25E0" w:rsidRPr="006B6F8D">
        <w:rPr>
          <w:b/>
          <w:sz w:val="18"/>
          <w:lang w:val="fr-CA"/>
        </w:rPr>
        <w:t xml:space="preserve"> -</w:t>
      </w:r>
      <w:r w:rsidR="000E25E0" w:rsidRPr="006B6F8D">
        <w:rPr>
          <w:b/>
          <w:spacing w:val="-4"/>
          <w:sz w:val="18"/>
          <w:lang w:val="fr-CA"/>
        </w:rPr>
        <w:t xml:space="preserve"> </w:t>
      </w:r>
      <w:r>
        <w:rPr>
          <w:b/>
          <w:sz w:val="18"/>
          <w:lang w:val="fr-CA"/>
        </w:rPr>
        <w:t>Intérieur</w:t>
      </w:r>
      <w:r w:rsidR="000E25E0" w:rsidRPr="006B6F8D">
        <w:rPr>
          <w:b/>
          <w:sz w:val="18"/>
          <w:lang w:val="fr-CA"/>
        </w:rPr>
        <w:tab/>
      </w:r>
      <w:r>
        <w:rPr>
          <w:b/>
          <w:sz w:val="18"/>
          <w:lang w:val="fr-CA"/>
        </w:rPr>
        <w:t>Quille à l’extérieur</w:t>
      </w:r>
    </w:p>
    <w:p w14:paraId="3ED41FE2" w14:textId="77777777" w:rsidR="0033725A" w:rsidRDefault="0033725A">
      <w:pPr>
        <w:rPr>
          <w:sz w:val="18"/>
        </w:rPr>
        <w:sectPr w:rsidR="0033725A">
          <w:pgSz w:w="12240" w:h="15840"/>
          <w:pgMar w:top="920" w:right="380" w:bottom="660" w:left="820" w:header="0" w:footer="396" w:gutter="0"/>
          <w:cols w:space="720"/>
        </w:sectPr>
      </w:pPr>
    </w:p>
    <w:p w14:paraId="6AD7F6AB" w14:textId="77777777" w:rsidR="0033725A" w:rsidRPr="00591AEA" w:rsidRDefault="00591AEA" w:rsidP="00C73F42">
      <w:pPr>
        <w:pStyle w:val="Heading4"/>
        <w:numPr>
          <w:ilvl w:val="0"/>
          <w:numId w:val="14"/>
        </w:numPr>
        <w:tabs>
          <w:tab w:val="left" w:pos="981"/>
        </w:tabs>
        <w:spacing w:before="89" w:line="290" w:lineRule="auto"/>
        <w:ind w:right="6220"/>
        <w:jc w:val="left"/>
        <w:rPr>
          <w:lang w:val="fr-CA"/>
        </w:rPr>
      </w:pPr>
      <w:bookmarkStart w:id="62" w:name="_bookmark64"/>
      <w:bookmarkEnd w:id="62"/>
      <w:r w:rsidRPr="00591AEA">
        <w:rPr>
          <w:lang w:val="fr-CA"/>
        </w:rPr>
        <w:lastRenderedPageBreak/>
        <w:t>Planche de fin d’allée</w:t>
      </w:r>
      <w:r w:rsidR="000E25E0" w:rsidRPr="00591AEA">
        <w:rPr>
          <w:lang w:val="fr-CA"/>
        </w:rPr>
        <w:t xml:space="preserve"> </w:t>
      </w:r>
      <w:r w:rsidR="000E25E0" w:rsidRPr="00591AEA">
        <w:rPr>
          <w:spacing w:val="-1"/>
          <w:lang w:val="fr-CA"/>
        </w:rPr>
        <w:t>Sp</w:t>
      </w:r>
      <w:r w:rsidRPr="00591AEA">
        <w:rPr>
          <w:spacing w:val="-1"/>
          <w:lang w:val="fr-CA"/>
        </w:rPr>
        <w:t>é</w:t>
      </w:r>
      <w:r w:rsidR="000E25E0" w:rsidRPr="00591AEA">
        <w:rPr>
          <w:spacing w:val="-1"/>
          <w:lang w:val="fr-CA"/>
        </w:rPr>
        <w:t>cification:</w:t>
      </w:r>
    </w:p>
    <w:p w14:paraId="7A1EE897" w14:textId="77777777" w:rsidR="00591AEA" w:rsidRDefault="00591AEA" w:rsidP="00223C12">
      <w:pPr>
        <w:pStyle w:val="BodyText"/>
        <w:spacing w:before="10"/>
        <w:ind w:firstLine="1276"/>
        <w:rPr>
          <w:lang w:val="fr-CA"/>
        </w:rPr>
      </w:pPr>
      <w:r w:rsidRPr="00591AEA">
        <w:rPr>
          <w:lang w:val="fr-CA"/>
        </w:rPr>
        <w:t xml:space="preserve">Une planche de queue d'une épaisseur maximale de 2 po peut être fixée à </w:t>
      </w:r>
      <w:r>
        <w:rPr>
          <w:lang w:val="fr-CA"/>
        </w:rPr>
        <w:t xml:space="preserve"> </w:t>
      </w:r>
    </w:p>
    <w:p w14:paraId="0ECDED68" w14:textId="77777777" w:rsidR="00591AEA" w:rsidRPr="00591AEA" w:rsidRDefault="00223C12" w:rsidP="00223C12">
      <w:pPr>
        <w:pStyle w:val="BodyText"/>
        <w:spacing w:before="10"/>
        <w:rPr>
          <w:lang w:val="fr-CA"/>
        </w:rPr>
      </w:pPr>
      <w:r>
        <w:rPr>
          <w:lang w:val="fr-CA"/>
        </w:rPr>
        <w:t xml:space="preserve">               </w:t>
      </w:r>
      <w:r w:rsidR="00591AEA" w:rsidRPr="00591AEA">
        <w:rPr>
          <w:lang w:val="fr-CA"/>
        </w:rPr>
        <w:t>l'arrière de l'allée.</w:t>
      </w:r>
    </w:p>
    <w:p w14:paraId="0D196EB3" w14:textId="77777777" w:rsidR="00591AEA" w:rsidRPr="00591AEA" w:rsidRDefault="00591AEA" w:rsidP="00591AEA">
      <w:pPr>
        <w:pStyle w:val="BodyText"/>
        <w:spacing w:before="10"/>
        <w:ind w:firstLine="1701"/>
        <w:rPr>
          <w:lang w:val="fr-CA"/>
        </w:rPr>
      </w:pPr>
    </w:p>
    <w:p w14:paraId="23B87A2F" w14:textId="77777777" w:rsidR="00591AEA" w:rsidRDefault="00591AEA" w:rsidP="00223C12">
      <w:pPr>
        <w:pStyle w:val="BodyText"/>
        <w:spacing w:before="10"/>
        <w:ind w:firstLine="993"/>
        <w:rPr>
          <w:lang w:val="fr-CA"/>
        </w:rPr>
      </w:pPr>
      <w:r w:rsidRPr="00591AEA">
        <w:rPr>
          <w:lang w:val="fr-CA"/>
        </w:rPr>
        <w:t>Instruction :</w:t>
      </w:r>
    </w:p>
    <w:p w14:paraId="7734168B" w14:textId="77777777" w:rsidR="00223C12" w:rsidRPr="00591AEA" w:rsidRDefault="00223C12" w:rsidP="00223C12">
      <w:pPr>
        <w:pStyle w:val="BodyText"/>
        <w:spacing w:before="10"/>
        <w:ind w:firstLine="993"/>
        <w:rPr>
          <w:lang w:val="fr-CA"/>
        </w:rPr>
      </w:pPr>
    </w:p>
    <w:p w14:paraId="2451B88D" w14:textId="77777777" w:rsidR="00223C12" w:rsidRDefault="00591AEA" w:rsidP="00223C12">
      <w:pPr>
        <w:pStyle w:val="BodyText"/>
        <w:spacing w:before="10"/>
        <w:ind w:left="1276"/>
        <w:rPr>
          <w:lang w:val="fr-CA"/>
        </w:rPr>
      </w:pPr>
      <w:r w:rsidRPr="00591AEA">
        <w:rPr>
          <w:lang w:val="fr-CA"/>
        </w:rPr>
        <w:t xml:space="preserve">Une planche </w:t>
      </w:r>
      <w:r w:rsidR="00223C12">
        <w:rPr>
          <w:lang w:val="fr-CA"/>
        </w:rPr>
        <w:t>de fin d’allée</w:t>
      </w:r>
      <w:r w:rsidRPr="00591AEA">
        <w:rPr>
          <w:lang w:val="fr-CA"/>
        </w:rPr>
        <w:t xml:space="preserve"> est fixée à l'extrémité arrière de l'allée pour la protéger de l'usure causée par l'impact de la </w:t>
      </w:r>
      <w:r w:rsidR="00223C12">
        <w:rPr>
          <w:lang w:val="fr-CA"/>
        </w:rPr>
        <w:t>boule</w:t>
      </w:r>
      <w:r w:rsidRPr="00591AEA">
        <w:rPr>
          <w:lang w:val="fr-CA"/>
        </w:rPr>
        <w:t xml:space="preserve"> et de la </w:t>
      </w:r>
      <w:r w:rsidR="00223C12">
        <w:rPr>
          <w:lang w:val="fr-CA"/>
        </w:rPr>
        <w:t>quille</w:t>
      </w:r>
      <w:r w:rsidRPr="00591AEA">
        <w:rPr>
          <w:lang w:val="fr-CA"/>
        </w:rPr>
        <w:t xml:space="preserve">. Il ne fait </w:t>
      </w:r>
    </w:p>
    <w:p w14:paraId="6E21BBFB" w14:textId="77777777" w:rsidR="00591AEA" w:rsidRDefault="00223C12" w:rsidP="00223C12">
      <w:pPr>
        <w:pStyle w:val="BodyText"/>
        <w:spacing w:before="10"/>
        <w:ind w:left="1276"/>
        <w:rPr>
          <w:sz w:val="20"/>
          <w:lang w:val="fr-CA"/>
        </w:rPr>
      </w:pPr>
      <w:r>
        <w:rPr>
          <w:lang w:val="fr-CA"/>
        </w:rPr>
        <w:t>pas partie de l'allée</w:t>
      </w:r>
      <w:r w:rsidR="00591AEA" w:rsidRPr="00591AEA">
        <w:rPr>
          <w:lang w:val="fr-CA"/>
        </w:rPr>
        <w:t xml:space="preserve"> et toutes les mesures de l'allée se terminent au point où la planche de </w:t>
      </w:r>
      <w:r>
        <w:rPr>
          <w:lang w:val="fr-CA"/>
        </w:rPr>
        <w:t>fin d’allée</w:t>
      </w:r>
      <w:r w:rsidR="00591AEA" w:rsidRPr="00591AEA">
        <w:rPr>
          <w:lang w:val="fr-CA"/>
        </w:rPr>
        <w:t xml:space="preserve"> rencontre l'extrémité de l'allée. Sur la plupart des </w:t>
      </w:r>
      <w:r>
        <w:rPr>
          <w:lang w:val="fr-CA"/>
        </w:rPr>
        <w:t>plateformes de</w:t>
      </w:r>
      <w:r w:rsidR="00591AEA" w:rsidRPr="00591AEA">
        <w:rPr>
          <w:lang w:val="fr-CA"/>
        </w:rPr>
        <w:t xml:space="preserve"> quilles synthétiques, la section de la planche de </w:t>
      </w:r>
      <w:r>
        <w:rPr>
          <w:lang w:val="fr-CA"/>
        </w:rPr>
        <w:t>fin d’allée</w:t>
      </w:r>
      <w:r w:rsidR="00591AEA" w:rsidRPr="00591AEA">
        <w:rPr>
          <w:lang w:val="fr-CA"/>
        </w:rPr>
        <w:t xml:space="preserve"> est désignée par un scribe ou une ligne comme sur les photos ci-dessous.</w:t>
      </w:r>
    </w:p>
    <w:p w14:paraId="1F358652" w14:textId="77777777" w:rsidR="00591AEA" w:rsidRDefault="00591AEA">
      <w:pPr>
        <w:pStyle w:val="BodyText"/>
        <w:spacing w:before="10"/>
        <w:rPr>
          <w:sz w:val="20"/>
          <w:lang w:val="fr-CA"/>
        </w:rPr>
      </w:pPr>
    </w:p>
    <w:p w14:paraId="636EAE43" w14:textId="77777777" w:rsidR="0033725A" w:rsidRPr="00591AEA" w:rsidRDefault="003B03BF">
      <w:pPr>
        <w:pStyle w:val="BodyText"/>
        <w:spacing w:before="10"/>
        <w:rPr>
          <w:sz w:val="20"/>
          <w:lang w:val="fr-CA"/>
        </w:rPr>
      </w:pPr>
      <w:r w:rsidRPr="00591AEA">
        <w:rPr>
          <w:noProof/>
          <w:lang w:val="fr-CA" w:eastAsia="fr-CA" w:bidi="ar-SA"/>
        </w:rPr>
        <mc:AlternateContent>
          <mc:Choice Requires="wpg">
            <w:drawing>
              <wp:anchor distT="0" distB="0" distL="0" distR="0" simplePos="0" relativeHeight="251696640" behindDoc="0" locked="0" layoutInCell="1" allowOverlap="1" wp14:anchorId="36DD4152" wp14:editId="611FB709">
                <wp:simplePos x="0" y="0"/>
                <wp:positionH relativeFrom="page">
                  <wp:posOffset>1381760</wp:posOffset>
                </wp:positionH>
                <wp:positionV relativeFrom="paragraph">
                  <wp:posOffset>185420</wp:posOffset>
                </wp:positionV>
                <wp:extent cx="4962525" cy="1866900"/>
                <wp:effectExtent l="635" t="4445" r="0" b="0"/>
                <wp:wrapTopAndBottom/>
                <wp:docPr id="20" name="Group 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962525" cy="1866900"/>
                          <a:chOff x="2176" y="292"/>
                          <a:chExt cx="7815" cy="2940"/>
                        </a:xfrm>
                      </wpg:grpSpPr>
                      <pic:pic xmlns:pic="http://schemas.openxmlformats.org/drawingml/2006/picture">
                        <pic:nvPicPr>
                          <pic:cNvPr id="22" name="Picture 12"/>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2176" y="292"/>
                            <a:ext cx="3919" cy="29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4" name="Picture 11"/>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6106" y="318"/>
                            <a:ext cx="3885" cy="291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3745423A" id="Group 10" o:spid="_x0000_s1026" style="position:absolute;margin-left:108.8pt;margin-top:14.6pt;width:390.75pt;height:147pt;z-index:251696640;mso-wrap-distance-left:0;mso-wrap-distance-right:0;mso-position-horizontal-relative:page" coordorigin="2176,292" coordsize="7815,294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">
                <v:shape id="Picture 12" o:spid="_x0000_s1027" type="#_x0000_t75" style="position:absolute;left:2176;top:292;width:3919;height:29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">
                  <v:imagedata r:id="rId118" o:title=""/>
                </v:shape>
                <v:shape id="Picture 11" o:spid="_x0000_s1028" type="#_x0000_t75" style="position:absolute;left:6106;top:318;width:3885;height:29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">
                  <v:imagedata r:id="rId119" o:title=""/>
                </v:shape>
                <w10:wrap type="topAndBottom" anchorx="page"/>
              </v:group>
            </w:pict>
          </mc:Fallback>
        </mc:AlternateContent>
      </w:r>
    </w:p>
    <w:p w14:paraId="28201C34" w14:textId="77777777" w:rsidR="0033725A" w:rsidRPr="00591AEA" w:rsidRDefault="0033725A">
      <w:pPr>
        <w:pStyle w:val="BodyText"/>
        <w:spacing w:before="8"/>
        <w:rPr>
          <w:sz w:val="36"/>
          <w:lang w:val="fr-CA"/>
        </w:rPr>
      </w:pPr>
    </w:p>
    <w:p w14:paraId="72E6C4E3" w14:textId="77777777" w:rsidR="0033725A" w:rsidRPr="00591AEA" w:rsidRDefault="00AE4C26" w:rsidP="00AE4C26">
      <w:pPr>
        <w:pStyle w:val="BodyText"/>
        <w:spacing w:line="240" w:lineRule="exact"/>
        <w:ind w:left="1340" w:right="791"/>
        <w:rPr>
          <w:lang w:val="fr-CA"/>
        </w:rPr>
      </w:pPr>
      <w:r w:rsidRPr="00AE4C26">
        <w:rPr>
          <w:lang w:val="fr-CA"/>
        </w:rPr>
        <w:t xml:space="preserve">Mesurer l'épaisseur de la planche de </w:t>
      </w:r>
      <w:r>
        <w:rPr>
          <w:lang w:val="fr-CA"/>
        </w:rPr>
        <w:t>fin d’allée</w:t>
      </w:r>
      <w:r w:rsidRPr="00AE4C26">
        <w:rPr>
          <w:lang w:val="fr-CA"/>
        </w:rPr>
        <w:t>. S</w:t>
      </w:r>
      <w:r>
        <w:rPr>
          <w:lang w:val="fr-CA"/>
        </w:rPr>
        <w:t>i elle</w:t>
      </w:r>
      <w:r w:rsidRPr="00AE4C26">
        <w:rPr>
          <w:lang w:val="fr-CA"/>
        </w:rPr>
        <w:t xml:space="preserve"> est supérieur à 2", inscrire le </w:t>
      </w:r>
      <w:r>
        <w:rPr>
          <w:lang w:val="fr-CA"/>
        </w:rPr>
        <w:t>fait</w:t>
      </w:r>
      <w:r w:rsidRPr="00AE4C26">
        <w:rPr>
          <w:lang w:val="fr-CA"/>
        </w:rPr>
        <w:t xml:space="preserve"> au verso du rapport d'inspection du centre et aviser le propriétaire qu'il faut corriger la situation.</w:t>
      </w:r>
    </w:p>
    <w:p w14:paraId="1A1C3C0B" w14:textId="77777777" w:rsidR="0033725A" w:rsidRPr="00591AEA" w:rsidRDefault="0033725A" w:rsidP="00AE4C26">
      <w:pPr>
        <w:pStyle w:val="BodyText"/>
        <w:spacing w:line="240" w:lineRule="exact"/>
        <w:rPr>
          <w:lang w:val="fr-CA"/>
        </w:rPr>
      </w:pPr>
    </w:p>
    <w:p w14:paraId="483823F9" w14:textId="77777777" w:rsidR="0033725A" w:rsidRPr="00591AEA" w:rsidRDefault="00AE4C26" w:rsidP="00AE4C26">
      <w:pPr>
        <w:spacing w:line="240" w:lineRule="exact"/>
        <w:ind w:left="1340" w:right="808"/>
        <w:rPr>
          <w:i/>
          <w:sz w:val="24"/>
          <w:lang w:val="fr-CA"/>
        </w:rPr>
      </w:pPr>
      <w:r w:rsidRPr="00AE4C26">
        <w:rPr>
          <w:i/>
          <w:sz w:val="24"/>
          <w:lang w:val="fr-CA"/>
        </w:rPr>
        <w:t xml:space="preserve">Note : Il est permis d'installer une bande de renfort en fibre ou en résine phénolique sur le bord supérieur arrière de la planche </w:t>
      </w:r>
      <w:r>
        <w:rPr>
          <w:i/>
          <w:sz w:val="24"/>
          <w:lang w:val="fr-CA"/>
        </w:rPr>
        <w:t>de fin d’allée</w:t>
      </w:r>
      <w:r w:rsidRPr="00AE4C26">
        <w:rPr>
          <w:i/>
          <w:sz w:val="24"/>
          <w:lang w:val="fr-CA"/>
        </w:rPr>
        <w:t xml:space="preserve"> pour la protéger. Il existe plusieurs méthodes acceptables pour installer cette bande de protection, tel qu'indiqué dans le manuel de spécifications et de certifications de l'équipement de la FCDQ. La spécification a pour effet que, avec ou sans bande de fibre, la surface supérieure de la planche de </w:t>
      </w:r>
      <w:r>
        <w:rPr>
          <w:i/>
          <w:sz w:val="24"/>
          <w:lang w:val="fr-CA"/>
        </w:rPr>
        <w:t>fin d’allée</w:t>
      </w:r>
      <w:r w:rsidRPr="00AE4C26">
        <w:rPr>
          <w:i/>
          <w:sz w:val="24"/>
          <w:lang w:val="fr-CA"/>
        </w:rPr>
        <w:t xml:space="preserve"> doit être au même niveau que la surface de </w:t>
      </w:r>
      <w:r>
        <w:rPr>
          <w:i/>
          <w:sz w:val="24"/>
          <w:lang w:val="fr-CA"/>
        </w:rPr>
        <w:t>la plateforme</w:t>
      </w:r>
      <w:r w:rsidRPr="00AE4C26">
        <w:rPr>
          <w:i/>
          <w:sz w:val="24"/>
          <w:lang w:val="fr-CA"/>
        </w:rPr>
        <w:t xml:space="preserve"> des quilles ou s'effiler vers le bas. </w:t>
      </w:r>
      <w:r>
        <w:rPr>
          <w:i/>
          <w:sz w:val="24"/>
          <w:lang w:val="fr-CA"/>
        </w:rPr>
        <w:t>Elle</w:t>
      </w:r>
      <w:r w:rsidRPr="00AE4C26">
        <w:rPr>
          <w:i/>
          <w:sz w:val="24"/>
          <w:lang w:val="fr-CA"/>
        </w:rPr>
        <w:t xml:space="preserve"> ne doit pas avoir plus de 2" d'épaisseur et </w:t>
      </w:r>
      <w:r>
        <w:rPr>
          <w:i/>
          <w:sz w:val="24"/>
          <w:lang w:val="fr-CA"/>
        </w:rPr>
        <w:t>elle</w:t>
      </w:r>
      <w:r w:rsidRPr="00AE4C26">
        <w:rPr>
          <w:i/>
          <w:sz w:val="24"/>
          <w:lang w:val="fr-CA"/>
        </w:rPr>
        <w:t xml:space="preserve"> doit être arrondi</w:t>
      </w:r>
      <w:r>
        <w:rPr>
          <w:i/>
          <w:sz w:val="24"/>
          <w:lang w:val="fr-CA"/>
        </w:rPr>
        <w:t>e</w:t>
      </w:r>
      <w:r w:rsidRPr="00AE4C26">
        <w:rPr>
          <w:i/>
          <w:sz w:val="24"/>
          <w:lang w:val="fr-CA"/>
        </w:rPr>
        <w:t>.</w:t>
      </w:r>
    </w:p>
    <w:p w14:paraId="2CC8E738" w14:textId="77777777" w:rsidR="0033725A" w:rsidRPr="00591AEA" w:rsidRDefault="0033725A">
      <w:pPr>
        <w:pStyle w:val="BodyText"/>
        <w:spacing w:before="1"/>
        <w:rPr>
          <w:i/>
          <w:lang w:val="fr-CA"/>
        </w:rPr>
      </w:pPr>
    </w:p>
    <w:p w14:paraId="325B0811" w14:textId="77777777" w:rsidR="0033725A" w:rsidRDefault="00AE4C26" w:rsidP="00C73F42">
      <w:pPr>
        <w:pStyle w:val="ListParagraph"/>
        <w:numPr>
          <w:ilvl w:val="0"/>
          <w:numId w:val="12"/>
        </w:numPr>
        <w:tabs>
          <w:tab w:val="left" w:pos="1340"/>
          <w:tab w:val="left" w:pos="1341"/>
        </w:tabs>
        <w:spacing w:line="240" w:lineRule="exact"/>
        <w:ind w:right="901"/>
        <w:rPr>
          <w:sz w:val="24"/>
          <w:lang w:val="fr-CA"/>
        </w:rPr>
      </w:pPr>
      <w:r w:rsidRPr="00AE4C26">
        <w:rPr>
          <w:sz w:val="24"/>
          <w:lang w:val="fr-CA"/>
        </w:rPr>
        <w:t xml:space="preserve">Examinez la planche de </w:t>
      </w:r>
      <w:r w:rsidR="00324AEB">
        <w:rPr>
          <w:sz w:val="24"/>
          <w:lang w:val="fr-CA"/>
        </w:rPr>
        <w:t>fin d’allée</w:t>
      </w:r>
      <w:r w:rsidRPr="00AE4C26">
        <w:rPr>
          <w:sz w:val="24"/>
          <w:lang w:val="fr-CA"/>
        </w:rPr>
        <w:t xml:space="preserve"> pour déterminer si son sommet est au même niveau que la surface de l'allée ou </w:t>
      </w:r>
      <w:r w:rsidR="00324AEB">
        <w:rPr>
          <w:sz w:val="24"/>
          <w:lang w:val="fr-CA"/>
        </w:rPr>
        <w:t>si elle</w:t>
      </w:r>
      <w:r w:rsidRPr="00AE4C26">
        <w:rPr>
          <w:sz w:val="24"/>
          <w:lang w:val="fr-CA"/>
        </w:rPr>
        <w:t xml:space="preserve"> est incliné</w:t>
      </w:r>
      <w:r w:rsidR="00324AEB">
        <w:rPr>
          <w:sz w:val="24"/>
          <w:lang w:val="fr-CA"/>
        </w:rPr>
        <w:t>e</w:t>
      </w:r>
      <w:r w:rsidRPr="00AE4C26">
        <w:rPr>
          <w:sz w:val="24"/>
          <w:lang w:val="fr-CA"/>
        </w:rPr>
        <w:t xml:space="preserve"> vers le bas. En cas de doute, placez un niveau ou une autre règle de façon à ce qu'elle repose sur </w:t>
      </w:r>
      <w:r w:rsidR="00324AEB">
        <w:rPr>
          <w:sz w:val="24"/>
          <w:lang w:val="fr-CA"/>
        </w:rPr>
        <w:t>la plateforme</w:t>
      </w:r>
      <w:r w:rsidRPr="00AE4C26">
        <w:rPr>
          <w:sz w:val="24"/>
          <w:lang w:val="fr-CA"/>
        </w:rPr>
        <w:t xml:space="preserve"> des quilles et s'étende sur la planche de </w:t>
      </w:r>
      <w:r w:rsidR="00324AEB">
        <w:rPr>
          <w:sz w:val="24"/>
          <w:lang w:val="fr-CA"/>
        </w:rPr>
        <w:t>fin d’allée</w:t>
      </w:r>
      <w:r w:rsidRPr="00AE4C26">
        <w:rPr>
          <w:sz w:val="24"/>
          <w:lang w:val="fr-CA"/>
        </w:rPr>
        <w:t xml:space="preserve">. Les spécifications n'indiquent pas de quantité minimale de </w:t>
      </w:r>
      <w:r w:rsidR="00324AEB">
        <w:rPr>
          <w:sz w:val="24"/>
          <w:lang w:val="fr-CA"/>
        </w:rPr>
        <w:t>conicité</w:t>
      </w:r>
      <w:r w:rsidRPr="00AE4C26">
        <w:rPr>
          <w:sz w:val="24"/>
          <w:lang w:val="fr-CA"/>
        </w:rPr>
        <w:t xml:space="preserve"> vers le bas pour la planche de </w:t>
      </w:r>
      <w:r w:rsidR="00324AEB">
        <w:rPr>
          <w:sz w:val="24"/>
          <w:lang w:val="fr-CA"/>
        </w:rPr>
        <w:t>fin d’allée</w:t>
      </w:r>
      <w:r w:rsidRPr="00AE4C26">
        <w:rPr>
          <w:sz w:val="24"/>
          <w:lang w:val="fr-CA"/>
        </w:rPr>
        <w:t>.</w:t>
      </w:r>
    </w:p>
    <w:p w14:paraId="69513AE8" w14:textId="77777777" w:rsidR="00324AEB" w:rsidRDefault="00324AEB" w:rsidP="00324AEB">
      <w:pPr>
        <w:pStyle w:val="ListParagraph"/>
        <w:tabs>
          <w:tab w:val="left" w:pos="1340"/>
          <w:tab w:val="left" w:pos="1341"/>
        </w:tabs>
        <w:spacing w:line="240" w:lineRule="exact"/>
        <w:ind w:left="1340" w:right="901" w:firstLine="0"/>
        <w:rPr>
          <w:sz w:val="24"/>
          <w:lang w:val="fr-CA"/>
        </w:rPr>
      </w:pPr>
    </w:p>
    <w:p w14:paraId="6C4DC21A" w14:textId="77777777" w:rsidR="0033725A" w:rsidRPr="00324AEB" w:rsidRDefault="00324AEB" w:rsidP="00C73F42">
      <w:pPr>
        <w:pStyle w:val="ListParagraph"/>
        <w:numPr>
          <w:ilvl w:val="0"/>
          <w:numId w:val="12"/>
        </w:numPr>
        <w:tabs>
          <w:tab w:val="left" w:pos="1340"/>
          <w:tab w:val="left" w:pos="1341"/>
        </w:tabs>
        <w:spacing w:line="240" w:lineRule="exact"/>
        <w:ind w:right="901"/>
        <w:rPr>
          <w:sz w:val="24"/>
          <w:lang w:val="fr-CA"/>
        </w:rPr>
        <w:sectPr w:rsidR="0033725A" w:rsidRPr="00324AEB">
          <w:pgSz w:w="12240" w:h="15840"/>
          <w:pgMar w:top="920" w:right="380" w:bottom="660" w:left="820" w:header="0" w:footer="396" w:gutter="0"/>
          <w:cols w:space="720"/>
        </w:sectPr>
      </w:pPr>
      <w:r w:rsidRPr="00324AEB">
        <w:rPr>
          <w:sz w:val="24"/>
          <w:lang w:val="fr-CA"/>
        </w:rPr>
        <w:t xml:space="preserve">Passez votre doigt le long du bord supérieur arrière de la planche de </w:t>
      </w:r>
      <w:r>
        <w:rPr>
          <w:sz w:val="24"/>
          <w:lang w:val="fr-CA"/>
        </w:rPr>
        <w:t>fi d’allée</w:t>
      </w:r>
      <w:r w:rsidRPr="00324AEB">
        <w:rPr>
          <w:sz w:val="24"/>
          <w:lang w:val="fr-CA"/>
        </w:rPr>
        <w:t>. Ça devrait être arrondi. Si ce n'est pas le cas, inscrivez ce fait sur votre rapport.</w:t>
      </w:r>
    </w:p>
    <w:p w14:paraId="7E1C47E4" w14:textId="77777777" w:rsidR="00324AEB" w:rsidRDefault="00324AEB" w:rsidP="00C73F42">
      <w:pPr>
        <w:pStyle w:val="Heading4"/>
        <w:numPr>
          <w:ilvl w:val="0"/>
          <w:numId w:val="14"/>
        </w:numPr>
        <w:tabs>
          <w:tab w:val="left" w:pos="801"/>
        </w:tabs>
        <w:spacing w:before="82" w:line="288" w:lineRule="auto"/>
        <w:ind w:left="620" w:right="4519" w:hanging="180"/>
        <w:jc w:val="left"/>
        <w:rPr>
          <w:lang w:val="fr-CA"/>
        </w:rPr>
      </w:pPr>
      <w:bookmarkStart w:id="63" w:name="_bookmark65"/>
      <w:bookmarkEnd w:id="63"/>
      <w:r>
        <w:rPr>
          <w:lang w:val="fr-CA"/>
        </w:rPr>
        <w:lastRenderedPageBreak/>
        <w:t>Dispositif de détection de la ligne de faute</w:t>
      </w:r>
    </w:p>
    <w:p w14:paraId="1DFEFE20" w14:textId="77777777" w:rsidR="0033725A" w:rsidRPr="00591AEA" w:rsidRDefault="00324AEB" w:rsidP="00324AEB">
      <w:pPr>
        <w:pStyle w:val="Heading4"/>
        <w:tabs>
          <w:tab w:val="left" w:pos="801"/>
        </w:tabs>
        <w:spacing w:before="82" w:line="288" w:lineRule="auto"/>
        <w:ind w:left="620" w:right="4519"/>
        <w:rPr>
          <w:lang w:val="fr-CA"/>
        </w:rPr>
      </w:pPr>
      <w:r>
        <w:rPr>
          <w:lang w:val="fr-CA"/>
        </w:rPr>
        <w:t xml:space="preserve"> </w:t>
      </w:r>
      <w:r w:rsidR="000E25E0" w:rsidRPr="00591AEA">
        <w:rPr>
          <w:lang w:val="fr-CA"/>
        </w:rPr>
        <w:t xml:space="preserve"> Sp</w:t>
      </w:r>
      <w:r>
        <w:rPr>
          <w:lang w:val="fr-CA"/>
        </w:rPr>
        <w:t>é</w:t>
      </w:r>
      <w:r w:rsidR="000E25E0" w:rsidRPr="00591AEA">
        <w:rPr>
          <w:lang w:val="fr-CA"/>
        </w:rPr>
        <w:t>cification:</w:t>
      </w:r>
    </w:p>
    <w:p w14:paraId="5A67D4AF" w14:textId="77777777" w:rsidR="0033725A" w:rsidRPr="00591AEA" w:rsidRDefault="000F39C2">
      <w:pPr>
        <w:pStyle w:val="BodyText"/>
        <w:spacing w:before="126" w:line="259" w:lineRule="auto"/>
        <w:ind w:left="800" w:right="875"/>
        <w:rPr>
          <w:lang w:val="fr-CA"/>
        </w:rPr>
      </w:pPr>
      <w:r w:rsidRPr="000F39C2">
        <w:rPr>
          <w:lang w:val="fr-CA"/>
        </w:rPr>
        <w:t xml:space="preserve">Les dispositifs automatiques de détection </w:t>
      </w:r>
      <w:r>
        <w:rPr>
          <w:lang w:val="fr-CA"/>
        </w:rPr>
        <w:t>de la ligne de faute</w:t>
      </w:r>
      <w:r w:rsidRPr="000F39C2">
        <w:rPr>
          <w:lang w:val="fr-CA"/>
        </w:rPr>
        <w:t xml:space="preserve"> doivent être munis d'un signal visible, clairement dans la ligne de </w:t>
      </w:r>
      <w:r>
        <w:rPr>
          <w:lang w:val="fr-CA"/>
        </w:rPr>
        <w:t xml:space="preserve">vision du quilleur et du marqueur </w:t>
      </w:r>
      <w:r w:rsidRPr="000F39C2">
        <w:rPr>
          <w:lang w:val="fr-CA"/>
        </w:rPr>
        <w:t xml:space="preserve">et demeurer allumés en cas d'une faute pendant au moins 10 secondes et pas plus de 15 secondes. Un signal sonore peut également être fourni et devrait être audible à l'endroit où se trouve </w:t>
      </w:r>
      <w:r>
        <w:rPr>
          <w:lang w:val="fr-CA"/>
        </w:rPr>
        <w:t>les bancs</w:t>
      </w:r>
      <w:r w:rsidRPr="000F39C2">
        <w:rPr>
          <w:lang w:val="fr-CA"/>
        </w:rPr>
        <w:t>.</w:t>
      </w:r>
    </w:p>
    <w:p w14:paraId="5C572D37" w14:textId="77777777" w:rsidR="0033725A" w:rsidRPr="00591AEA" w:rsidRDefault="000F39C2">
      <w:pPr>
        <w:pStyle w:val="BodyText"/>
        <w:spacing w:before="157"/>
        <w:ind w:left="800"/>
        <w:rPr>
          <w:lang w:val="fr-CA"/>
        </w:rPr>
      </w:pPr>
      <w:r>
        <w:rPr>
          <w:lang w:val="fr-CA"/>
        </w:rPr>
        <w:t xml:space="preserve">Si le centre </w:t>
      </w:r>
      <w:r w:rsidRPr="003F5815">
        <w:rPr>
          <w:b/>
          <w:lang w:val="fr-CA"/>
        </w:rPr>
        <w:t>est</w:t>
      </w:r>
      <w:r>
        <w:rPr>
          <w:lang w:val="fr-CA"/>
        </w:rPr>
        <w:t xml:space="preserve"> équipé</w:t>
      </w:r>
      <w:r w:rsidR="003F5815">
        <w:rPr>
          <w:lang w:val="fr-CA"/>
        </w:rPr>
        <w:t xml:space="preserve"> avec des détecteurs de faute</w:t>
      </w:r>
      <w:r w:rsidR="000E25E0" w:rsidRPr="00591AEA">
        <w:rPr>
          <w:lang w:val="fr-CA"/>
        </w:rPr>
        <w:t xml:space="preserve"> </w:t>
      </w:r>
      <w:r w:rsidR="003F5815">
        <w:rPr>
          <w:lang w:val="fr-CA"/>
        </w:rPr>
        <w:t>automatiques…</w:t>
      </w:r>
    </w:p>
    <w:p w14:paraId="176E898C" w14:textId="77777777" w:rsidR="0033725A" w:rsidRPr="003F5815" w:rsidRDefault="0033725A">
      <w:pPr>
        <w:pStyle w:val="BodyText"/>
        <w:rPr>
          <w:sz w:val="22"/>
          <w:szCs w:val="22"/>
          <w:lang w:val="fr-CA"/>
        </w:rPr>
      </w:pPr>
    </w:p>
    <w:p w14:paraId="069F8F4A" w14:textId="77777777" w:rsidR="003F5815" w:rsidRDefault="003F5815" w:rsidP="00465B5B">
      <w:pPr>
        <w:pStyle w:val="BodyText"/>
        <w:ind w:left="1340" w:hanging="347"/>
        <w:rPr>
          <w:szCs w:val="22"/>
          <w:lang w:val="fr-CA"/>
        </w:rPr>
      </w:pPr>
      <w:r>
        <w:rPr>
          <w:szCs w:val="22"/>
          <w:lang w:val="fr-CA"/>
        </w:rPr>
        <w:t xml:space="preserve">a. </w:t>
      </w:r>
      <w:r w:rsidRPr="003F5815">
        <w:rPr>
          <w:szCs w:val="22"/>
          <w:lang w:val="fr-CA"/>
        </w:rPr>
        <w:t xml:space="preserve">Demander au propriétaire d'allumer les dispositifs de détection </w:t>
      </w:r>
      <w:r>
        <w:rPr>
          <w:szCs w:val="22"/>
          <w:lang w:val="fr-CA"/>
        </w:rPr>
        <w:t xml:space="preserve"> </w:t>
      </w:r>
    </w:p>
    <w:p w14:paraId="3248ABAD" w14:textId="77777777" w:rsidR="003F5815" w:rsidRDefault="003F5815" w:rsidP="00465B5B">
      <w:pPr>
        <w:pStyle w:val="BodyText"/>
        <w:ind w:left="1340" w:hanging="347"/>
        <w:rPr>
          <w:szCs w:val="22"/>
          <w:lang w:val="fr-CA"/>
        </w:rPr>
      </w:pPr>
      <w:r>
        <w:rPr>
          <w:szCs w:val="22"/>
          <w:lang w:val="fr-CA"/>
        </w:rPr>
        <w:t xml:space="preserve">    de la ligne de faute</w:t>
      </w:r>
      <w:r w:rsidRPr="003F5815">
        <w:rPr>
          <w:szCs w:val="22"/>
          <w:lang w:val="fr-CA"/>
        </w:rPr>
        <w:t>.</w:t>
      </w:r>
    </w:p>
    <w:p w14:paraId="28EEE29E" w14:textId="77777777" w:rsidR="003F5815" w:rsidRPr="003F5815" w:rsidRDefault="003F5815" w:rsidP="00465B5B">
      <w:pPr>
        <w:pStyle w:val="BodyText"/>
        <w:ind w:left="1340" w:hanging="347"/>
        <w:rPr>
          <w:szCs w:val="22"/>
          <w:lang w:val="fr-CA"/>
        </w:rPr>
      </w:pPr>
    </w:p>
    <w:p w14:paraId="6F7887E9" w14:textId="77777777" w:rsidR="003F5815" w:rsidRDefault="003F5815" w:rsidP="00465B5B">
      <w:pPr>
        <w:pStyle w:val="BodyText"/>
        <w:ind w:left="1340" w:hanging="347"/>
        <w:rPr>
          <w:szCs w:val="22"/>
          <w:lang w:val="fr-CA"/>
        </w:rPr>
      </w:pPr>
      <w:r>
        <w:rPr>
          <w:szCs w:val="22"/>
          <w:lang w:val="fr-CA"/>
        </w:rPr>
        <w:t xml:space="preserve">b. </w:t>
      </w:r>
      <w:r w:rsidRPr="003F5815">
        <w:rPr>
          <w:szCs w:val="22"/>
          <w:lang w:val="fr-CA"/>
        </w:rPr>
        <w:t xml:space="preserve">Glissez graduellement un objet (tel qu'un doigt ou une carte de visite) au </w:t>
      </w:r>
      <w:r>
        <w:rPr>
          <w:szCs w:val="22"/>
          <w:lang w:val="fr-CA"/>
        </w:rPr>
        <w:t xml:space="preserve"> </w:t>
      </w:r>
    </w:p>
    <w:p w14:paraId="7E02DE8A" w14:textId="77777777" w:rsidR="003F5815" w:rsidRPr="003F5815" w:rsidRDefault="003F5815" w:rsidP="00465B5B">
      <w:pPr>
        <w:pStyle w:val="BodyText"/>
        <w:ind w:left="1340" w:hanging="347"/>
        <w:rPr>
          <w:szCs w:val="22"/>
          <w:lang w:val="fr-CA"/>
        </w:rPr>
      </w:pPr>
      <w:r>
        <w:rPr>
          <w:szCs w:val="22"/>
          <w:lang w:val="fr-CA"/>
        </w:rPr>
        <w:t xml:space="preserve">    </w:t>
      </w:r>
      <w:r w:rsidRPr="003F5815">
        <w:rPr>
          <w:szCs w:val="22"/>
          <w:lang w:val="fr-CA"/>
        </w:rPr>
        <w:t>centre de la ligne de faute du côté de l'approche vers l'allée.</w:t>
      </w:r>
    </w:p>
    <w:p w14:paraId="4F205FB9" w14:textId="77777777" w:rsidR="003F5815" w:rsidRPr="003F5815" w:rsidRDefault="003F5815" w:rsidP="00465B5B">
      <w:pPr>
        <w:pStyle w:val="BodyText"/>
        <w:ind w:left="1340" w:hanging="347"/>
        <w:rPr>
          <w:szCs w:val="22"/>
          <w:lang w:val="fr-CA"/>
        </w:rPr>
      </w:pPr>
    </w:p>
    <w:p w14:paraId="28052555" w14:textId="77777777" w:rsidR="003F5815" w:rsidRDefault="003F5815" w:rsidP="00465B5B">
      <w:pPr>
        <w:pStyle w:val="BodyText"/>
        <w:ind w:left="1340" w:hanging="347"/>
        <w:rPr>
          <w:szCs w:val="22"/>
          <w:lang w:val="fr-CA"/>
        </w:rPr>
      </w:pPr>
      <w:r>
        <w:rPr>
          <w:szCs w:val="22"/>
          <w:lang w:val="fr-CA"/>
        </w:rPr>
        <w:t xml:space="preserve">c.  </w:t>
      </w:r>
      <w:r w:rsidRPr="003F5815">
        <w:rPr>
          <w:szCs w:val="22"/>
          <w:lang w:val="fr-CA"/>
        </w:rPr>
        <w:t xml:space="preserve">Observez si le signal de faute (lumière) fonctionne et est bien visible pour </w:t>
      </w:r>
    </w:p>
    <w:p w14:paraId="687601A6" w14:textId="77777777" w:rsidR="003F5815" w:rsidRPr="003F5815" w:rsidRDefault="003F5815" w:rsidP="00465B5B">
      <w:pPr>
        <w:pStyle w:val="BodyText"/>
        <w:ind w:left="1340" w:hanging="347"/>
        <w:rPr>
          <w:szCs w:val="22"/>
          <w:lang w:val="fr-CA"/>
        </w:rPr>
      </w:pPr>
      <w:r>
        <w:rPr>
          <w:szCs w:val="22"/>
          <w:lang w:val="fr-CA"/>
        </w:rPr>
        <w:t xml:space="preserve">     </w:t>
      </w:r>
      <w:r w:rsidRPr="003F5815">
        <w:rPr>
          <w:szCs w:val="22"/>
          <w:lang w:val="fr-CA"/>
        </w:rPr>
        <w:t>le quilleur et le marqueur.</w:t>
      </w:r>
    </w:p>
    <w:p w14:paraId="122A19FE" w14:textId="77777777" w:rsidR="003F5815" w:rsidRPr="003F5815" w:rsidRDefault="003F5815" w:rsidP="00465B5B">
      <w:pPr>
        <w:pStyle w:val="BodyText"/>
        <w:ind w:left="1340" w:hanging="347"/>
        <w:rPr>
          <w:szCs w:val="22"/>
          <w:lang w:val="fr-CA"/>
        </w:rPr>
      </w:pPr>
    </w:p>
    <w:p w14:paraId="7433F332" w14:textId="77777777" w:rsidR="003F5815" w:rsidRPr="003F5815" w:rsidRDefault="003F5815" w:rsidP="00465B5B">
      <w:pPr>
        <w:pStyle w:val="BodyText"/>
        <w:ind w:left="1340" w:hanging="347"/>
        <w:rPr>
          <w:szCs w:val="22"/>
          <w:lang w:val="fr-CA"/>
        </w:rPr>
      </w:pPr>
      <w:r>
        <w:rPr>
          <w:szCs w:val="22"/>
          <w:lang w:val="fr-CA"/>
        </w:rPr>
        <w:t xml:space="preserve">d.  </w:t>
      </w:r>
      <w:r w:rsidRPr="003F5815">
        <w:rPr>
          <w:szCs w:val="22"/>
          <w:lang w:val="fr-CA"/>
        </w:rPr>
        <w:t>Temps la durée du signal</w:t>
      </w:r>
    </w:p>
    <w:p w14:paraId="0805C1C6" w14:textId="77777777" w:rsidR="003F5815" w:rsidRPr="003F5815" w:rsidRDefault="003F5815" w:rsidP="00465B5B">
      <w:pPr>
        <w:pStyle w:val="BodyText"/>
        <w:ind w:left="1340" w:hanging="347"/>
        <w:rPr>
          <w:szCs w:val="22"/>
          <w:lang w:val="fr-CA"/>
        </w:rPr>
      </w:pPr>
    </w:p>
    <w:p w14:paraId="5FE77F1A" w14:textId="77777777" w:rsidR="00465B5B" w:rsidRDefault="003F5815" w:rsidP="00465B5B">
      <w:pPr>
        <w:pStyle w:val="BodyText"/>
        <w:ind w:left="1340" w:hanging="347"/>
        <w:rPr>
          <w:szCs w:val="22"/>
          <w:lang w:val="fr-CA"/>
        </w:rPr>
      </w:pPr>
      <w:r>
        <w:rPr>
          <w:szCs w:val="22"/>
          <w:lang w:val="fr-CA"/>
        </w:rPr>
        <w:t xml:space="preserve">e.  </w:t>
      </w:r>
      <w:r w:rsidRPr="003F5815">
        <w:rPr>
          <w:szCs w:val="22"/>
          <w:lang w:val="fr-CA"/>
        </w:rPr>
        <w:t xml:space="preserve">Si l'appareil ne fonctionne pas correctement, cochez la case "Non" de </w:t>
      </w:r>
      <w:r w:rsidR="00465B5B">
        <w:rPr>
          <w:szCs w:val="22"/>
          <w:lang w:val="fr-CA"/>
        </w:rPr>
        <w:t xml:space="preserve"> </w:t>
      </w:r>
    </w:p>
    <w:p w14:paraId="4F03EECC" w14:textId="77777777" w:rsidR="00465B5B" w:rsidRDefault="00465B5B" w:rsidP="00465B5B">
      <w:pPr>
        <w:pStyle w:val="BodyText"/>
        <w:ind w:left="1340" w:hanging="347"/>
        <w:rPr>
          <w:szCs w:val="22"/>
          <w:lang w:val="fr-CA"/>
        </w:rPr>
      </w:pPr>
      <w:r>
        <w:rPr>
          <w:szCs w:val="22"/>
          <w:lang w:val="fr-CA"/>
        </w:rPr>
        <w:t xml:space="preserve">     </w:t>
      </w:r>
      <w:r w:rsidR="003F5815" w:rsidRPr="003F5815">
        <w:rPr>
          <w:szCs w:val="22"/>
          <w:lang w:val="fr-CA"/>
        </w:rPr>
        <w:t>l'élémen</w:t>
      </w:r>
      <w:r>
        <w:rPr>
          <w:szCs w:val="22"/>
          <w:lang w:val="fr-CA"/>
        </w:rPr>
        <w:t xml:space="preserve">t 1 de la liste de vérification dans </w:t>
      </w:r>
      <w:r w:rsidR="003F5815" w:rsidRPr="003F5815">
        <w:rPr>
          <w:szCs w:val="22"/>
          <w:lang w:val="fr-CA"/>
        </w:rPr>
        <w:t xml:space="preserve">le rapport d'inspection du </w:t>
      </w:r>
    </w:p>
    <w:p w14:paraId="64ECE698" w14:textId="77777777" w:rsidR="0033725A" w:rsidRPr="00465B5B" w:rsidRDefault="00465B5B" w:rsidP="00465B5B">
      <w:pPr>
        <w:pStyle w:val="BodyText"/>
        <w:ind w:left="1340" w:hanging="347"/>
        <w:rPr>
          <w:szCs w:val="22"/>
          <w:lang w:val="fr-CA"/>
        </w:rPr>
      </w:pPr>
      <w:r>
        <w:rPr>
          <w:szCs w:val="22"/>
          <w:lang w:val="fr-CA"/>
        </w:rPr>
        <w:t xml:space="preserve">     </w:t>
      </w:r>
      <w:r w:rsidR="003F5815" w:rsidRPr="003F5815">
        <w:rPr>
          <w:szCs w:val="22"/>
          <w:lang w:val="fr-CA"/>
        </w:rPr>
        <w:t xml:space="preserve">centre et notez le numéro de </w:t>
      </w:r>
      <w:r>
        <w:rPr>
          <w:szCs w:val="22"/>
          <w:lang w:val="fr-CA"/>
        </w:rPr>
        <w:t>l’allée.</w:t>
      </w:r>
    </w:p>
    <w:p w14:paraId="6F5730EE" w14:textId="77777777" w:rsidR="0033725A" w:rsidRPr="00591AEA" w:rsidRDefault="0026527E" w:rsidP="0026527E">
      <w:pPr>
        <w:pStyle w:val="BodyText"/>
        <w:spacing w:before="244" w:line="260" w:lineRule="exact"/>
        <w:rPr>
          <w:lang w:val="fr-CA"/>
        </w:rPr>
      </w:pPr>
      <w:r>
        <w:rPr>
          <w:sz w:val="28"/>
          <w:lang w:val="fr-CA"/>
        </w:rPr>
        <w:t xml:space="preserve">       </w:t>
      </w:r>
      <w:r w:rsidR="00465B5B">
        <w:rPr>
          <w:lang w:val="fr-CA"/>
        </w:rPr>
        <w:t xml:space="preserve">Si le centre </w:t>
      </w:r>
      <w:r w:rsidR="00465B5B" w:rsidRPr="00465B5B">
        <w:rPr>
          <w:b/>
          <w:lang w:val="fr-CA"/>
        </w:rPr>
        <w:t>n’est pas</w:t>
      </w:r>
      <w:r w:rsidR="000E25E0" w:rsidRPr="00591AEA">
        <w:rPr>
          <w:b/>
          <w:lang w:val="fr-CA"/>
        </w:rPr>
        <w:t xml:space="preserve"> </w:t>
      </w:r>
      <w:r w:rsidR="00465B5B">
        <w:rPr>
          <w:lang w:val="fr-CA"/>
        </w:rPr>
        <w:t xml:space="preserve">équipé avec des détecteurs automatiques de faute… </w:t>
      </w:r>
    </w:p>
    <w:p w14:paraId="7EFD00E2" w14:textId="77777777" w:rsidR="0033725A" w:rsidRPr="00591AEA" w:rsidRDefault="0033725A" w:rsidP="0026527E">
      <w:pPr>
        <w:pStyle w:val="BodyText"/>
        <w:spacing w:line="260" w:lineRule="exact"/>
        <w:rPr>
          <w:lang w:val="fr-CA"/>
        </w:rPr>
      </w:pPr>
    </w:p>
    <w:p w14:paraId="4B17E9FE" w14:textId="77777777" w:rsidR="00465B5B" w:rsidRPr="00465B5B" w:rsidRDefault="00465B5B" w:rsidP="0026527E">
      <w:pPr>
        <w:pStyle w:val="BodyText"/>
        <w:spacing w:before="1" w:line="260" w:lineRule="exact"/>
        <w:ind w:left="1276" w:hanging="283"/>
        <w:rPr>
          <w:szCs w:val="22"/>
          <w:lang w:val="fr-CA"/>
        </w:rPr>
      </w:pPr>
      <w:r w:rsidRPr="00465B5B">
        <w:rPr>
          <w:szCs w:val="22"/>
          <w:lang w:val="fr-CA"/>
        </w:rPr>
        <w:t>a.</w:t>
      </w:r>
      <w:r w:rsidRPr="00465B5B">
        <w:rPr>
          <w:szCs w:val="22"/>
          <w:lang w:val="fr-CA"/>
        </w:rPr>
        <w:tab/>
        <w:t>Déterminer si des dispositions ont été prises pour qu'un juge des fautes soit placé dans une position qui lui permette d'avoir une vue dégagée de la ligne de faute.</w:t>
      </w:r>
    </w:p>
    <w:p w14:paraId="6F7893E8" w14:textId="77777777" w:rsidR="00465B5B" w:rsidRPr="00465B5B" w:rsidRDefault="00465B5B" w:rsidP="0026527E">
      <w:pPr>
        <w:pStyle w:val="BodyText"/>
        <w:spacing w:before="1" w:line="260" w:lineRule="exact"/>
        <w:ind w:left="1276" w:hanging="283"/>
        <w:rPr>
          <w:szCs w:val="22"/>
          <w:lang w:val="fr-CA"/>
        </w:rPr>
      </w:pPr>
    </w:p>
    <w:p w14:paraId="7FCF14ED" w14:textId="77777777" w:rsidR="00465B5B" w:rsidRPr="00465B5B" w:rsidRDefault="00465B5B" w:rsidP="0026527E">
      <w:pPr>
        <w:pStyle w:val="BodyText"/>
        <w:spacing w:before="1" w:line="260" w:lineRule="exact"/>
        <w:ind w:left="1276" w:hanging="283"/>
        <w:rPr>
          <w:szCs w:val="22"/>
          <w:lang w:val="fr-CA"/>
        </w:rPr>
      </w:pPr>
      <w:r w:rsidRPr="00465B5B">
        <w:rPr>
          <w:szCs w:val="22"/>
          <w:lang w:val="fr-CA"/>
        </w:rPr>
        <w:t>b.</w:t>
      </w:r>
      <w:r w:rsidRPr="00465B5B">
        <w:rPr>
          <w:szCs w:val="22"/>
          <w:lang w:val="fr-CA"/>
        </w:rPr>
        <w:tab/>
        <w:t>Inscrivez votre constatation à la dernière page du rapport d'inspection du centre.</w:t>
      </w:r>
    </w:p>
    <w:p w14:paraId="4662CCCC" w14:textId="77777777" w:rsidR="00465B5B" w:rsidRPr="00465B5B" w:rsidRDefault="00465B5B" w:rsidP="0026527E">
      <w:pPr>
        <w:pStyle w:val="BodyText"/>
        <w:spacing w:before="1" w:line="260" w:lineRule="exact"/>
        <w:ind w:left="1276" w:hanging="283"/>
        <w:rPr>
          <w:szCs w:val="22"/>
          <w:lang w:val="fr-CA"/>
        </w:rPr>
      </w:pPr>
    </w:p>
    <w:p w14:paraId="57577BF5" w14:textId="77777777" w:rsidR="00465B5B" w:rsidRPr="0026527E" w:rsidRDefault="00465B5B" w:rsidP="0026527E">
      <w:pPr>
        <w:pStyle w:val="BodyText"/>
        <w:spacing w:before="1" w:line="260" w:lineRule="exact"/>
        <w:ind w:left="1276" w:hanging="283"/>
        <w:rPr>
          <w:i/>
          <w:szCs w:val="22"/>
          <w:lang w:val="fr-CA"/>
        </w:rPr>
      </w:pPr>
      <w:r w:rsidRPr="0026527E">
        <w:rPr>
          <w:i/>
          <w:szCs w:val="22"/>
          <w:lang w:val="fr-CA"/>
        </w:rPr>
        <w:t>Remarque : Lorsque les dispositifs de détection des fautes ne sont pas disponibles ou sont temporairement inopérants, les procédures suivantes doivent être utilisées pour signaler les fautes :</w:t>
      </w:r>
    </w:p>
    <w:p w14:paraId="523B5BA4" w14:textId="77777777" w:rsidR="00465B5B" w:rsidRPr="0026527E" w:rsidRDefault="00465B5B" w:rsidP="0026527E">
      <w:pPr>
        <w:pStyle w:val="BodyText"/>
        <w:spacing w:before="1" w:line="260" w:lineRule="exact"/>
        <w:ind w:left="1276" w:hanging="283"/>
        <w:rPr>
          <w:i/>
          <w:szCs w:val="22"/>
          <w:lang w:val="fr-CA"/>
        </w:rPr>
      </w:pPr>
    </w:p>
    <w:p w14:paraId="4A378329" w14:textId="77777777" w:rsidR="00465B5B" w:rsidRPr="0026527E" w:rsidRDefault="00465B5B" w:rsidP="0026527E">
      <w:pPr>
        <w:pStyle w:val="BodyText"/>
        <w:spacing w:before="1" w:line="260" w:lineRule="exact"/>
        <w:ind w:left="2694" w:hanging="426"/>
        <w:rPr>
          <w:i/>
          <w:szCs w:val="22"/>
          <w:lang w:val="fr-CA"/>
        </w:rPr>
      </w:pPr>
      <w:r w:rsidRPr="0026527E">
        <w:rPr>
          <w:i/>
          <w:szCs w:val="22"/>
          <w:lang w:val="fr-CA"/>
        </w:rPr>
        <w:t>1.</w:t>
      </w:r>
      <w:r w:rsidRPr="0026527E">
        <w:rPr>
          <w:i/>
          <w:szCs w:val="22"/>
          <w:lang w:val="fr-CA"/>
        </w:rPr>
        <w:tab/>
        <w:t>En tournoi, la direction assignera un juge des fautes ou demandera aux marqueurs officiels d'appeler des fautes.</w:t>
      </w:r>
    </w:p>
    <w:p w14:paraId="4EAF9AE7" w14:textId="77777777" w:rsidR="00465B5B" w:rsidRPr="0026527E" w:rsidRDefault="00465B5B" w:rsidP="0026527E">
      <w:pPr>
        <w:pStyle w:val="BodyText"/>
        <w:spacing w:before="1" w:line="260" w:lineRule="exact"/>
        <w:ind w:left="2694" w:hanging="426"/>
        <w:rPr>
          <w:i/>
          <w:szCs w:val="22"/>
          <w:lang w:val="fr-CA"/>
        </w:rPr>
      </w:pPr>
    </w:p>
    <w:p w14:paraId="41D6760C" w14:textId="77777777" w:rsidR="0033725A" w:rsidRPr="0026527E" w:rsidRDefault="00465B5B" w:rsidP="0026527E">
      <w:pPr>
        <w:pStyle w:val="BodyText"/>
        <w:spacing w:before="1" w:line="260" w:lineRule="exact"/>
        <w:ind w:left="2694" w:hanging="426"/>
        <w:rPr>
          <w:i/>
          <w:sz w:val="39"/>
          <w:lang w:val="fr-CA"/>
        </w:rPr>
      </w:pPr>
      <w:r w:rsidRPr="0026527E">
        <w:rPr>
          <w:i/>
          <w:szCs w:val="22"/>
          <w:lang w:val="fr-CA"/>
        </w:rPr>
        <w:t>2.</w:t>
      </w:r>
      <w:r w:rsidRPr="0026527E">
        <w:rPr>
          <w:i/>
          <w:szCs w:val="22"/>
          <w:lang w:val="fr-CA"/>
        </w:rPr>
        <w:tab/>
        <w:t>Dans le jeu de ligue, les capitaines de l'équipe adverse doivent faire des fautes ou un juge d'infraction doit être nommé.</w:t>
      </w:r>
    </w:p>
    <w:p w14:paraId="5B7B73F0" w14:textId="77777777" w:rsidR="0026527E" w:rsidRDefault="0026527E">
      <w:pPr>
        <w:ind w:left="980" w:right="1002"/>
        <w:rPr>
          <w:i/>
          <w:sz w:val="24"/>
          <w:lang w:val="fr-CA"/>
        </w:rPr>
      </w:pPr>
    </w:p>
    <w:p w14:paraId="2A1BA644" w14:textId="77777777" w:rsidR="0033725A" w:rsidRPr="00591AEA" w:rsidRDefault="0026527E">
      <w:pPr>
        <w:ind w:left="980" w:right="1002"/>
        <w:rPr>
          <w:i/>
          <w:sz w:val="24"/>
          <w:lang w:val="fr-CA"/>
        </w:rPr>
      </w:pPr>
      <w:r w:rsidRPr="0026527E">
        <w:rPr>
          <w:i/>
          <w:sz w:val="24"/>
          <w:lang w:val="fr-CA"/>
        </w:rPr>
        <w:t xml:space="preserve">Le fait de ne pas prévoir </w:t>
      </w:r>
      <w:r>
        <w:rPr>
          <w:i/>
          <w:sz w:val="24"/>
          <w:lang w:val="fr-CA"/>
        </w:rPr>
        <w:t>la détection des fautes</w:t>
      </w:r>
      <w:r w:rsidRPr="0026527E">
        <w:rPr>
          <w:i/>
          <w:sz w:val="24"/>
          <w:lang w:val="fr-CA"/>
        </w:rPr>
        <w:t xml:space="preserve"> tel que spécifié disqualifiera les pointages obtenus aux fins de considération pour les récompenses de pointage élevé de la FCDQ.</w:t>
      </w:r>
    </w:p>
    <w:p w14:paraId="01C63DA6" w14:textId="77777777" w:rsidR="0033725A" w:rsidRPr="00591AEA" w:rsidRDefault="0033725A">
      <w:pPr>
        <w:rPr>
          <w:sz w:val="24"/>
          <w:lang w:val="fr-CA"/>
        </w:rPr>
        <w:sectPr w:rsidR="0033725A" w:rsidRPr="00591AEA">
          <w:pgSz w:w="12240" w:h="15840"/>
          <w:pgMar w:top="1460" w:right="380" w:bottom="660" w:left="820" w:header="0" w:footer="396" w:gutter="0"/>
          <w:cols w:space="720"/>
        </w:sectPr>
      </w:pPr>
    </w:p>
    <w:p w14:paraId="2D37AC99" w14:textId="77777777" w:rsidR="00BD2584" w:rsidRDefault="00BD2584" w:rsidP="00C73F42">
      <w:pPr>
        <w:pStyle w:val="Heading4"/>
        <w:numPr>
          <w:ilvl w:val="0"/>
          <w:numId w:val="14"/>
        </w:numPr>
        <w:tabs>
          <w:tab w:val="left" w:pos="801"/>
        </w:tabs>
        <w:spacing w:before="89" w:line="290" w:lineRule="auto"/>
        <w:ind w:left="851" w:right="1955" w:hanging="411"/>
        <w:jc w:val="left"/>
        <w:rPr>
          <w:lang w:val="fr-CA"/>
        </w:rPr>
      </w:pPr>
      <w:bookmarkStart w:id="64" w:name="_bookmark66"/>
      <w:bookmarkEnd w:id="64"/>
      <w:r>
        <w:rPr>
          <w:lang w:val="fr-CA"/>
        </w:rPr>
        <w:lastRenderedPageBreak/>
        <w:t>Cibles et conceptions</w:t>
      </w:r>
      <w:r w:rsidR="000E25E0" w:rsidRPr="00591AEA">
        <w:rPr>
          <w:lang w:val="fr-CA"/>
        </w:rPr>
        <w:t xml:space="preserve"> – (</w:t>
      </w:r>
      <w:r>
        <w:rPr>
          <w:lang w:val="fr-CA"/>
        </w:rPr>
        <w:t xml:space="preserve">À mesurer seulement sur les nouvelles installations) </w:t>
      </w:r>
      <w:r w:rsidR="000E25E0" w:rsidRPr="00591AEA">
        <w:rPr>
          <w:lang w:val="fr-CA"/>
        </w:rPr>
        <w:t xml:space="preserve"> </w:t>
      </w:r>
    </w:p>
    <w:p w14:paraId="4BE53244" w14:textId="77777777" w:rsidR="0033725A" w:rsidRPr="00BD2584" w:rsidRDefault="000E25E0" w:rsidP="00BD2584">
      <w:pPr>
        <w:pStyle w:val="Heading4"/>
        <w:tabs>
          <w:tab w:val="left" w:pos="801"/>
        </w:tabs>
        <w:spacing w:before="89" w:line="290" w:lineRule="auto"/>
        <w:ind w:right="1955"/>
        <w:rPr>
          <w:lang w:val="fr-CA"/>
        </w:rPr>
      </w:pPr>
      <w:r w:rsidRPr="00BD2584">
        <w:rPr>
          <w:lang w:val="fr-CA"/>
        </w:rPr>
        <w:t>Sp</w:t>
      </w:r>
      <w:r w:rsidR="00BD2584">
        <w:rPr>
          <w:lang w:val="fr-CA"/>
        </w:rPr>
        <w:t>é</w:t>
      </w:r>
      <w:r w:rsidRPr="00BD2584">
        <w:rPr>
          <w:lang w:val="fr-CA"/>
        </w:rPr>
        <w:t>cification:</w:t>
      </w:r>
    </w:p>
    <w:p w14:paraId="32C62C87" w14:textId="77777777" w:rsidR="0033725A" w:rsidRPr="00591AEA" w:rsidRDefault="00BD2584">
      <w:pPr>
        <w:spacing w:before="199"/>
        <w:ind w:left="980"/>
        <w:rPr>
          <w:b/>
          <w:sz w:val="24"/>
          <w:lang w:val="fr-CA"/>
        </w:rPr>
      </w:pPr>
      <w:bookmarkStart w:id="65" w:name="_bookmark67"/>
      <w:bookmarkEnd w:id="65"/>
      <w:r>
        <w:rPr>
          <w:b/>
          <w:sz w:val="24"/>
          <w:lang w:val="fr-CA"/>
        </w:rPr>
        <w:t>Appro</w:t>
      </w:r>
      <w:r w:rsidR="00441547">
        <w:rPr>
          <w:b/>
          <w:sz w:val="24"/>
          <w:lang w:val="fr-CA"/>
        </w:rPr>
        <w:t>che</w:t>
      </w:r>
      <w:r w:rsidR="00B02142">
        <w:rPr>
          <w:b/>
          <w:sz w:val="24"/>
          <w:lang w:val="fr-CA"/>
        </w:rPr>
        <w:t>s</w:t>
      </w:r>
      <w:r w:rsidR="000E25E0" w:rsidRPr="00591AEA">
        <w:rPr>
          <w:b/>
          <w:sz w:val="24"/>
          <w:lang w:val="fr-CA"/>
        </w:rPr>
        <w:t>:</w:t>
      </w:r>
    </w:p>
    <w:p w14:paraId="77A6F801" w14:textId="77777777" w:rsidR="00441547" w:rsidRDefault="00441547" w:rsidP="00441547">
      <w:pPr>
        <w:pStyle w:val="BodyText"/>
        <w:spacing w:before="9"/>
        <w:ind w:firstLine="1418"/>
        <w:rPr>
          <w:szCs w:val="22"/>
          <w:lang w:val="fr-CA"/>
        </w:rPr>
      </w:pPr>
      <w:r w:rsidRPr="00441547">
        <w:rPr>
          <w:szCs w:val="22"/>
          <w:lang w:val="fr-CA"/>
        </w:rPr>
        <w:t xml:space="preserve">Mesuré à partir de la ligne de faute, un maximum de sept guides peuvent être </w:t>
      </w:r>
      <w:r>
        <w:rPr>
          <w:szCs w:val="22"/>
          <w:lang w:val="fr-CA"/>
        </w:rPr>
        <w:t xml:space="preserve"> </w:t>
      </w:r>
    </w:p>
    <w:p w14:paraId="5B852AB5" w14:textId="77777777" w:rsidR="00441547" w:rsidRDefault="00441547" w:rsidP="00441547">
      <w:pPr>
        <w:pStyle w:val="BodyText"/>
        <w:spacing w:before="9"/>
        <w:ind w:firstLine="1418"/>
        <w:rPr>
          <w:szCs w:val="22"/>
          <w:lang w:val="fr-CA"/>
        </w:rPr>
      </w:pPr>
      <w:r w:rsidRPr="00441547">
        <w:rPr>
          <w:szCs w:val="22"/>
          <w:lang w:val="fr-CA"/>
        </w:rPr>
        <w:t xml:space="preserve">encastrés ou estampillés dans l'approche à chacune des distances suivantes : </w:t>
      </w:r>
    </w:p>
    <w:p w14:paraId="1EC454C5" w14:textId="77777777" w:rsidR="00441547" w:rsidRDefault="00441547" w:rsidP="00441547">
      <w:pPr>
        <w:pStyle w:val="BodyText"/>
        <w:spacing w:before="9"/>
        <w:ind w:firstLine="1418"/>
        <w:rPr>
          <w:sz w:val="20"/>
          <w:lang w:val="fr-CA"/>
        </w:rPr>
      </w:pPr>
      <w:r w:rsidRPr="00441547">
        <w:rPr>
          <w:szCs w:val="22"/>
          <w:lang w:val="fr-CA"/>
        </w:rPr>
        <w:t>2"-6" ; 3'</w:t>
      </w:r>
      <w:r>
        <w:rPr>
          <w:szCs w:val="22"/>
          <w:lang w:val="fr-CA"/>
        </w:rPr>
        <w:t xml:space="preserve">-4' ; 6'-7' ; 9'-10' ; 11'-12' </w:t>
      </w:r>
      <w:r w:rsidRPr="00441547">
        <w:rPr>
          <w:szCs w:val="22"/>
          <w:lang w:val="fr-CA"/>
        </w:rPr>
        <w:t xml:space="preserve"> et 14'-15'.</w:t>
      </w:r>
    </w:p>
    <w:p w14:paraId="6CF4DC6F" w14:textId="77777777" w:rsidR="0033725A" w:rsidRPr="00591AEA" w:rsidRDefault="000E25E0">
      <w:pPr>
        <w:pStyle w:val="BodyText"/>
        <w:spacing w:before="9"/>
        <w:rPr>
          <w:sz w:val="20"/>
          <w:lang w:val="fr-CA"/>
        </w:rPr>
      </w:pPr>
      <w:r w:rsidRPr="00591AEA">
        <w:rPr>
          <w:noProof/>
          <w:lang w:val="fr-CA" w:eastAsia="fr-CA" w:bidi="ar-SA"/>
        </w:rPr>
        <w:drawing>
          <wp:anchor distT="0" distB="0" distL="0" distR="0" simplePos="0" relativeHeight="251664896" behindDoc="0" locked="0" layoutInCell="1" allowOverlap="1" wp14:anchorId="18BDC2B7" wp14:editId="42E3B647">
            <wp:simplePos x="0" y="0"/>
            <wp:positionH relativeFrom="page">
              <wp:posOffset>1463039</wp:posOffset>
            </wp:positionH>
            <wp:positionV relativeFrom="paragraph">
              <wp:posOffset>184922</wp:posOffset>
            </wp:positionV>
            <wp:extent cx="4806782" cy="1802129"/>
            <wp:effectExtent l="0" t="0" r="0" b="0"/>
            <wp:wrapTopAndBottom/>
            <wp:docPr id="155" name="image8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image85.png"/>
                    <pic:cNvPicPr/>
                  </pic:nvPicPr>
                  <pic:blipFill>
                    <a:blip r:embed="rId120" cstate="print"/>
                    <a:stretch>
                      <a:fillRect/>
                    </a:stretch>
                  </pic:blipFill>
                  <pic:spPr>
                    <a:xfrm>
                      <a:off x="0" y="0"/>
                      <a:ext cx="4806782" cy="1802129"/>
                    </a:xfrm>
                    <a:prstGeom prst="rect">
                      <a:avLst/>
                    </a:prstGeom>
                  </pic:spPr>
                </pic:pic>
              </a:graphicData>
            </a:graphic>
          </wp:anchor>
        </w:drawing>
      </w:r>
    </w:p>
    <w:p w14:paraId="08B98A7C" w14:textId="77777777" w:rsidR="00441547" w:rsidRPr="00441547" w:rsidRDefault="00441547" w:rsidP="00441547">
      <w:pPr>
        <w:pStyle w:val="BodyText"/>
        <w:spacing w:before="160"/>
        <w:ind w:left="1340"/>
        <w:rPr>
          <w:lang w:val="fr-CA"/>
        </w:rPr>
      </w:pPr>
      <w:r w:rsidRPr="00441547">
        <w:rPr>
          <w:lang w:val="fr-CA"/>
        </w:rPr>
        <w:t>Chaque série de guides doit être parallèle à la ligne de faute et chaque guide doit être de forme circulaire et ne doit pas dépasser 3/4" de diamètre.</w:t>
      </w:r>
    </w:p>
    <w:p w14:paraId="510269C6" w14:textId="77777777" w:rsidR="00441547" w:rsidRPr="00441547" w:rsidRDefault="00441547" w:rsidP="00441547">
      <w:pPr>
        <w:pStyle w:val="BodyText"/>
        <w:spacing w:before="160"/>
        <w:ind w:left="1340"/>
        <w:rPr>
          <w:lang w:val="fr-CA"/>
        </w:rPr>
      </w:pPr>
      <w:r w:rsidRPr="00441547">
        <w:rPr>
          <w:lang w:val="fr-CA"/>
        </w:rPr>
        <w:t>Toutes les installations de tout établissement doivent être uniformes quant à la conception et aux mesures de chaque paire d'allées naturelles.</w:t>
      </w:r>
    </w:p>
    <w:p w14:paraId="64A0A9A5" w14:textId="77777777" w:rsidR="0033725A" w:rsidRPr="00591AEA" w:rsidRDefault="00441547" w:rsidP="00441547">
      <w:pPr>
        <w:pStyle w:val="BodyText"/>
        <w:spacing w:before="160"/>
        <w:ind w:left="1340"/>
        <w:rPr>
          <w:lang w:val="fr-CA"/>
        </w:rPr>
      </w:pPr>
      <w:r w:rsidRPr="00441547">
        <w:rPr>
          <w:lang w:val="fr-CA"/>
        </w:rPr>
        <w:t>Les marquages sont autorisés, mais ne sont pas obligatoires.</w:t>
      </w:r>
    </w:p>
    <w:p w14:paraId="0298FB2F" w14:textId="77777777" w:rsidR="0033725A" w:rsidRPr="00591AEA" w:rsidRDefault="0033725A">
      <w:pPr>
        <w:pStyle w:val="BodyText"/>
        <w:rPr>
          <w:sz w:val="28"/>
          <w:lang w:val="fr-CA"/>
        </w:rPr>
      </w:pPr>
    </w:p>
    <w:p w14:paraId="41E8DE31" w14:textId="77777777" w:rsidR="0033725A" w:rsidRPr="00591AEA" w:rsidRDefault="0033725A">
      <w:pPr>
        <w:pStyle w:val="BodyText"/>
        <w:spacing w:before="9"/>
        <w:rPr>
          <w:sz w:val="32"/>
          <w:lang w:val="fr-CA"/>
        </w:rPr>
      </w:pPr>
    </w:p>
    <w:p w14:paraId="1DA0C669" w14:textId="77777777" w:rsidR="0033725A" w:rsidRPr="00591AEA" w:rsidRDefault="00441547">
      <w:pPr>
        <w:pStyle w:val="Heading3"/>
        <w:ind w:left="980"/>
        <w:rPr>
          <w:u w:val="none"/>
          <w:lang w:val="fr-CA"/>
        </w:rPr>
      </w:pPr>
      <w:bookmarkStart w:id="66" w:name="_bookmark68"/>
      <w:bookmarkEnd w:id="66"/>
      <w:r>
        <w:rPr>
          <w:u w:val="none"/>
          <w:lang w:val="fr-CA"/>
        </w:rPr>
        <w:t>Allées</w:t>
      </w:r>
      <w:r w:rsidR="000E25E0" w:rsidRPr="00591AEA">
        <w:rPr>
          <w:u w:val="none"/>
          <w:lang w:val="fr-CA"/>
        </w:rPr>
        <w:t>:</w:t>
      </w:r>
    </w:p>
    <w:p w14:paraId="3BE87500" w14:textId="77777777" w:rsidR="00EE7322" w:rsidRDefault="00EE7322" w:rsidP="00EE7322">
      <w:pPr>
        <w:pStyle w:val="BodyText"/>
        <w:spacing w:before="8"/>
        <w:ind w:left="1276" w:hanging="283"/>
        <w:rPr>
          <w:sz w:val="20"/>
          <w:lang w:val="fr-CA"/>
        </w:rPr>
      </w:pPr>
      <w:r>
        <w:rPr>
          <w:szCs w:val="22"/>
          <w:lang w:val="fr-CA"/>
        </w:rPr>
        <w:t xml:space="preserve">1. </w:t>
      </w:r>
      <w:r w:rsidRPr="00EE7322">
        <w:rPr>
          <w:szCs w:val="22"/>
          <w:lang w:val="fr-CA"/>
        </w:rPr>
        <w:t>En un point situé entre 6'-</w:t>
      </w:r>
      <w:r>
        <w:rPr>
          <w:szCs w:val="22"/>
          <w:lang w:val="fr-CA"/>
        </w:rPr>
        <w:t>8' au-delà de la ligne de faute</w:t>
      </w:r>
      <w:r w:rsidRPr="00EE7322">
        <w:rPr>
          <w:szCs w:val="22"/>
          <w:lang w:val="fr-CA"/>
        </w:rPr>
        <w:t xml:space="preserve"> et parallèlement à celle-ci, il peut y avoir un maximum de 10 guides encastrés ou estampillés sur l'allée. Chaque guide doit être uniforme, de forme circulaire et ne doit pas dépasser 3/4" de diamètre.</w:t>
      </w:r>
    </w:p>
    <w:p w14:paraId="5FDD4615" w14:textId="77777777" w:rsidR="00EE7322" w:rsidRDefault="00EE7322">
      <w:pPr>
        <w:pStyle w:val="BodyText"/>
        <w:spacing w:before="8"/>
        <w:rPr>
          <w:sz w:val="20"/>
          <w:lang w:val="fr-CA"/>
        </w:rPr>
      </w:pPr>
    </w:p>
    <w:p w14:paraId="46D67F9A" w14:textId="77777777" w:rsidR="0033725A" w:rsidRPr="00591AEA" w:rsidRDefault="003B03BF">
      <w:pPr>
        <w:pStyle w:val="BodyText"/>
        <w:spacing w:before="8"/>
        <w:rPr>
          <w:sz w:val="20"/>
          <w:lang w:val="fr-CA"/>
        </w:rPr>
      </w:pPr>
      <w:r w:rsidRPr="00591AEA">
        <w:rPr>
          <w:noProof/>
          <w:lang w:val="fr-CA" w:eastAsia="fr-CA" w:bidi="ar-SA"/>
        </w:rPr>
        <mc:AlternateContent>
          <mc:Choice Requires="wpg">
            <w:drawing>
              <wp:anchor distT="0" distB="0" distL="0" distR="0" simplePos="0" relativeHeight="251697664" behindDoc="0" locked="0" layoutInCell="1" allowOverlap="1" wp14:anchorId="34D4ACCB" wp14:editId="5DF5A9E8">
                <wp:simplePos x="0" y="0"/>
                <wp:positionH relativeFrom="page">
                  <wp:posOffset>1453515</wp:posOffset>
                </wp:positionH>
                <wp:positionV relativeFrom="paragraph">
                  <wp:posOffset>184150</wp:posOffset>
                </wp:positionV>
                <wp:extent cx="4815205" cy="1811655"/>
                <wp:effectExtent l="5715" t="3175" r="0" b="4445"/>
                <wp:wrapTopAndBottom/>
                <wp:docPr id="14" name="Group 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815205" cy="1811655"/>
                          <a:chOff x="2289" y="290"/>
                          <a:chExt cx="7583" cy="2853"/>
                        </a:xfrm>
                      </wpg:grpSpPr>
                      <pic:pic xmlns:pic="http://schemas.openxmlformats.org/drawingml/2006/picture">
                        <pic:nvPicPr>
                          <pic:cNvPr id="16" name="Picture 9"/>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2289" y="312"/>
                            <a:ext cx="3774" cy="283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8" name="Picture 8"/>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6069" y="290"/>
                            <a:ext cx="3803" cy="28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6BC1E41D" id="Group 7" o:spid="_x0000_s1026" style="position:absolute;margin-left:114.45pt;margin-top:14.5pt;width:379.15pt;height:142.65pt;z-index:251697664;mso-wrap-distance-left:0;mso-wrap-distance-right:0;mso-position-horizontal-relative:page" coordorigin="2289,290" coordsize="7583,285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">
                <v:shape id="Picture 9" o:spid="_x0000_s1027" type="#_x0000_t75" style="position:absolute;left:2289;top:312;width:3774;height:28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">
                  <v:imagedata r:id="rId123" o:title=""/>
                </v:shape>
                <v:shape id="Picture 8" o:spid="_x0000_s1028" type="#_x0000_t75" style="position:absolute;left:6069;top:290;width:3803;height:28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">
                  <v:imagedata r:id="rId124" o:title=""/>
                </v:shape>
                <w10:wrap type="topAndBottom" anchorx="page"/>
              </v:group>
            </w:pict>
          </mc:Fallback>
        </mc:AlternateContent>
      </w:r>
    </w:p>
    <w:p w14:paraId="2DEA06F8" w14:textId="77777777" w:rsidR="0033725A" w:rsidRDefault="0033725A">
      <w:pPr>
        <w:rPr>
          <w:sz w:val="20"/>
          <w:lang w:val="fr-CA"/>
        </w:rPr>
      </w:pPr>
    </w:p>
    <w:p w14:paraId="061A31A3" w14:textId="77777777" w:rsidR="00EE7322" w:rsidRPr="00591AEA" w:rsidRDefault="00EE7322">
      <w:pPr>
        <w:rPr>
          <w:sz w:val="20"/>
          <w:lang w:val="fr-CA"/>
        </w:rPr>
        <w:sectPr w:rsidR="00EE7322" w:rsidRPr="00591AEA">
          <w:pgSz w:w="12240" w:h="15840"/>
          <w:pgMar w:top="920" w:right="380" w:bottom="660" w:left="820" w:header="0" w:footer="396" w:gutter="0"/>
          <w:cols w:space="720"/>
        </w:sectPr>
      </w:pPr>
    </w:p>
    <w:p w14:paraId="35EEF004" w14:textId="77777777" w:rsidR="0033725A" w:rsidRPr="00591AEA" w:rsidRDefault="0033725A">
      <w:pPr>
        <w:pStyle w:val="BodyText"/>
        <w:spacing w:before="3"/>
        <w:rPr>
          <w:sz w:val="23"/>
          <w:lang w:val="fr-CA"/>
        </w:rPr>
      </w:pPr>
    </w:p>
    <w:p w14:paraId="2A7A8CF7" w14:textId="77777777" w:rsidR="0033725A" w:rsidRPr="00EE7322" w:rsidRDefault="00EE7322" w:rsidP="00EE7322">
      <w:pPr>
        <w:tabs>
          <w:tab w:val="left" w:pos="1341"/>
        </w:tabs>
        <w:spacing w:before="100"/>
        <w:ind w:left="980" w:right="827"/>
        <w:rPr>
          <w:sz w:val="24"/>
          <w:lang w:val="fr-CA"/>
        </w:rPr>
      </w:pPr>
      <w:r w:rsidRPr="00EE7322">
        <w:rPr>
          <w:sz w:val="24"/>
          <w:lang w:val="fr-CA"/>
        </w:rPr>
        <w:t xml:space="preserve">2. En un point situé entre 12'-16' au-delà de la ligne de faute, il peut y avoir un maximum de sept cibles </w:t>
      </w:r>
      <w:r>
        <w:rPr>
          <w:sz w:val="24"/>
          <w:lang w:val="fr-CA"/>
        </w:rPr>
        <w:t xml:space="preserve">incrustées </w:t>
      </w:r>
      <w:r w:rsidRPr="00EE7322">
        <w:rPr>
          <w:sz w:val="24"/>
          <w:lang w:val="fr-CA"/>
        </w:rPr>
        <w:t>dans l'allée ou estampillées sur celle-ci. Chacune des cibles doit être uniforme et peut être constituée d'une ou de plusieurs chevilles, fléchettes, diamants, triangles ou motifs rectangulaires. La surface totale couverte par chaque cible ne doit pas dépasser 1-1/4" de largeur et 6" de longueur. Chaque cible doit être à égale distance l'une de l'autre et fixée de façon uniforme.</w:t>
      </w:r>
    </w:p>
    <w:p w14:paraId="3A7EAC75" w14:textId="77777777" w:rsidR="0033725A" w:rsidRPr="00591AEA" w:rsidRDefault="000E25E0">
      <w:pPr>
        <w:pStyle w:val="BodyText"/>
        <w:spacing w:before="10"/>
        <w:rPr>
          <w:sz w:val="20"/>
          <w:lang w:val="fr-CA"/>
        </w:rPr>
      </w:pPr>
      <w:r w:rsidRPr="00591AEA">
        <w:rPr>
          <w:noProof/>
          <w:lang w:val="fr-CA" w:eastAsia="fr-CA" w:bidi="ar-SA"/>
        </w:rPr>
        <w:drawing>
          <wp:anchor distT="0" distB="0" distL="0" distR="0" simplePos="0" relativeHeight="251665920" behindDoc="0" locked="0" layoutInCell="1" allowOverlap="1" wp14:anchorId="34841208" wp14:editId="49B49433">
            <wp:simplePos x="0" y="0"/>
            <wp:positionH relativeFrom="page">
              <wp:posOffset>1571625</wp:posOffset>
            </wp:positionH>
            <wp:positionV relativeFrom="paragraph">
              <wp:posOffset>185747</wp:posOffset>
            </wp:positionV>
            <wp:extent cx="4566685" cy="1714595"/>
            <wp:effectExtent l="0" t="0" r="0" b="0"/>
            <wp:wrapTopAndBottom/>
            <wp:docPr id="157" name="image8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image88.png"/>
                    <pic:cNvPicPr/>
                  </pic:nvPicPr>
                  <pic:blipFill>
                    <a:blip r:embed="rId125" cstate="print"/>
                    <a:stretch>
                      <a:fillRect/>
                    </a:stretch>
                  </pic:blipFill>
                  <pic:spPr>
                    <a:xfrm>
                      <a:off x="0" y="0"/>
                      <a:ext cx="4566685" cy="1714595"/>
                    </a:xfrm>
                    <a:prstGeom prst="rect">
                      <a:avLst/>
                    </a:prstGeom>
                  </pic:spPr>
                </pic:pic>
              </a:graphicData>
            </a:graphic>
          </wp:anchor>
        </w:drawing>
      </w:r>
    </w:p>
    <w:p w14:paraId="28AADE58" w14:textId="77777777" w:rsidR="0033725A" w:rsidRPr="00591AEA" w:rsidRDefault="0033725A">
      <w:pPr>
        <w:pStyle w:val="BodyText"/>
        <w:spacing w:before="7"/>
        <w:rPr>
          <w:sz w:val="22"/>
          <w:lang w:val="fr-CA"/>
        </w:rPr>
      </w:pPr>
    </w:p>
    <w:p w14:paraId="3E20A7A4" w14:textId="77777777" w:rsidR="00EE7322" w:rsidRDefault="00EE7322" w:rsidP="00EE7322">
      <w:pPr>
        <w:pStyle w:val="BodyText"/>
        <w:ind w:firstLine="1276"/>
        <w:rPr>
          <w:szCs w:val="22"/>
          <w:lang w:val="fr-CA"/>
        </w:rPr>
      </w:pPr>
      <w:r w:rsidRPr="00EE7322">
        <w:rPr>
          <w:szCs w:val="22"/>
          <w:lang w:val="fr-CA"/>
        </w:rPr>
        <w:t xml:space="preserve">3. En un point situé à 33'-44' au-delà de la ligne de faute, il peut y avoir un </w:t>
      </w:r>
      <w:r>
        <w:rPr>
          <w:szCs w:val="22"/>
          <w:lang w:val="fr-CA"/>
        </w:rPr>
        <w:t xml:space="preserve"> </w:t>
      </w:r>
    </w:p>
    <w:p w14:paraId="05CC17F9" w14:textId="77777777" w:rsidR="00EE7322" w:rsidRDefault="00EE7322" w:rsidP="00EE7322">
      <w:pPr>
        <w:pStyle w:val="BodyText"/>
        <w:ind w:firstLine="1276"/>
        <w:rPr>
          <w:szCs w:val="22"/>
          <w:lang w:val="fr-CA"/>
        </w:rPr>
      </w:pPr>
      <w:r>
        <w:rPr>
          <w:szCs w:val="22"/>
          <w:lang w:val="fr-CA"/>
        </w:rPr>
        <w:t xml:space="preserve">    </w:t>
      </w:r>
      <w:r w:rsidRPr="00EE7322">
        <w:rPr>
          <w:szCs w:val="22"/>
          <w:lang w:val="fr-CA"/>
        </w:rPr>
        <w:t xml:space="preserve">maximum de quatre cibles. Chaque cible doit être d'apparence uniforme et </w:t>
      </w:r>
    </w:p>
    <w:p w14:paraId="01C05353" w14:textId="77777777" w:rsidR="0033725A" w:rsidRDefault="00EE7322" w:rsidP="00EE7322">
      <w:pPr>
        <w:pStyle w:val="BodyText"/>
        <w:ind w:firstLine="1276"/>
        <w:rPr>
          <w:sz w:val="20"/>
        </w:rPr>
      </w:pPr>
      <w:r>
        <w:rPr>
          <w:szCs w:val="22"/>
          <w:lang w:val="fr-CA"/>
        </w:rPr>
        <w:t xml:space="preserve">    </w:t>
      </w:r>
      <w:r w:rsidRPr="00EE7322">
        <w:rPr>
          <w:szCs w:val="22"/>
          <w:lang w:val="fr-CA"/>
        </w:rPr>
        <w:t>ne doit pas être plus large qu'une seule planche ou plus longue que 36".</w:t>
      </w:r>
    </w:p>
    <w:p w14:paraId="4A493C8B" w14:textId="77777777" w:rsidR="00B02142" w:rsidRDefault="00B02142">
      <w:pPr>
        <w:pStyle w:val="BodyText"/>
        <w:spacing w:before="7"/>
        <w:rPr>
          <w:sz w:val="16"/>
        </w:rPr>
      </w:pPr>
    </w:p>
    <w:p w14:paraId="76A46C79" w14:textId="77777777" w:rsidR="0033725A" w:rsidRDefault="000E25E0">
      <w:pPr>
        <w:pStyle w:val="BodyText"/>
        <w:spacing w:before="7"/>
        <w:rPr>
          <w:sz w:val="16"/>
        </w:rPr>
      </w:pPr>
      <w:r>
        <w:rPr>
          <w:noProof/>
          <w:lang w:val="fr-CA" w:eastAsia="fr-CA" w:bidi="ar-SA"/>
        </w:rPr>
        <w:drawing>
          <wp:anchor distT="0" distB="0" distL="0" distR="0" simplePos="0" relativeHeight="251666944" behindDoc="0" locked="0" layoutInCell="1" allowOverlap="1" wp14:anchorId="2FA63375" wp14:editId="1610DB8F">
            <wp:simplePos x="0" y="0"/>
            <wp:positionH relativeFrom="page">
              <wp:posOffset>1487550</wp:posOffset>
            </wp:positionH>
            <wp:positionV relativeFrom="paragraph">
              <wp:posOffset>153016</wp:posOffset>
            </wp:positionV>
            <wp:extent cx="4750342" cy="1759362"/>
            <wp:effectExtent l="0" t="0" r="0" b="0"/>
            <wp:wrapTopAndBottom/>
            <wp:docPr id="159" name="image8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image89.png"/>
                    <pic:cNvPicPr/>
                  </pic:nvPicPr>
                  <pic:blipFill>
                    <a:blip r:embed="rId126" cstate="print"/>
                    <a:stretch>
                      <a:fillRect/>
                    </a:stretch>
                  </pic:blipFill>
                  <pic:spPr>
                    <a:xfrm>
                      <a:off x="0" y="0"/>
                      <a:ext cx="4750342" cy="1759362"/>
                    </a:xfrm>
                    <a:prstGeom prst="rect">
                      <a:avLst/>
                    </a:prstGeom>
                  </pic:spPr>
                </pic:pic>
              </a:graphicData>
            </a:graphic>
          </wp:anchor>
        </w:drawing>
      </w:r>
    </w:p>
    <w:p w14:paraId="1CE255D8" w14:textId="77777777" w:rsidR="0033725A" w:rsidRDefault="0033725A">
      <w:pPr>
        <w:rPr>
          <w:sz w:val="16"/>
        </w:rPr>
      </w:pPr>
    </w:p>
    <w:p w14:paraId="32040AEC" w14:textId="77777777" w:rsidR="00EE7322" w:rsidRDefault="00EE7322">
      <w:pPr>
        <w:rPr>
          <w:sz w:val="16"/>
        </w:rPr>
      </w:pPr>
    </w:p>
    <w:p w14:paraId="6023D633" w14:textId="77777777" w:rsidR="00EE7322" w:rsidRDefault="00EE7322">
      <w:pPr>
        <w:rPr>
          <w:sz w:val="16"/>
        </w:rPr>
        <w:sectPr w:rsidR="00EE7322">
          <w:pgSz w:w="12240" w:h="15840"/>
          <w:pgMar w:top="1500" w:right="380" w:bottom="660" w:left="820" w:header="0" w:footer="396" w:gutter="0"/>
          <w:cols w:space="720"/>
        </w:sectPr>
      </w:pPr>
    </w:p>
    <w:p w14:paraId="59DD53E5" w14:textId="77777777" w:rsidR="0033725A" w:rsidRPr="00B02142" w:rsidRDefault="00B02142">
      <w:pPr>
        <w:pStyle w:val="Heading3"/>
        <w:spacing w:before="89"/>
        <w:ind w:left="980"/>
        <w:rPr>
          <w:u w:val="none"/>
          <w:lang w:val="fr-CA"/>
        </w:rPr>
      </w:pPr>
      <w:bookmarkStart w:id="67" w:name="_bookmark69"/>
      <w:bookmarkEnd w:id="67"/>
      <w:r w:rsidRPr="00B02142">
        <w:rPr>
          <w:u w:val="none"/>
          <w:lang w:val="fr-CA"/>
        </w:rPr>
        <w:lastRenderedPageBreak/>
        <w:t>Décalcomanies et avertissements</w:t>
      </w:r>
      <w:r>
        <w:rPr>
          <w:u w:val="none"/>
          <w:lang w:val="fr-CA"/>
        </w:rPr>
        <w:t xml:space="preserve"> </w:t>
      </w:r>
    </w:p>
    <w:p w14:paraId="1AE84B37" w14:textId="77777777" w:rsidR="0033725A" w:rsidRPr="00B02142" w:rsidRDefault="00B02142">
      <w:pPr>
        <w:pStyle w:val="BodyText"/>
        <w:spacing w:before="59"/>
        <w:ind w:left="1340"/>
        <w:rPr>
          <w:lang w:val="fr-CA"/>
        </w:rPr>
      </w:pPr>
      <w:r w:rsidRPr="00B02142">
        <w:rPr>
          <w:lang w:val="fr-CA"/>
        </w:rPr>
        <w:t xml:space="preserve">Les avertissements concernant le </w:t>
      </w:r>
      <w:r w:rsidR="00A21C83">
        <w:rPr>
          <w:lang w:val="fr-CA"/>
        </w:rPr>
        <w:t>franchissement</w:t>
      </w:r>
      <w:r w:rsidRPr="00B02142">
        <w:rPr>
          <w:lang w:val="fr-CA"/>
        </w:rPr>
        <w:t xml:space="preserve"> de la ligne de faute…</w:t>
      </w:r>
    </w:p>
    <w:p w14:paraId="5C9A3A58" w14:textId="77777777" w:rsidR="0033725A" w:rsidRDefault="000E25E0">
      <w:pPr>
        <w:pStyle w:val="BodyText"/>
        <w:spacing w:before="10"/>
        <w:rPr>
          <w:sz w:val="20"/>
        </w:rPr>
      </w:pPr>
      <w:r>
        <w:rPr>
          <w:noProof/>
          <w:lang w:val="fr-CA" w:eastAsia="fr-CA" w:bidi="ar-SA"/>
        </w:rPr>
        <w:drawing>
          <wp:anchor distT="0" distB="0" distL="0" distR="0" simplePos="0" relativeHeight="251667968" behindDoc="0" locked="0" layoutInCell="1" allowOverlap="1" wp14:anchorId="1FC3BE70" wp14:editId="336D9F16">
            <wp:simplePos x="0" y="0"/>
            <wp:positionH relativeFrom="page">
              <wp:posOffset>1748154</wp:posOffset>
            </wp:positionH>
            <wp:positionV relativeFrom="paragraph">
              <wp:posOffset>185826</wp:posOffset>
            </wp:positionV>
            <wp:extent cx="4234560" cy="3176111"/>
            <wp:effectExtent l="0" t="0" r="0" b="0"/>
            <wp:wrapTopAndBottom/>
            <wp:docPr id="161" name="image9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image90.jpeg"/>
                    <pic:cNvPicPr/>
                  </pic:nvPicPr>
                  <pic:blipFill>
                    <a:blip r:embed="rId127" cstate="print"/>
                    <a:stretch>
                      <a:fillRect/>
                    </a:stretch>
                  </pic:blipFill>
                  <pic:spPr>
                    <a:xfrm>
                      <a:off x="0" y="0"/>
                      <a:ext cx="4234560" cy="3176111"/>
                    </a:xfrm>
                    <a:prstGeom prst="rect">
                      <a:avLst/>
                    </a:prstGeom>
                  </pic:spPr>
                </pic:pic>
              </a:graphicData>
            </a:graphic>
          </wp:anchor>
        </w:drawing>
      </w:r>
    </w:p>
    <w:p w14:paraId="23BD391B" w14:textId="77777777" w:rsidR="0033725A" w:rsidRDefault="0033725A">
      <w:pPr>
        <w:pStyle w:val="BodyText"/>
        <w:spacing w:before="3"/>
        <w:rPr>
          <w:sz w:val="38"/>
        </w:rPr>
      </w:pPr>
    </w:p>
    <w:p w14:paraId="2D44934E" w14:textId="77777777" w:rsidR="0033725A" w:rsidRPr="00B02142" w:rsidRDefault="00B02142" w:rsidP="00C73F42">
      <w:pPr>
        <w:pStyle w:val="ListParagraph"/>
        <w:numPr>
          <w:ilvl w:val="1"/>
          <w:numId w:val="11"/>
        </w:numPr>
        <w:tabs>
          <w:tab w:val="left" w:pos="1341"/>
        </w:tabs>
        <w:rPr>
          <w:sz w:val="24"/>
          <w:lang w:val="fr-CA"/>
        </w:rPr>
      </w:pPr>
      <w:r w:rsidRPr="00B02142">
        <w:rPr>
          <w:sz w:val="24"/>
          <w:lang w:val="fr-CA"/>
        </w:rPr>
        <w:t>Décalcomanies sur l’allée</w:t>
      </w:r>
      <w:r w:rsidR="000E25E0" w:rsidRPr="00B02142">
        <w:rPr>
          <w:sz w:val="24"/>
          <w:lang w:val="fr-CA"/>
        </w:rPr>
        <w:t>:</w:t>
      </w:r>
    </w:p>
    <w:p w14:paraId="3AD3F0A7" w14:textId="77777777" w:rsidR="0033725A" w:rsidRPr="00B02142" w:rsidRDefault="0033725A">
      <w:pPr>
        <w:pStyle w:val="BodyText"/>
        <w:spacing w:before="2"/>
        <w:rPr>
          <w:lang w:val="fr-CA"/>
        </w:rPr>
      </w:pPr>
    </w:p>
    <w:p w14:paraId="6FC3FDEC" w14:textId="77777777" w:rsidR="0033725A" w:rsidRPr="00B02142" w:rsidRDefault="00B02142">
      <w:pPr>
        <w:pStyle w:val="BodyText"/>
        <w:spacing w:line="259" w:lineRule="auto"/>
        <w:ind w:left="1340" w:right="799"/>
        <w:rPr>
          <w:lang w:val="fr-CA"/>
        </w:rPr>
      </w:pPr>
      <w:r w:rsidRPr="00B02142">
        <w:rPr>
          <w:lang w:val="fr-CA"/>
        </w:rPr>
        <w:t xml:space="preserve">Dans une zone située à moins de 2", mais pas à moins de 1/2" de la ligne de faute, il peut y avoir un avis concernant le franchissement de la ligne de faute. Le libellé, les lettres et les symboles de l'avis peuvent mesurer de 1" à 1-1/2" de haut. L'avis doit être parallèle au bord de la ligne de faute et ne doit pas s'étendre à plus de 2" de celui-ci. L'avis doit d'abord être soumis </w:t>
      </w:r>
      <w:r w:rsidR="00A21C83">
        <w:rPr>
          <w:lang w:val="fr-CA"/>
        </w:rPr>
        <w:t xml:space="preserve">préalablement </w:t>
      </w:r>
      <w:r w:rsidRPr="00B02142">
        <w:rPr>
          <w:lang w:val="fr-CA"/>
        </w:rPr>
        <w:t xml:space="preserve">au </w:t>
      </w:r>
      <w:r w:rsidR="00A21C83">
        <w:rPr>
          <w:lang w:val="fr-CA"/>
        </w:rPr>
        <w:t>s</w:t>
      </w:r>
      <w:r w:rsidRPr="00B02142">
        <w:rPr>
          <w:lang w:val="fr-CA"/>
        </w:rPr>
        <w:t xml:space="preserve">ervice des spécifications de la FCDQ pour </w:t>
      </w:r>
      <w:r w:rsidR="00A21C83">
        <w:rPr>
          <w:lang w:val="fr-CA"/>
        </w:rPr>
        <w:t>une approbation</w:t>
      </w:r>
      <w:r w:rsidRPr="00B02142">
        <w:rPr>
          <w:lang w:val="fr-CA"/>
        </w:rPr>
        <w:t>.</w:t>
      </w:r>
    </w:p>
    <w:p w14:paraId="4CF13CF9" w14:textId="77777777" w:rsidR="0033725A" w:rsidRDefault="0033725A">
      <w:pPr>
        <w:spacing w:line="259" w:lineRule="auto"/>
        <w:sectPr w:rsidR="0033725A">
          <w:pgSz w:w="12240" w:h="15840"/>
          <w:pgMar w:top="920" w:right="380" w:bottom="660" w:left="820" w:header="0" w:footer="396" w:gutter="0"/>
          <w:cols w:space="720"/>
        </w:sectPr>
      </w:pPr>
    </w:p>
    <w:p w14:paraId="5DBCE835" w14:textId="77777777" w:rsidR="0033725A" w:rsidRDefault="000E25E0">
      <w:pPr>
        <w:pStyle w:val="BodyText"/>
        <w:ind w:left="2294"/>
        <w:rPr>
          <w:sz w:val="20"/>
        </w:rPr>
      </w:pPr>
      <w:r>
        <w:rPr>
          <w:noProof/>
          <w:sz w:val="20"/>
          <w:lang w:val="fr-CA" w:eastAsia="fr-CA" w:bidi="ar-SA"/>
        </w:rPr>
        <w:lastRenderedPageBreak/>
        <w:drawing>
          <wp:inline distT="0" distB="0" distL="0" distR="0" wp14:anchorId="0F7CE503" wp14:editId="456A6BA5">
            <wp:extent cx="3736643" cy="2832068"/>
            <wp:effectExtent l="0" t="0" r="0" b="0"/>
            <wp:docPr id="163" name="image9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image91.jpeg"/>
                    <pic:cNvPicPr/>
                  </pic:nvPicPr>
                  <pic:blipFill>
                    <a:blip r:embed="rId128" cstate="print"/>
                    <a:stretch>
                      <a:fillRect/>
                    </a:stretch>
                  </pic:blipFill>
                  <pic:spPr>
                    <a:xfrm>
                      <a:off x="0" y="0"/>
                      <a:ext cx="3736643" cy="2832068"/>
                    </a:xfrm>
                    <a:prstGeom prst="rect">
                      <a:avLst/>
                    </a:prstGeom>
                  </pic:spPr>
                </pic:pic>
              </a:graphicData>
            </a:graphic>
          </wp:inline>
        </w:drawing>
      </w:r>
    </w:p>
    <w:p w14:paraId="33252B98" w14:textId="77777777" w:rsidR="0033725A" w:rsidRDefault="0033725A">
      <w:pPr>
        <w:pStyle w:val="BodyText"/>
        <w:rPr>
          <w:sz w:val="20"/>
        </w:rPr>
      </w:pPr>
    </w:p>
    <w:p w14:paraId="3406471A" w14:textId="77777777" w:rsidR="0033725A" w:rsidRDefault="0033725A">
      <w:pPr>
        <w:pStyle w:val="BodyText"/>
        <w:rPr>
          <w:sz w:val="20"/>
        </w:rPr>
      </w:pPr>
    </w:p>
    <w:p w14:paraId="6FE284F6" w14:textId="77777777" w:rsidR="0033725A" w:rsidRPr="00A21C83" w:rsidRDefault="00A21C83" w:rsidP="00C73F42">
      <w:pPr>
        <w:pStyle w:val="ListParagraph"/>
        <w:numPr>
          <w:ilvl w:val="1"/>
          <w:numId w:val="11"/>
        </w:numPr>
        <w:tabs>
          <w:tab w:val="left" w:pos="1341"/>
        </w:tabs>
        <w:spacing w:before="236"/>
        <w:rPr>
          <w:sz w:val="24"/>
          <w:lang w:val="fr-CA"/>
        </w:rPr>
      </w:pPr>
      <w:r w:rsidRPr="00A21C83">
        <w:rPr>
          <w:sz w:val="24"/>
          <w:lang w:val="fr-CA"/>
        </w:rPr>
        <w:t>Incrustés dans les panneaux des allées</w:t>
      </w:r>
      <w:r w:rsidR="000E25E0" w:rsidRPr="00A21C83">
        <w:rPr>
          <w:sz w:val="24"/>
          <w:lang w:val="fr-CA"/>
        </w:rPr>
        <w:t>:</w:t>
      </w:r>
    </w:p>
    <w:p w14:paraId="6013CD5F" w14:textId="77777777" w:rsidR="0033725A" w:rsidRPr="00A21C83" w:rsidRDefault="0033725A">
      <w:pPr>
        <w:pStyle w:val="BodyText"/>
        <w:spacing w:before="2"/>
        <w:rPr>
          <w:lang w:val="fr-CA"/>
        </w:rPr>
      </w:pPr>
    </w:p>
    <w:p w14:paraId="72BAA706" w14:textId="77777777" w:rsidR="0033725A" w:rsidRPr="00A21C83" w:rsidRDefault="00A21C83" w:rsidP="00A21C83">
      <w:pPr>
        <w:pStyle w:val="BodyText"/>
        <w:ind w:left="993"/>
        <w:rPr>
          <w:sz w:val="28"/>
          <w:lang w:val="fr-CA"/>
        </w:rPr>
      </w:pPr>
      <w:r w:rsidRPr="00A21C83">
        <w:rPr>
          <w:lang w:val="fr-CA"/>
        </w:rPr>
        <w:t>Dans un rayon de 4-3/4" de la ligne de faute, il peut y avoir un avis concernant le franchissement de la ligne de faute encastrée dans le panneau/surface de l'allée. La formulation/lettrage de l'avis doit l'être : 1" à 1-1/2" de hauteur, orienté pa</w:t>
      </w:r>
      <w:r>
        <w:rPr>
          <w:lang w:val="fr-CA"/>
        </w:rPr>
        <w:t>rallèlement à la ligne de faute</w:t>
      </w:r>
      <w:r w:rsidRPr="00A21C83">
        <w:rPr>
          <w:lang w:val="fr-CA"/>
        </w:rPr>
        <w:t xml:space="preserve"> et pas plus de deux lignes de texte. Les symboles d'avertissement ou d'avertissement ne doivent pas mesurer plus de 3 1/2" de haut sur 4" de large. L'avis doit d'abord être soumis </w:t>
      </w:r>
      <w:r>
        <w:rPr>
          <w:lang w:val="fr-CA"/>
        </w:rPr>
        <w:t xml:space="preserve">préalablement </w:t>
      </w:r>
      <w:r w:rsidRPr="00A21C83">
        <w:rPr>
          <w:lang w:val="fr-CA"/>
        </w:rPr>
        <w:t xml:space="preserve">au </w:t>
      </w:r>
      <w:r>
        <w:rPr>
          <w:lang w:val="fr-CA"/>
        </w:rPr>
        <w:t>s</w:t>
      </w:r>
      <w:r w:rsidRPr="00A21C83">
        <w:rPr>
          <w:lang w:val="fr-CA"/>
        </w:rPr>
        <w:t>ervice des spécifications de la</w:t>
      </w:r>
      <w:r>
        <w:rPr>
          <w:lang w:val="fr-CA"/>
        </w:rPr>
        <w:t xml:space="preserve"> FCDQ pour approbation</w:t>
      </w:r>
      <w:r w:rsidRPr="00A21C83">
        <w:rPr>
          <w:lang w:val="fr-CA"/>
        </w:rPr>
        <w:t>.</w:t>
      </w:r>
    </w:p>
    <w:p w14:paraId="7DA6987F" w14:textId="77777777" w:rsidR="0033725A" w:rsidRPr="00A21C83" w:rsidRDefault="0033725A">
      <w:pPr>
        <w:pStyle w:val="BodyText"/>
        <w:rPr>
          <w:sz w:val="28"/>
          <w:lang w:val="fr-CA"/>
        </w:rPr>
      </w:pPr>
    </w:p>
    <w:p w14:paraId="7B354222" w14:textId="77777777" w:rsidR="0033725A" w:rsidRPr="00A21C83" w:rsidRDefault="0033725A">
      <w:pPr>
        <w:pStyle w:val="BodyText"/>
        <w:spacing w:before="8"/>
        <w:rPr>
          <w:lang w:val="fr-CA"/>
        </w:rPr>
      </w:pPr>
    </w:p>
    <w:p w14:paraId="45371840" w14:textId="77777777" w:rsidR="0033725A" w:rsidRPr="00714B57" w:rsidRDefault="00714B57" w:rsidP="00C73F42">
      <w:pPr>
        <w:pStyle w:val="Heading4"/>
        <w:numPr>
          <w:ilvl w:val="0"/>
          <w:numId w:val="14"/>
        </w:numPr>
        <w:tabs>
          <w:tab w:val="left" w:pos="981"/>
        </w:tabs>
        <w:jc w:val="left"/>
        <w:rPr>
          <w:lang w:val="fr-CA"/>
        </w:rPr>
      </w:pPr>
      <w:bookmarkStart w:id="68" w:name="_bookmark70"/>
      <w:bookmarkEnd w:id="68"/>
      <w:r>
        <w:rPr>
          <w:lang w:val="fr-CA"/>
        </w:rPr>
        <w:t xml:space="preserve">Dalots </w:t>
      </w:r>
      <w:r w:rsidR="004C6420">
        <w:rPr>
          <w:lang w:val="fr-CA"/>
        </w:rPr>
        <w:t>arrondis</w:t>
      </w:r>
    </w:p>
    <w:p w14:paraId="6DAA1980" w14:textId="77777777" w:rsidR="00714B57" w:rsidRPr="00714B57" w:rsidRDefault="00714B57" w:rsidP="00714B57">
      <w:pPr>
        <w:pStyle w:val="BodyText"/>
        <w:spacing w:before="161" w:line="259" w:lineRule="auto"/>
        <w:ind w:left="980" w:right="817"/>
        <w:rPr>
          <w:lang w:val="fr-CA"/>
        </w:rPr>
      </w:pPr>
      <w:r w:rsidRPr="00714B57">
        <w:rPr>
          <w:lang w:val="fr-CA"/>
        </w:rPr>
        <w:t xml:space="preserve">Le manuel de spécifications et de certifications de l'équipement de la FCDQ fait peu mention des </w:t>
      </w:r>
      <w:r>
        <w:rPr>
          <w:lang w:val="fr-CA"/>
        </w:rPr>
        <w:t>dalots</w:t>
      </w:r>
      <w:r w:rsidRPr="00714B57">
        <w:rPr>
          <w:lang w:val="fr-CA"/>
        </w:rPr>
        <w:t xml:space="preserve"> de chaque côté d'une allée, à l'exception de </w:t>
      </w:r>
      <w:r>
        <w:rPr>
          <w:lang w:val="fr-CA"/>
        </w:rPr>
        <w:t>ceux situé</w:t>
      </w:r>
      <w:r w:rsidRPr="00714B57">
        <w:rPr>
          <w:lang w:val="fr-CA"/>
        </w:rPr>
        <w:t xml:space="preserve">s près de </w:t>
      </w:r>
      <w:r>
        <w:rPr>
          <w:lang w:val="fr-CA"/>
        </w:rPr>
        <w:t>la plateforme</w:t>
      </w:r>
      <w:r w:rsidRPr="00714B57">
        <w:rPr>
          <w:lang w:val="fr-CA"/>
        </w:rPr>
        <w:t xml:space="preserve"> des quilles. Les seules dispositions pour les </w:t>
      </w:r>
      <w:r>
        <w:rPr>
          <w:lang w:val="fr-CA"/>
        </w:rPr>
        <w:t>dalots</w:t>
      </w:r>
      <w:r w:rsidRPr="00714B57">
        <w:rPr>
          <w:lang w:val="fr-CA"/>
        </w:rPr>
        <w:t xml:space="preserve"> arrondies sont qu'elles doivent courir de la ligne de faute jusqu'à l'endroit où les </w:t>
      </w:r>
      <w:r w:rsidR="00D54D97">
        <w:rPr>
          <w:lang w:val="fr-CA"/>
        </w:rPr>
        <w:t>dalots carrés commencent</w:t>
      </w:r>
      <w:r w:rsidRPr="00714B57">
        <w:rPr>
          <w:lang w:val="fr-CA"/>
        </w:rPr>
        <w:t xml:space="preserve"> et qu'</w:t>
      </w:r>
      <w:r w:rsidR="00D54D97">
        <w:rPr>
          <w:lang w:val="fr-CA"/>
        </w:rPr>
        <w:t>ils</w:t>
      </w:r>
      <w:r w:rsidRPr="00714B57">
        <w:rPr>
          <w:lang w:val="fr-CA"/>
        </w:rPr>
        <w:t xml:space="preserve"> doivent être de forme concave et d'au moins 1-7/8" de profondeur.</w:t>
      </w:r>
    </w:p>
    <w:p w14:paraId="31A143EE" w14:textId="77777777" w:rsidR="00714B57" w:rsidRDefault="00714B57" w:rsidP="00714B57">
      <w:pPr>
        <w:pStyle w:val="BodyText"/>
        <w:spacing w:before="161" w:line="259" w:lineRule="auto"/>
        <w:ind w:left="980" w:right="817"/>
        <w:rPr>
          <w:lang w:val="fr-CA"/>
        </w:rPr>
      </w:pPr>
      <w:r w:rsidRPr="00714B57">
        <w:rPr>
          <w:lang w:val="fr-CA"/>
        </w:rPr>
        <w:t xml:space="preserve">Il n'incombe normalement pas à l'inspecteur de vérifier les dimensions ou la construction des </w:t>
      </w:r>
      <w:r w:rsidR="00D54D97">
        <w:rPr>
          <w:lang w:val="fr-CA"/>
        </w:rPr>
        <w:t>dalots rond</w:t>
      </w:r>
      <w:r w:rsidRPr="00714B57">
        <w:rPr>
          <w:lang w:val="fr-CA"/>
        </w:rPr>
        <w:t xml:space="preserve">s. Cependant, il y a des exceptions. La plupart des </w:t>
      </w:r>
      <w:r w:rsidR="00D54D97">
        <w:rPr>
          <w:lang w:val="fr-CA"/>
        </w:rPr>
        <w:t>dalots rond</w:t>
      </w:r>
      <w:r w:rsidRPr="00714B57">
        <w:rPr>
          <w:lang w:val="fr-CA"/>
        </w:rPr>
        <w:t xml:space="preserve">s sont fabriquées à partir de matériaux synthétiques moulés ou extrudés pour obtenir la taille et la forme désirées. Au moment de leur installation, ils sont généralement fixés </w:t>
      </w:r>
      <w:r w:rsidR="00D54D97">
        <w:rPr>
          <w:lang w:val="fr-CA"/>
        </w:rPr>
        <w:t>correctement dans leur position</w:t>
      </w:r>
      <w:r w:rsidRPr="00714B57">
        <w:rPr>
          <w:lang w:val="fr-CA"/>
        </w:rPr>
        <w:t xml:space="preserve">. Toutefois, en raison de l'usure et des vibrations, les </w:t>
      </w:r>
      <w:r w:rsidR="00D54D97">
        <w:rPr>
          <w:lang w:val="fr-CA"/>
        </w:rPr>
        <w:t xml:space="preserve">dalots </w:t>
      </w:r>
      <w:r w:rsidRPr="00714B57">
        <w:rPr>
          <w:lang w:val="fr-CA"/>
        </w:rPr>
        <w:t xml:space="preserve">peuvent avoir tendance à se déplacer vers le haut par rapport au reste de l'allée. Cela peut faire en sorte que le bord </w:t>
      </w:r>
      <w:r w:rsidR="00D54D97">
        <w:rPr>
          <w:lang w:val="fr-CA"/>
        </w:rPr>
        <w:t>du dalot</w:t>
      </w:r>
      <w:r w:rsidRPr="00714B57">
        <w:rPr>
          <w:lang w:val="fr-CA"/>
        </w:rPr>
        <w:t xml:space="preserve"> soit plus haut que la surface de l'allée. </w:t>
      </w:r>
    </w:p>
    <w:p w14:paraId="12B7C1D4" w14:textId="77777777" w:rsidR="00714B57" w:rsidRDefault="00714B57" w:rsidP="00714B57">
      <w:pPr>
        <w:pStyle w:val="BodyText"/>
        <w:spacing w:before="161" w:line="259" w:lineRule="auto"/>
        <w:ind w:left="980" w:right="817"/>
        <w:rPr>
          <w:lang w:val="fr-CA"/>
        </w:rPr>
      </w:pPr>
    </w:p>
    <w:p w14:paraId="2E93969E" w14:textId="77777777" w:rsidR="00D54D97" w:rsidRPr="00D54D97" w:rsidRDefault="00D54D97" w:rsidP="004C6420">
      <w:pPr>
        <w:pStyle w:val="Heading4"/>
        <w:tabs>
          <w:tab w:val="left" w:pos="981"/>
        </w:tabs>
        <w:spacing w:before="239" w:line="240" w:lineRule="exact"/>
        <w:rPr>
          <w:b w:val="0"/>
          <w:bCs w:val="0"/>
          <w:i w:val="0"/>
          <w:lang w:val="fr-CA"/>
        </w:rPr>
      </w:pPr>
      <w:bookmarkStart w:id="69" w:name="_bookmark71"/>
      <w:bookmarkEnd w:id="69"/>
      <w:r w:rsidRPr="00D54D97">
        <w:rPr>
          <w:b w:val="0"/>
          <w:bCs w:val="0"/>
          <w:i w:val="0"/>
          <w:lang w:val="fr-CA"/>
        </w:rPr>
        <w:lastRenderedPageBreak/>
        <w:t xml:space="preserve">Dans de tels cas, ils forment des crêtes ou des barrières qui ont tendance à retenir les </w:t>
      </w:r>
      <w:r>
        <w:rPr>
          <w:b w:val="0"/>
          <w:bCs w:val="0"/>
          <w:i w:val="0"/>
          <w:lang w:val="fr-CA"/>
        </w:rPr>
        <w:t>boules sur les allées</w:t>
      </w:r>
      <w:r w:rsidRPr="00D54D97">
        <w:rPr>
          <w:b w:val="0"/>
          <w:bCs w:val="0"/>
          <w:i w:val="0"/>
          <w:lang w:val="fr-CA"/>
        </w:rPr>
        <w:t>. De telles crêtes ou barrières ne sont pas acceptables.</w:t>
      </w:r>
    </w:p>
    <w:p w14:paraId="6F05F281" w14:textId="77777777" w:rsidR="00D54D97" w:rsidRPr="00D54D97" w:rsidRDefault="00D54D97" w:rsidP="004C6420">
      <w:pPr>
        <w:pStyle w:val="Heading4"/>
        <w:tabs>
          <w:tab w:val="left" w:pos="981"/>
        </w:tabs>
        <w:spacing w:before="239" w:line="240" w:lineRule="exact"/>
        <w:rPr>
          <w:b w:val="0"/>
          <w:bCs w:val="0"/>
          <w:i w:val="0"/>
          <w:lang w:val="fr-CA"/>
        </w:rPr>
      </w:pPr>
      <w:r w:rsidRPr="00D54D97">
        <w:rPr>
          <w:b w:val="0"/>
          <w:bCs w:val="0"/>
          <w:i w:val="0"/>
          <w:lang w:val="fr-CA"/>
        </w:rPr>
        <w:t>L'inspecteur devrait fa</w:t>
      </w:r>
      <w:r>
        <w:rPr>
          <w:b w:val="0"/>
          <w:bCs w:val="0"/>
          <w:i w:val="0"/>
          <w:lang w:val="fr-CA"/>
        </w:rPr>
        <w:t>ire un contrôle visuel de tous</w:t>
      </w:r>
      <w:r w:rsidRPr="00D54D97">
        <w:rPr>
          <w:b w:val="0"/>
          <w:bCs w:val="0"/>
          <w:i w:val="0"/>
          <w:lang w:val="fr-CA"/>
        </w:rPr>
        <w:t xml:space="preserve"> les </w:t>
      </w:r>
      <w:r>
        <w:rPr>
          <w:b w:val="0"/>
          <w:bCs w:val="0"/>
          <w:i w:val="0"/>
          <w:lang w:val="fr-CA"/>
        </w:rPr>
        <w:t>dalots</w:t>
      </w:r>
      <w:r w:rsidRPr="00D54D97">
        <w:rPr>
          <w:b w:val="0"/>
          <w:bCs w:val="0"/>
          <w:i w:val="0"/>
          <w:lang w:val="fr-CA"/>
        </w:rPr>
        <w:t xml:space="preserve"> d'un centre. Si le bord d</w:t>
      </w:r>
      <w:r>
        <w:rPr>
          <w:b w:val="0"/>
          <w:bCs w:val="0"/>
          <w:i w:val="0"/>
          <w:lang w:val="fr-CA"/>
        </w:rPr>
        <w:t>'un</w:t>
      </w:r>
      <w:r w:rsidRPr="00D54D97">
        <w:rPr>
          <w:b w:val="0"/>
          <w:bCs w:val="0"/>
          <w:i w:val="0"/>
          <w:lang w:val="fr-CA"/>
        </w:rPr>
        <w:t xml:space="preserve"> </w:t>
      </w:r>
      <w:r>
        <w:rPr>
          <w:b w:val="0"/>
          <w:bCs w:val="0"/>
          <w:i w:val="0"/>
          <w:lang w:val="fr-CA"/>
        </w:rPr>
        <w:t>dalot</w:t>
      </w:r>
      <w:r w:rsidRPr="00D54D97">
        <w:rPr>
          <w:b w:val="0"/>
          <w:bCs w:val="0"/>
          <w:i w:val="0"/>
          <w:lang w:val="fr-CA"/>
        </w:rPr>
        <w:t xml:space="preserve"> semble être au niveau ou au-dessus de la surface de l'allée, passez votre doigt le long de ce</w:t>
      </w:r>
      <w:r w:rsidR="004C6420">
        <w:rPr>
          <w:b w:val="0"/>
          <w:bCs w:val="0"/>
          <w:i w:val="0"/>
          <w:lang w:val="fr-CA"/>
        </w:rPr>
        <w:t>lui</w:t>
      </w:r>
      <w:r w:rsidRPr="00D54D97">
        <w:rPr>
          <w:b w:val="0"/>
          <w:bCs w:val="0"/>
          <w:i w:val="0"/>
          <w:lang w:val="fr-CA"/>
        </w:rPr>
        <w:t>-ci pour déterminer sa position réelle. Si l</w:t>
      </w:r>
      <w:r w:rsidR="004C6420">
        <w:rPr>
          <w:b w:val="0"/>
          <w:bCs w:val="0"/>
          <w:i w:val="0"/>
          <w:lang w:val="fr-CA"/>
        </w:rPr>
        <w:t>e</w:t>
      </w:r>
      <w:r w:rsidRPr="00D54D97">
        <w:rPr>
          <w:b w:val="0"/>
          <w:bCs w:val="0"/>
          <w:i w:val="0"/>
          <w:lang w:val="fr-CA"/>
        </w:rPr>
        <w:t xml:space="preserve"> </w:t>
      </w:r>
      <w:r w:rsidR="004C6420">
        <w:rPr>
          <w:b w:val="0"/>
          <w:bCs w:val="0"/>
          <w:i w:val="0"/>
          <w:lang w:val="fr-CA"/>
        </w:rPr>
        <w:t>dalot est trop haut</w:t>
      </w:r>
      <w:r w:rsidRPr="00D54D97">
        <w:rPr>
          <w:b w:val="0"/>
          <w:bCs w:val="0"/>
          <w:i w:val="0"/>
          <w:lang w:val="fr-CA"/>
        </w:rPr>
        <w:t xml:space="preserve">, </w:t>
      </w:r>
      <w:r w:rsidR="004C6420">
        <w:rPr>
          <w:b w:val="0"/>
          <w:bCs w:val="0"/>
          <w:i w:val="0"/>
          <w:lang w:val="fr-CA"/>
        </w:rPr>
        <w:t>il doit être consigné</w:t>
      </w:r>
      <w:r w:rsidRPr="00D54D97">
        <w:rPr>
          <w:b w:val="0"/>
          <w:bCs w:val="0"/>
          <w:i w:val="0"/>
          <w:lang w:val="fr-CA"/>
        </w:rPr>
        <w:t xml:space="preserve"> dans votre rapport et portée à l'attention du propriétaire. Un centre ne peut pas être certifié si </w:t>
      </w:r>
      <w:r w:rsidR="004C6420">
        <w:rPr>
          <w:b w:val="0"/>
          <w:bCs w:val="0"/>
          <w:i w:val="0"/>
          <w:lang w:val="fr-CA"/>
        </w:rPr>
        <w:t>s</w:t>
      </w:r>
      <w:r w:rsidRPr="00D54D97">
        <w:rPr>
          <w:b w:val="0"/>
          <w:bCs w:val="0"/>
          <w:i w:val="0"/>
          <w:lang w:val="fr-CA"/>
        </w:rPr>
        <w:t xml:space="preserve">es </w:t>
      </w:r>
      <w:r w:rsidR="004C6420">
        <w:rPr>
          <w:b w:val="0"/>
          <w:bCs w:val="0"/>
          <w:i w:val="0"/>
          <w:lang w:val="fr-CA"/>
        </w:rPr>
        <w:t>dalots</w:t>
      </w:r>
      <w:r w:rsidRPr="00D54D97">
        <w:rPr>
          <w:b w:val="0"/>
          <w:bCs w:val="0"/>
          <w:i w:val="0"/>
          <w:lang w:val="fr-CA"/>
        </w:rPr>
        <w:t xml:space="preserve"> </w:t>
      </w:r>
      <w:r w:rsidR="004C6420">
        <w:rPr>
          <w:b w:val="0"/>
          <w:bCs w:val="0"/>
          <w:i w:val="0"/>
          <w:lang w:val="fr-CA"/>
        </w:rPr>
        <w:t>se retrouvent</w:t>
      </w:r>
      <w:r w:rsidRPr="00D54D97">
        <w:rPr>
          <w:b w:val="0"/>
          <w:bCs w:val="0"/>
          <w:i w:val="0"/>
          <w:lang w:val="fr-CA"/>
        </w:rPr>
        <w:t xml:space="preserve"> au-dessus de la surface de l'allée.</w:t>
      </w:r>
    </w:p>
    <w:p w14:paraId="5235272A" w14:textId="77777777" w:rsidR="00D54D97" w:rsidRDefault="00D54D97" w:rsidP="004C6420">
      <w:pPr>
        <w:pStyle w:val="Heading4"/>
        <w:tabs>
          <w:tab w:val="left" w:pos="981"/>
        </w:tabs>
        <w:spacing w:before="239" w:line="240" w:lineRule="exact"/>
        <w:ind w:left="993" w:hanging="993"/>
        <w:rPr>
          <w:b w:val="0"/>
          <w:bCs w:val="0"/>
          <w:i w:val="0"/>
          <w:lang w:val="fr-CA"/>
        </w:rPr>
      </w:pPr>
      <w:r>
        <w:rPr>
          <w:b w:val="0"/>
          <w:bCs w:val="0"/>
          <w:i w:val="0"/>
          <w:lang w:val="fr-CA"/>
        </w:rPr>
        <w:t xml:space="preserve">           </w:t>
      </w:r>
      <w:r w:rsidRPr="00D54D97">
        <w:rPr>
          <w:b w:val="0"/>
          <w:bCs w:val="0"/>
          <w:i w:val="0"/>
          <w:lang w:val="fr-CA"/>
        </w:rPr>
        <w:t xml:space="preserve">Le rapport d'inspection du centre n'a pas sa place pour consigner cette </w:t>
      </w:r>
      <w:r>
        <w:rPr>
          <w:b w:val="0"/>
          <w:bCs w:val="0"/>
          <w:i w:val="0"/>
          <w:lang w:val="fr-CA"/>
        </w:rPr>
        <w:t xml:space="preserve"> </w:t>
      </w:r>
      <w:r w:rsidRPr="00D54D97">
        <w:rPr>
          <w:b w:val="0"/>
          <w:bCs w:val="0"/>
          <w:i w:val="0"/>
          <w:lang w:val="fr-CA"/>
        </w:rPr>
        <w:t>information. Il devrait être inclus dans un rapport narratif d'accompagnement, s'il y a lieu.</w:t>
      </w:r>
    </w:p>
    <w:p w14:paraId="5C2C4A1A" w14:textId="77777777" w:rsidR="004C6420" w:rsidRDefault="004C6420" w:rsidP="00D54D97">
      <w:pPr>
        <w:pStyle w:val="Heading4"/>
        <w:tabs>
          <w:tab w:val="left" w:pos="981"/>
        </w:tabs>
        <w:spacing w:before="239"/>
        <w:ind w:left="993" w:hanging="993"/>
      </w:pPr>
    </w:p>
    <w:p w14:paraId="2A23AB1A" w14:textId="77777777" w:rsidR="0033725A" w:rsidRPr="00F02905" w:rsidRDefault="00F02905" w:rsidP="00D54D97">
      <w:pPr>
        <w:pStyle w:val="Heading4"/>
        <w:tabs>
          <w:tab w:val="left" w:pos="981"/>
        </w:tabs>
        <w:spacing w:before="239"/>
        <w:ind w:left="993" w:hanging="993"/>
        <w:rPr>
          <w:b w:val="0"/>
          <w:bCs w:val="0"/>
          <w:i w:val="0"/>
          <w:lang w:val="fr-CA"/>
        </w:rPr>
      </w:pPr>
      <w:r w:rsidRPr="00F02905">
        <w:rPr>
          <w:lang w:val="fr-CA"/>
        </w:rPr>
        <w:t>Estampes</w:t>
      </w:r>
      <w:r w:rsidR="004C6420" w:rsidRPr="00F02905">
        <w:rPr>
          <w:lang w:val="fr-CA"/>
        </w:rPr>
        <w:t xml:space="preserve"> et stencils</w:t>
      </w:r>
    </w:p>
    <w:p w14:paraId="3567CE40" w14:textId="77777777" w:rsidR="0033725A" w:rsidRPr="00F02905" w:rsidRDefault="000E25E0">
      <w:pPr>
        <w:pStyle w:val="Heading3"/>
        <w:spacing w:before="194"/>
        <w:ind w:left="980"/>
        <w:rPr>
          <w:u w:val="none"/>
          <w:lang w:val="fr-CA"/>
        </w:rPr>
      </w:pPr>
      <w:r w:rsidRPr="00F02905">
        <w:rPr>
          <w:u w:val="none"/>
          <w:lang w:val="fr-CA"/>
        </w:rPr>
        <w:t>Sp</w:t>
      </w:r>
      <w:r w:rsidR="00F02905">
        <w:rPr>
          <w:u w:val="none"/>
          <w:lang w:val="fr-CA"/>
        </w:rPr>
        <w:t>é</w:t>
      </w:r>
      <w:r w:rsidRPr="00F02905">
        <w:rPr>
          <w:u w:val="none"/>
          <w:lang w:val="fr-CA"/>
        </w:rPr>
        <w:t>cification:</w:t>
      </w:r>
    </w:p>
    <w:p w14:paraId="6A6043DD" w14:textId="77777777" w:rsidR="00C94C44" w:rsidRPr="00C94C44" w:rsidRDefault="00C94C44" w:rsidP="00C94C44">
      <w:pPr>
        <w:pStyle w:val="BodyText"/>
        <w:spacing w:before="1"/>
        <w:ind w:left="980" w:right="837"/>
        <w:jc w:val="both"/>
        <w:rPr>
          <w:lang w:val="fr-CA"/>
        </w:rPr>
      </w:pPr>
      <w:r w:rsidRPr="00C94C44">
        <w:rPr>
          <w:lang w:val="fr-CA"/>
        </w:rPr>
        <w:t xml:space="preserve">Chaque allée de bois doit porter le nom de l'entreprise ou de la personne qui a refait le revêtement de chaque allée, la ville dans laquelle cette entreprise ou cette personne est située, ainsi que le mois et l'année de ce </w:t>
      </w:r>
      <w:r>
        <w:rPr>
          <w:lang w:val="fr-CA"/>
        </w:rPr>
        <w:t>resurfaçage</w:t>
      </w:r>
      <w:r w:rsidRPr="00C94C44">
        <w:rPr>
          <w:lang w:val="fr-CA"/>
        </w:rPr>
        <w:t xml:space="preserve">. Le type de finition appliqué à l'allée peut également être indiqué. (Il est acceptable que les </w:t>
      </w:r>
      <w:r>
        <w:rPr>
          <w:lang w:val="fr-CA"/>
        </w:rPr>
        <w:t>extrémités d’allée</w:t>
      </w:r>
      <w:r w:rsidRPr="00C94C44">
        <w:rPr>
          <w:lang w:val="fr-CA"/>
        </w:rPr>
        <w:t xml:space="preserve"> le </w:t>
      </w:r>
      <w:r>
        <w:rPr>
          <w:lang w:val="fr-CA"/>
        </w:rPr>
        <w:t>stencil</w:t>
      </w:r>
      <w:r w:rsidRPr="00C94C44">
        <w:rPr>
          <w:lang w:val="fr-CA"/>
        </w:rPr>
        <w:t xml:space="preserve"> parce qu'un centre aura </w:t>
      </w:r>
      <w:r>
        <w:rPr>
          <w:lang w:val="fr-CA"/>
        </w:rPr>
        <w:t xml:space="preserve">refait </w:t>
      </w:r>
      <w:r w:rsidRPr="00C94C44">
        <w:rPr>
          <w:lang w:val="fr-CA"/>
        </w:rPr>
        <w:t xml:space="preserve">toutes </w:t>
      </w:r>
      <w:r>
        <w:rPr>
          <w:lang w:val="fr-CA"/>
        </w:rPr>
        <w:t>les surfaces d</w:t>
      </w:r>
      <w:r w:rsidRPr="00C94C44">
        <w:rPr>
          <w:lang w:val="fr-CA"/>
        </w:rPr>
        <w:t xml:space="preserve">es </w:t>
      </w:r>
      <w:r>
        <w:rPr>
          <w:lang w:val="fr-CA"/>
        </w:rPr>
        <w:t>allées</w:t>
      </w:r>
      <w:r w:rsidRPr="00C94C44">
        <w:rPr>
          <w:lang w:val="fr-CA"/>
        </w:rPr>
        <w:t xml:space="preserve"> et pas seulement quelques </w:t>
      </w:r>
      <w:r>
        <w:rPr>
          <w:lang w:val="fr-CA"/>
        </w:rPr>
        <w:t>allées</w:t>
      </w:r>
      <w:r w:rsidRPr="00C94C44">
        <w:rPr>
          <w:lang w:val="fr-CA"/>
        </w:rPr>
        <w:t>).</w:t>
      </w:r>
    </w:p>
    <w:p w14:paraId="0A187498" w14:textId="77777777" w:rsidR="00C94C44" w:rsidRPr="00C94C44" w:rsidRDefault="00C94C44" w:rsidP="00C94C44">
      <w:pPr>
        <w:pStyle w:val="BodyText"/>
        <w:spacing w:before="1"/>
        <w:ind w:left="980" w:right="837"/>
        <w:jc w:val="both"/>
        <w:rPr>
          <w:lang w:val="fr-CA"/>
        </w:rPr>
      </w:pPr>
    </w:p>
    <w:p w14:paraId="673D8FA2" w14:textId="77777777" w:rsidR="0033725A" w:rsidRPr="00F02905" w:rsidRDefault="00C94C44" w:rsidP="00C94C44">
      <w:pPr>
        <w:pStyle w:val="BodyText"/>
        <w:spacing w:before="1"/>
        <w:ind w:left="980" w:right="837"/>
        <w:jc w:val="both"/>
        <w:rPr>
          <w:lang w:val="fr-CA"/>
        </w:rPr>
      </w:pPr>
      <w:r>
        <w:rPr>
          <w:lang w:val="fr-CA"/>
        </w:rPr>
        <w:t>L’estampe ou le stencil</w:t>
      </w:r>
      <w:r w:rsidRPr="00C94C44">
        <w:rPr>
          <w:lang w:val="fr-CA"/>
        </w:rPr>
        <w:t xml:space="preserve"> doit s'étendre sur au moins trois planches et être placé sur la surface de bois nu en ligne avec un point situé entre 5' et 7' en avant de la quille de tête et à environ 2" à 5" du côté </w:t>
      </w:r>
      <w:r>
        <w:rPr>
          <w:lang w:val="fr-CA"/>
        </w:rPr>
        <w:t>de la quille 7</w:t>
      </w:r>
      <w:r w:rsidRPr="00C94C44">
        <w:rPr>
          <w:lang w:val="fr-CA"/>
        </w:rPr>
        <w:t xml:space="preserve"> de l'allée.</w:t>
      </w:r>
    </w:p>
    <w:p w14:paraId="3FBC1E55" w14:textId="77777777" w:rsidR="0033725A" w:rsidRPr="00F02905" w:rsidRDefault="0033725A">
      <w:pPr>
        <w:pStyle w:val="BodyText"/>
        <w:rPr>
          <w:sz w:val="20"/>
          <w:lang w:val="fr-CA"/>
        </w:rPr>
      </w:pPr>
    </w:p>
    <w:p w14:paraId="2EE46C9C" w14:textId="77777777" w:rsidR="00C94C44" w:rsidRDefault="00C94C44">
      <w:pPr>
        <w:pStyle w:val="BodyText"/>
        <w:spacing w:before="7"/>
        <w:rPr>
          <w:sz w:val="16"/>
          <w:lang w:val="fr-CA"/>
        </w:rPr>
      </w:pPr>
    </w:p>
    <w:p w14:paraId="0C276C53" w14:textId="77777777" w:rsidR="00C94C44" w:rsidRDefault="00C94C44">
      <w:pPr>
        <w:pStyle w:val="BodyText"/>
        <w:spacing w:before="7"/>
        <w:rPr>
          <w:sz w:val="16"/>
          <w:lang w:val="fr-CA"/>
        </w:rPr>
      </w:pPr>
    </w:p>
    <w:p w14:paraId="5F7362D9" w14:textId="77777777" w:rsidR="0033725A" w:rsidRPr="00F02905" w:rsidRDefault="000E25E0">
      <w:pPr>
        <w:pStyle w:val="BodyText"/>
        <w:spacing w:before="7"/>
        <w:rPr>
          <w:sz w:val="16"/>
          <w:lang w:val="fr-CA"/>
        </w:rPr>
      </w:pPr>
      <w:r w:rsidRPr="00F02905">
        <w:rPr>
          <w:noProof/>
          <w:lang w:val="fr-CA" w:eastAsia="fr-CA" w:bidi="ar-SA"/>
        </w:rPr>
        <w:drawing>
          <wp:anchor distT="0" distB="0" distL="0" distR="0" simplePos="0" relativeHeight="251668992" behindDoc="0" locked="0" layoutInCell="1" allowOverlap="1" wp14:anchorId="1EB084B1" wp14:editId="74DF356B">
            <wp:simplePos x="0" y="0"/>
            <wp:positionH relativeFrom="page">
              <wp:posOffset>2320289</wp:posOffset>
            </wp:positionH>
            <wp:positionV relativeFrom="paragraph">
              <wp:posOffset>153062</wp:posOffset>
            </wp:positionV>
            <wp:extent cx="3068702" cy="2301811"/>
            <wp:effectExtent l="0" t="0" r="0" b="0"/>
            <wp:wrapTopAndBottom/>
            <wp:docPr id="165" name="image9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image92.jpeg"/>
                    <pic:cNvPicPr/>
                  </pic:nvPicPr>
                  <pic:blipFill>
                    <a:blip r:embed="rId129" cstate="print"/>
                    <a:stretch>
                      <a:fillRect/>
                    </a:stretch>
                  </pic:blipFill>
                  <pic:spPr>
                    <a:xfrm>
                      <a:off x="0" y="0"/>
                      <a:ext cx="3068702" cy="2301811"/>
                    </a:xfrm>
                    <a:prstGeom prst="rect">
                      <a:avLst/>
                    </a:prstGeom>
                  </pic:spPr>
                </pic:pic>
              </a:graphicData>
            </a:graphic>
          </wp:anchor>
        </w:drawing>
      </w:r>
    </w:p>
    <w:p w14:paraId="68A40F99" w14:textId="77777777" w:rsidR="0033725A" w:rsidRPr="00F02905" w:rsidRDefault="0033725A">
      <w:pPr>
        <w:pStyle w:val="BodyText"/>
        <w:spacing w:before="2"/>
        <w:rPr>
          <w:sz w:val="39"/>
          <w:lang w:val="fr-CA"/>
        </w:rPr>
      </w:pPr>
    </w:p>
    <w:p w14:paraId="78F74894" w14:textId="77777777" w:rsidR="0033725A" w:rsidRPr="00F02905" w:rsidRDefault="00C94C44" w:rsidP="00A426C9">
      <w:pPr>
        <w:ind w:left="993"/>
        <w:rPr>
          <w:lang w:val="fr-CA"/>
        </w:rPr>
        <w:sectPr w:rsidR="0033725A" w:rsidRPr="00F02905">
          <w:pgSz w:w="12240" w:h="15840"/>
          <w:pgMar w:top="920" w:right="380" w:bottom="660" w:left="820" w:header="0" w:footer="396" w:gutter="0"/>
          <w:cols w:space="720"/>
        </w:sectPr>
      </w:pPr>
      <w:r w:rsidRPr="00C94C44">
        <w:rPr>
          <w:sz w:val="24"/>
          <w:szCs w:val="24"/>
          <w:lang w:val="fr-CA"/>
        </w:rPr>
        <w:t>Dans le cas de surfaces d'allées en panneaux (synthétiques), chaque panneau doit être estampillé ou incrusté d'un code d'identification de produit tel qu'attribué par la FCDQ.</w:t>
      </w:r>
    </w:p>
    <w:p w14:paraId="41A85A77" w14:textId="77777777" w:rsidR="0033725A" w:rsidRPr="00F02905" w:rsidRDefault="000E25E0">
      <w:pPr>
        <w:pStyle w:val="BodyText"/>
        <w:ind w:left="2813"/>
        <w:rPr>
          <w:sz w:val="20"/>
          <w:lang w:val="fr-CA"/>
        </w:rPr>
      </w:pPr>
      <w:r w:rsidRPr="00F02905">
        <w:rPr>
          <w:noProof/>
          <w:sz w:val="20"/>
          <w:lang w:val="fr-CA" w:eastAsia="fr-CA" w:bidi="ar-SA"/>
        </w:rPr>
        <w:lastRenderedPageBreak/>
        <w:drawing>
          <wp:inline distT="0" distB="0" distL="0" distR="0" wp14:anchorId="32112FC6" wp14:editId="586299F7">
            <wp:extent cx="3139306" cy="2355056"/>
            <wp:effectExtent l="0" t="0" r="0" b="0"/>
            <wp:docPr id="167" name="image9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image93.jpeg"/>
                    <pic:cNvPicPr/>
                  </pic:nvPicPr>
                  <pic:blipFill>
                    <a:blip r:embed="rId130" cstate="print"/>
                    <a:stretch>
                      <a:fillRect/>
                    </a:stretch>
                  </pic:blipFill>
                  <pic:spPr>
                    <a:xfrm>
                      <a:off x="0" y="0"/>
                      <a:ext cx="3139306" cy="2355056"/>
                    </a:xfrm>
                    <a:prstGeom prst="rect">
                      <a:avLst/>
                    </a:prstGeom>
                  </pic:spPr>
                </pic:pic>
              </a:graphicData>
            </a:graphic>
          </wp:inline>
        </w:drawing>
      </w:r>
    </w:p>
    <w:p w14:paraId="72A35514" w14:textId="77777777" w:rsidR="0033725A" w:rsidRPr="00F02905" w:rsidRDefault="0033725A">
      <w:pPr>
        <w:pStyle w:val="BodyText"/>
        <w:rPr>
          <w:sz w:val="15"/>
          <w:lang w:val="fr-CA"/>
        </w:rPr>
      </w:pPr>
    </w:p>
    <w:p w14:paraId="7F03D5E6" w14:textId="77777777" w:rsidR="00C94C44" w:rsidRPr="00C94C44" w:rsidRDefault="00C94C44" w:rsidP="00A426C9">
      <w:pPr>
        <w:pStyle w:val="BodyText"/>
        <w:ind w:left="993"/>
        <w:rPr>
          <w:lang w:val="fr-CA"/>
        </w:rPr>
      </w:pPr>
      <w:r w:rsidRPr="00C94C44">
        <w:rPr>
          <w:lang w:val="fr-CA"/>
        </w:rPr>
        <w:t xml:space="preserve">Le code d'identification de la </w:t>
      </w:r>
      <w:r w:rsidR="00A426C9">
        <w:rPr>
          <w:lang w:val="fr-CA"/>
        </w:rPr>
        <w:t>FCDQ</w:t>
      </w:r>
      <w:r w:rsidRPr="00C94C44">
        <w:rPr>
          <w:lang w:val="fr-CA"/>
        </w:rPr>
        <w:t xml:space="preserve"> doit être intégré dans la surface transparente. </w:t>
      </w:r>
      <w:r w:rsidR="00A426C9">
        <w:rPr>
          <w:lang w:val="fr-CA"/>
        </w:rPr>
        <w:t>L’estampe</w:t>
      </w:r>
      <w:r w:rsidRPr="00C94C44">
        <w:rPr>
          <w:lang w:val="fr-CA"/>
        </w:rPr>
        <w:t xml:space="preserve"> est </w:t>
      </w:r>
      <w:r w:rsidR="00FA5FB3" w:rsidRPr="00C94C44">
        <w:rPr>
          <w:lang w:val="fr-CA"/>
        </w:rPr>
        <w:t>enfoncée</w:t>
      </w:r>
      <w:r w:rsidRPr="00C94C44">
        <w:rPr>
          <w:lang w:val="fr-CA"/>
        </w:rPr>
        <w:t xml:space="preserve"> à une distance de 2 à 5 pieds l'un de l'autre. Selon le fabricant, l'estampille se trouve généralement à l'un des trois endroits suivants : Planche R5, L5, ou </w:t>
      </w:r>
      <w:r w:rsidR="00A426C9">
        <w:rPr>
          <w:lang w:val="fr-CA"/>
        </w:rPr>
        <w:t xml:space="preserve">au </w:t>
      </w:r>
      <w:r w:rsidRPr="00C94C44">
        <w:rPr>
          <w:lang w:val="fr-CA"/>
        </w:rPr>
        <w:t xml:space="preserve">centre de </w:t>
      </w:r>
      <w:r w:rsidR="00A426C9">
        <w:rPr>
          <w:lang w:val="fr-CA"/>
        </w:rPr>
        <w:t>l’allée</w:t>
      </w:r>
      <w:r w:rsidRPr="00C94C44">
        <w:rPr>
          <w:lang w:val="fr-CA"/>
        </w:rPr>
        <w:t>.</w:t>
      </w:r>
    </w:p>
    <w:p w14:paraId="5131DFA6" w14:textId="77777777" w:rsidR="00C94C44" w:rsidRPr="00C94C44" w:rsidRDefault="00C94C44" w:rsidP="00C94C44">
      <w:pPr>
        <w:pStyle w:val="BodyText"/>
        <w:rPr>
          <w:lang w:val="fr-CA"/>
        </w:rPr>
      </w:pPr>
    </w:p>
    <w:p w14:paraId="015DD054" w14:textId="77777777" w:rsidR="0033725A" w:rsidRDefault="00C94C44" w:rsidP="00A426C9">
      <w:pPr>
        <w:pStyle w:val="BodyText"/>
        <w:ind w:left="993"/>
        <w:rPr>
          <w:sz w:val="28"/>
        </w:rPr>
      </w:pPr>
      <w:r w:rsidRPr="00C94C44">
        <w:rPr>
          <w:lang w:val="fr-CA"/>
        </w:rPr>
        <w:t xml:space="preserve">De plus, dans le cas de la surface de </w:t>
      </w:r>
      <w:r w:rsidR="00A426C9">
        <w:rPr>
          <w:lang w:val="fr-CA"/>
        </w:rPr>
        <w:t xml:space="preserve">protection d’allée </w:t>
      </w:r>
      <w:r w:rsidRPr="00C94C44">
        <w:rPr>
          <w:lang w:val="fr-CA"/>
        </w:rPr>
        <w:t xml:space="preserve">Guardian, le code d'identification du produit attribué par la FCDQ doit être estampillé ou apposé au </w:t>
      </w:r>
      <w:r w:rsidR="00A426C9">
        <w:rPr>
          <w:lang w:val="fr-CA"/>
        </w:rPr>
        <w:t>stencil</w:t>
      </w:r>
      <w:r w:rsidRPr="00C94C44">
        <w:rPr>
          <w:lang w:val="fr-CA"/>
        </w:rPr>
        <w:t xml:space="preserve"> sous la zone couverte par ce produit. (Note : code séparé pour l'allée et </w:t>
      </w:r>
      <w:r w:rsidR="00A426C9">
        <w:rPr>
          <w:lang w:val="fr-CA"/>
        </w:rPr>
        <w:t>la plateforme</w:t>
      </w:r>
      <w:r w:rsidRPr="00C94C44">
        <w:rPr>
          <w:lang w:val="fr-CA"/>
        </w:rPr>
        <w:t xml:space="preserve"> des quilles)</w:t>
      </w:r>
    </w:p>
    <w:p w14:paraId="070DE502" w14:textId="77777777" w:rsidR="0033725A" w:rsidRDefault="0033725A">
      <w:pPr>
        <w:pStyle w:val="BodyText"/>
        <w:spacing w:before="5"/>
        <w:rPr>
          <w:sz w:val="41"/>
        </w:rPr>
      </w:pPr>
    </w:p>
    <w:p w14:paraId="3B1743F0" w14:textId="77777777" w:rsidR="0033725A" w:rsidRPr="009103A6" w:rsidRDefault="00A426C9">
      <w:pPr>
        <w:pStyle w:val="Heading1"/>
        <w:spacing w:before="0"/>
        <w:ind w:left="0" w:right="512"/>
        <w:jc w:val="center"/>
        <w:rPr>
          <w:lang w:val="fr-CA"/>
        </w:rPr>
      </w:pPr>
      <w:bookmarkStart w:id="70" w:name="_bookmark72"/>
      <w:bookmarkEnd w:id="70"/>
      <w:r w:rsidRPr="009103A6">
        <w:rPr>
          <w:lang w:val="fr-CA"/>
        </w:rPr>
        <w:t>Conseils utiles</w:t>
      </w:r>
    </w:p>
    <w:p w14:paraId="069614BC" w14:textId="77777777" w:rsidR="0033725A" w:rsidRPr="009103A6" w:rsidRDefault="0033725A">
      <w:pPr>
        <w:pStyle w:val="BodyText"/>
        <w:rPr>
          <w:b/>
          <w:sz w:val="36"/>
          <w:lang w:val="fr-CA"/>
        </w:rPr>
      </w:pPr>
    </w:p>
    <w:p w14:paraId="46A6377B" w14:textId="77777777" w:rsidR="0033725A" w:rsidRDefault="009103A6">
      <w:pPr>
        <w:pStyle w:val="Heading4"/>
        <w:ind w:left="260"/>
        <w:rPr>
          <w:lang w:val="fr-CA"/>
        </w:rPr>
      </w:pPr>
      <w:bookmarkStart w:id="71" w:name="_bookmark73"/>
      <w:bookmarkEnd w:id="71"/>
      <w:r>
        <w:rPr>
          <w:lang w:val="fr-CA"/>
        </w:rPr>
        <w:t>Vous et votre assistant</w:t>
      </w:r>
    </w:p>
    <w:p w14:paraId="71AB3296" w14:textId="77777777" w:rsidR="009103A6" w:rsidRPr="009103A6" w:rsidRDefault="009103A6">
      <w:pPr>
        <w:pStyle w:val="Heading4"/>
        <w:ind w:left="260"/>
        <w:rPr>
          <w:lang w:val="fr-CA"/>
        </w:rPr>
      </w:pPr>
    </w:p>
    <w:p w14:paraId="4FC09A94" w14:textId="77777777" w:rsidR="009103A6" w:rsidRPr="009103A6" w:rsidRDefault="009103A6" w:rsidP="009103A6">
      <w:pPr>
        <w:pStyle w:val="Heading4"/>
        <w:spacing w:before="1"/>
        <w:ind w:left="993"/>
        <w:rPr>
          <w:b w:val="0"/>
          <w:bCs w:val="0"/>
          <w:i w:val="0"/>
          <w:lang w:val="fr-CA"/>
        </w:rPr>
      </w:pPr>
      <w:bookmarkStart w:id="72" w:name="_bookmark74"/>
      <w:bookmarkEnd w:id="72"/>
      <w:r w:rsidRPr="009103A6">
        <w:rPr>
          <w:b w:val="0"/>
          <w:bCs w:val="0"/>
          <w:i w:val="0"/>
          <w:lang w:val="fr-CA"/>
        </w:rPr>
        <w:t>Le processus d'inspection des allées est beaucoup plus facile et plus rapide si l'inspecteur a un</w:t>
      </w:r>
      <w:r>
        <w:rPr>
          <w:b w:val="0"/>
          <w:bCs w:val="0"/>
          <w:i w:val="0"/>
          <w:lang w:val="fr-CA"/>
        </w:rPr>
        <w:t>(e)</w:t>
      </w:r>
      <w:r w:rsidRPr="009103A6">
        <w:rPr>
          <w:b w:val="0"/>
          <w:bCs w:val="0"/>
          <w:i w:val="0"/>
          <w:lang w:val="fr-CA"/>
        </w:rPr>
        <w:t xml:space="preserve"> assistant</w:t>
      </w:r>
      <w:r>
        <w:rPr>
          <w:b w:val="0"/>
          <w:bCs w:val="0"/>
          <w:i w:val="0"/>
          <w:lang w:val="fr-CA"/>
        </w:rPr>
        <w:t>(e)</w:t>
      </w:r>
      <w:r w:rsidRPr="009103A6">
        <w:rPr>
          <w:b w:val="0"/>
          <w:bCs w:val="0"/>
          <w:i w:val="0"/>
          <w:lang w:val="fr-CA"/>
        </w:rPr>
        <w:t xml:space="preserve">. L'assistant n'a pas besoin d'être un inspecteur </w:t>
      </w:r>
      <w:r>
        <w:rPr>
          <w:b w:val="0"/>
          <w:bCs w:val="0"/>
          <w:i w:val="0"/>
          <w:lang w:val="fr-CA"/>
        </w:rPr>
        <w:t>certifié</w:t>
      </w:r>
      <w:r w:rsidRPr="009103A6">
        <w:rPr>
          <w:b w:val="0"/>
          <w:bCs w:val="0"/>
          <w:i w:val="0"/>
          <w:lang w:val="fr-CA"/>
        </w:rPr>
        <w:t>, mais doit être une personne volontaire et fiable. L'assistant ne fait pas l'inspection, mais assiste l'inspecteur.</w:t>
      </w:r>
    </w:p>
    <w:p w14:paraId="2AF703CC" w14:textId="77777777" w:rsidR="009103A6" w:rsidRPr="009103A6" w:rsidRDefault="009103A6" w:rsidP="009103A6">
      <w:pPr>
        <w:pStyle w:val="Heading4"/>
        <w:spacing w:before="1"/>
        <w:ind w:left="993"/>
        <w:rPr>
          <w:b w:val="0"/>
          <w:bCs w:val="0"/>
          <w:i w:val="0"/>
          <w:lang w:val="fr-CA"/>
        </w:rPr>
      </w:pPr>
      <w:r w:rsidRPr="009103A6">
        <w:rPr>
          <w:b w:val="0"/>
          <w:bCs w:val="0"/>
          <w:i w:val="0"/>
          <w:lang w:val="fr-CA"/>
        </w:rPr>
        <w:t>Voici quelques règles concernant l'utilisation d'un assistant :</w:t>
      </w:r>
    </w:p>
    <w:p w14:paraId="61596F64" w14:textId="77777777" w:rsidR="009103A6" w:rsidRPr="009103A6" w:rsidRDefault="009103A6" w:rsidP="009103A6">
      <w:pPr>
        <w:pStyle w:val="Heading4"/>
        <w:spacing w:before="1"/>
        <w:ind w:left="993"/>
        <w:rPr>
          <w:b w:val="0"/>
          <w:bCs w:val="0"/>
          <w:i w:val="0"/>
          <w:lang w:val="fr-CA"/>
        </w:rPr>
      </w:pPr>
      <w:r w:rsidRPr="009103A6">
        <w:rPr>
          <w:b w:val="0"/>
          <w:bCs w:val="0"/>
          <w:i w:val="0"/>
          <w:lang w:val="fr-CA"/>
        </w:rPr>
        <w:t>1.</w:t>
      </w:r>
      <w:r w:rsidRPr="009103A6">
        <w:rPr>
          <w:b w:val="0"/>
          <w:bCs w:val="0"/>
          <w:i w:val="0"/>
          <w:lang w:val="fr-CA"/>
        </w:rPr>
        <w:tab/>
        <w:t>L'assista</w:t>
      </w:r>
      <w:r>
        <w:rPr>
          <w:b w:val="0"/>
          <w:bCs w:val="0"/>
          <w:i w:val="0"/>
          <w:lang w:val="fr-CA"/>
        </w:rPr>
        <w:t>nt ne prend jamais les mesures ;</w:t>
      </w:r>
      <w:r w:rsidRPr="009103A6">
        <w:rPr>
          <w:b w:val="0"/>
          <w:bCs w:val="0"/>
          <w:i w:val="0"/>
          <w:lang w:val="fr-CA"/>
        </w:rPr>
        <w:t xml:space="preserve"> l'inspecteur les prend.</w:t>
      </w:r>
    </w:p>
    <w:p w14:paraId="3F1337B4" w14:textId="77777777" w:rsidR="009103A6" w:rsidRPr="009103A6" w:rsidRDefault="009103A6" w:rsidP="002160C7">
      <w:pPr>
        <w:pStyle w:val="Heading4"/>
        <w:spacing w:before="1"/>
        <w:ind w:left="993"/>
        <w:rPr>
          <w:b w:val="0"/>
          <w:bCs w:val="0"/>
          <w:i w:val="0"/>
          <w:lang w:val="fr-CA"/>
        </w:rPr>
      </w:pPr>
      <w:r w:rsidRPr="009103A6">
        <w:rPr>
          <w:b w:val="0"/>
          <w:bCs w:val="0"/>
          <w:i w:val="0"/>
          <w:lang w:val="fr-CA"/>
        </w:rPr>
        <w:t>2.</w:t>
      </w:r>
      <w:r w:rsidRPr="009103A6">
        <w:rPr>
          <w:b w:val="0"/>
          <w:bCs w:val="0"/>
          <w:i w:val="0"/>
          <w:lang w:val="fr-CA"/>
        </w:rPr>
        <w:tab/>
        <w:t xml:space="preserve">Lorsqu'il travaille avec un ruban à mesurer, l'assistant tient l'extrémité </w:t>
      </w:r>
      <w:r w:rsidR="002160C7">
        <w:rPr>
          <w:b w:val="0"/>
          <w:bCs w:val="0"/>
          <w:i w:val="0"/>
          <w:lang w:val="fr-CA"/>
        </w:rPr>
        <w:t>du ruban</w:t>
      </w:r>
      <w:r w:rsidRPr="009103A6">
        <w:rPr>
          <w:b w:val="0"/>
          <w:bCs w:val="0"/>
          <w:i w:val="0"/>
          <w:lang w:val="fr-CA"/>
        </w:rPr>
        <w:t xml:space="preserve"> (</w:t>
      </w:r>
      <w:r w:rsidR="002160C7">
        <w:rPr>
          <w:b w:val="0"/>
          <w:bCs w:val="0"/>
          <w:i w:val="0"/>
          <w:lang w:val="fr-CA"/>
        </w:rPr>
        <w:t>l’extrémité de départ</w:t>
      </w:r>
      <w:r w:rsidRPr="009103A6">
        <w:rPr>
          <w:b w:val="0"/>
          <w:bCs w:val="0"/>
          <w:i w:val="0"/>
          <w:lang w:val="fr-CA"/>
        </w:rPr>
        <w:t>") et l</w:t>
      </w:r>
      <w:r w:rsidR="002160C7">
        <w:rPr>
          <w:b w:val="0"/>
          <w:bCs w:val="0"/>
          <w:i w:val="0"/>
          <w:lang w:val="fr-CA"/>
        </w:rPr>
        <w:t>e</w:t>
      </w:r>
      <w:r w:rsidRPr="009103A6">
        <w:rPr>
          <w:b w:val="0"/>
          <w:bCs w:val="0"/>
          <w:i w:val="0"/>
          <w:lang w:val="fr-CA"/>
        </w:rPr>
        <w:t xml:space="preserve"> tient à l'endroit indiqué par l'inspecteur.</w:t>
      </w:r>
    </w:p>
    <w:p w14:paraId="5F4CCF34" w14:textId="77777777" w:rsidR="009103A6" w:rsidRDefault="009103A6" w:rsidP="009103A6">
      <w:pPr>
        <w:pStyle w:val="Heading4"/>
        <w:spacing w:before="1"/>
        <w:ind w:left="993"/>
        <w:rPr>
          <w:b w:val="0"/>
          <w:bCs w:val="0"/>
          <w:i w:val="0"/>
          <w:lang w:val="fr-CA"/>
        </w:rPr>
      </w:pPr>
      <w:r w:rsidRPr="009103A6">
        <w:rPr>
          <w:b w:val="0"/>
          <w:bCs w:val="0"/>
          <w:i w:val="0"/>
          <w:lang w:val="fr-CA"/>
        </w:rPr>
        <w:t>3.</w:t>
      </w:r>
      <w:r w:rsidRPr="009103A6">
        <w:rPr>
          <w:b w:val="0"/>
          <w:bCs w:val="0"/>
          <w:i w:val="0"/>
          <w:lang w:val="fr-CA"/>
        </w:rPr>
        <w:tab/>
        <w:t xml:space="preserve">L'assistant </w:t>
      </w:r>
      <w:r w:rsidR="002160C7">
        <w:rPr>
          <w:b w:val="0"/>
          <w:bCs w:val="0"/>
          <w:i w:val="0"/>
          <w:lang w:val="fr-CA"/>
        </w:rPr>
        <w:t>inscrit</w:t>
      </w:r>
      <w:r w:rsidRPr="009103A6">
        <w:rPr>
          <w:b w:val="0"/>
          <w:bCs w:val="0"/>
          <w:i w:val="0"/>
          <w:lang w:val="fr-CA"/>
        </w:rPr>
        <w:t xml:space="preserve"> les lectures trouvées par l'inspecteur sur le formulaire. </w:t>
      </w:r>
      <w:r>
        <w:rPr>
          <w:b w:val="0"/>
          <w:bCs w:val="0"/>
          <w:i w:val="0"/>
          <w:lang w:val="fr-CA"/>
        </w:rPr>
        <w:t xml:space="preserve"> </w:t>
      </w:r>
    </w:p>
    <w:p w14:paraId="20B5DD6D" w14:textId="77777777" w:rsidR="009103A6" w:rsidRDefault="009103A6" w:rsidP="009103A6">
      <w:pPr>
        <w:pStyle w:val="Heading4"/>
        <w:spacing w:before="1"/>
        <w:ind w:left="993"/>
        <w:rPr>
          <w:b w:val="0"/>
          <w:bCs w:val="0"/>
          <w:i w:val="0"/>
          <w:lang w:val="fr-CA"/>
        </w:rPr>
      </w:pPr>
      <w:r>
        <w:rPr>
          <w:b w:val="0"/>
          <w:bCs w:val="0"/>
          <w:i w:val="0"/>
          <w:lang w:val="fr-CA"/>
        </w:rPr>
        <w:t xml:space="preserve">     </w:t>
      </w:r>
      <w:r w:rsidRPr="009103A6">
        <w:rPr>
          <w:b w:val="0"/>
          <w:bCs w:val="0"/>
          <w:i w:val="0"/>
          <w:lang w:val="fr-CA"/>
        </w:rPr>
        <w:t xml:space="preserve">Demandez à votre assistant de vous répéter chaque lecture, après l'avoir </w:t>
      </w:r>
      <w:r>
        <w:rPr>
          <w:b w:val="0"/>
          <w:bCs w:val="0"/>
          <w:i w:val="0"/>
          <w:lang w:val="fr-CA"/>
        </w:rPr>
        <w:t xml:space="preserve"> </w:t>
      </w:r>
    </w:p>
    <w:p w14:paraId="7BFC68C6" w14:textId="77777777" w:rsidR="009103A6" w:rsidRPr="009103A6" w:rsidRDefault="009103A6" w:rsidP="009103A6">
      <w:pPr>
        <w:pStyle w:val="Heading4"/>
        <w:spacing w:before="1"/>
        <w:ind w:left="993"/>
        <w:rPr>
          <w:b w:val="0"/>
          <w:bCs w:val="0"/>
          <w:i w:val="0"/>
          <w:lang w:val="fr-CA"/>
        </w:rPr>
      </w:pPr>
      <w:r>
        <w:rPr>
          <w:b w:val="0"/>
          <w:bCs w:val="0"/>
          <w:i w:val="0"/>
          <w:lang w:val="fr-CA"/>
        </w:rPr>
        <w:t xml:space="preserve">     </w:t>
      </w:r>
      <w:r w:rsidRPr="009103A6">
        <w:rPr>
          <w:b w:val="0"/>
          <w:bCs w:val="0"/>
          <w:i w:val="0"/>
          <w:lang w:val="fr-CA"/>
        </w:rPr>
        <w:t xml:space="preserve">écrite sur le formulaire, pour vous assurer qu'elle </w:t>
      </w:r>
      <w:r w:rsidR="002160C7">
        <w:rPr>
          <w:b w:val="0"/>
          <w:bCs w:val="0"/>
          <w:i w:val="0"/>
          <w:lang w:val="fr-CA"/>
        </w:rPr>
        <w:t>soit</w:t>
      </w:r>
      <w:r w:rsidRPr="009103A6">
        <w:rPr>
          <w:b w:val="0"/>
          <w:bCs w:val="0"/>
          <w:i w:val="0"/>
          <w:lang w:val="fr-CA"/>
        </w:rPr>
        <w:t xml:space="preserve"> correcte.</w:t>
      </w:r>
    </w:p>
    <w:p w14:paraId="1D4C6D64" w14:textId="77777777" w:rsidR="009103A6" w:rsidRPr="009103A6" w:rsidRDefault="009103A6" w:rsidP="009103A6">
      <w:pPr>
        <w:pStyle w:val="Heading4"/>
        <w:spacing w:before="1"/>
        <w:ind w:left="993"/>
        <w:rPr>
          <w:b w:val="0"/>
          <w:bCs w:val="0"/>
          <w:i w:val="0"/>
          <w:lang w:val="fr-CA"/>
        </w:rPr>
      </w:pPr>
      <w:r w:rsidRPr="009103A6">
        <w:rPr>
          <w:b w:val="0"/>
          <w:bCs w:val="0"/>
          <w:i w:val="0"/>
          <w:lang w:val="fr-CA"/>
        </w:rPr>
        <w:t>4.</w:t>
      </w:r>
      <w:r w:rsidRPr="009103A6">
        <w:rPr>
          <w:b w:val="0"/>
          <w:bCs w:val="0"/>
          <w:i w:val="0"/>
          <w:lang w:val="fr-CA"/>
        </w:rPr>
        <w:tab/>
        <w:t>Il incombe à l'inspecteur de s'assurer que l'</w:t>
      </w:r>
      <w:r w:rsidR="002160C7">
        <w:rPr>
          <w:b w:val="0"/>
          <w:bCs w:val="0"/>
          <w:i w:val="0"/>
          <w:lang w:val="fr-CA"/>
        </w:rPr>
        <w:t>assistant</w:t>
      </w:r>
      <w:r w:rsidRPr="009103A6">
        <w:rPr>
          <w:b w:val="0"/>
          <w:bCs w:val="0"/>
          <w:i w:val="0"/>
          <w:lang w:val="fr-CA"/>
        </w:rPr>
        <w:t xml:space="preserve"> écrit le</w:t>
      </w:r>
      <w:r w:rsidR="002160C7">
        <w:rPr>
          <w:b w:val="0"/>
          <w:bCs w:val="0"/>
          <w:i w:val="0"/>
          <w:lang w:val="fr-CA"/>
        </w:rPr>
        <w:t>s</w:t>
      </w:r>
    </w:p>
    <w:p w14:paraId="180D59BE" w14:textId="77777777" w:rsidR="009103A6" w:rsidRDefault="009103A6" w:rsidP="009103A6">
      <w:pPr>
        <w:pStyle w:val="Heading4"/>
        <w:spacing w:before="1"/>
        <w:ind w:left="993"/>
        <w:rPr>
          <w:b w:val="0"/>
          <w:bCs w:val="0"/>
          <w:i w:val="0"/>
          <w:lang w:val="fr-CA"/>
        </w:rPr>
      </w:pPr>
      <w:r>
        <w:rPr>
          <w:b w:val="0"/>
          <w:bCs w:val="0"/>
          <w:i w:val="0"/>
          <w:lang w:val="fr-CA"/>
        </w:rPr>
        <w:t xml:space="preserve"> </w:t>
      </w:r>
      <w:r w:rsidR="002160C7">
        <w:rPr>
          <w:b w:val="0"/>
          <w:bCs w:val="0"/>
          <w:i w:val="0"/>
          <w:lang w:val="fr-CA"/>
        </w:rPr>
        <w:t xml:space="preserve">   </w:t>
      </w:r>
      <w:r w:rsidRPr="009103A6">
        <w:rPr>
          <w:b w:val="0"/>
          <w:bCs w:val="0"/>
          <w:i w:val="0"/>
          <w:lang w:val="fr-CA"/>
        </w:rPr>
        <w:t xml:space="preserve"> résultats au bon endroit</w:t>
      </w:r>
      <w:r>
        <w:rPr>
          <w:b w:val="0"/>
          <w:bCs w:val="0"/>
          <w:i w:val="0"/>
          <w:lang w:val="fr-CA"/>
        </w:rPr>
        <w:t>.</w:t>
      </w:r>
    </w:p>
    <w:p w14:paraId="53387B47" w14:textId="77777777" w:rsidR="009103A6" w:rsidRDefault="009103A6" w:rsidP="009103A6">
      <w:pPr>
        <w:pStyle w:val="Heading4"/>
        <w:spacing w:before="1"/>
        <w:ind w:left="993"/>
        <w:rPr>
          <w:b w:val="0"/>
          <w:bCs w:val="0"/>
          <w:i w:val="0"/>
          <w:lang w:val="fr-CA"/>
        </w:rPr>
      </w:pPr>
    </w:p>
    <w:p w14:paraId="38DE47E8" w14:textId="77777777" w:rsidR="0033725A" w:rsidRDefault="002160C7" w:rsidP="009103A6">
      <w:pPr>
        <w:pStyle w:val="Heading4"/>
        <w:spacing w:before="1"/>
        <w:ind w:left="993"/>
        <w:rPr>
          <w:lang w:val="fr-CA"/>
        </w:rPr>
      </w:pPr>
      <w:r>
        <w:rPr>
          <w:lang w:val="fr-CA"/>
        </w:rPr>
        <w:t>À demander au propriétaire</w:t>
      </w:r>
    </w:p>
    <w:p w14:paraId="42796573" w14:textId="77777777" w:rsidR="002160C7" w:rsidRPr="009103A6" w:rsidRDefault="002160C7" w:rsidP="009103A6">
      <w:pPr>
        <w:pStyle w:val="Heading4"/>
        <w:spacing w:before="1"/>
        <w:ind w:left="993"/>
        <w:rPr>
          <w:lang w:val="fr-CA"/>
        </w:rPr>
      </w:pPr>
    </w:p>
    <w:p w14:paraId="4635C245" w14:textId="77777777" w:rsidR="00114809" w:rsidRDefault="002160C7" w:rsidP="002160C7">
      <w:pPr>
        <w:pStyle w:val="BodyText"/>
        <w:ind w:left="993"/>
        <w:rPr>
          <w:lang w:val="fr-CA"/>
        </w:rPr>
      </w:pPr>
      <w:r w:rsidRPr="002160C7">
        <w:rPr>
          <w:lang w:val="fr-CA"/>
        </w:rPr>
        <w:t xml:space="preserve">Il y a plusieurs éléments sur la page </w:t>
      </w:r>
      <w:r>
        <w:rPr>
          <w:lang w:val="fr-CA"/>
        </w:rPr>
        <w:t>de renseignements</w:t>
      </w:r>
      <w:r w:rsidRPr="002160C7">
        <w:rPr>
          <w:lang w:val="fr-CA"/>
        </w:rPr>
        <w:t xml:space="preserve"> du centre du rapport d'inspection qui peuvent être facilement traités en demandant au propriétaire. </w:t>
      </w:r>
    </w:p>
    <w:p w14:paraId="176AB493" w14:textId="77777777" w:rsidR="00114809" w:rsidRDefault="00114809" w:rsidP="002160C7">
      <w:pPr>
        <w:pStyle w:val="BodyText"/>
        <w:ind w:left="993"/>
        <w:rPr>
          <w:lang w:val="fr-CA"/>
        </w:rPr>
      </w:pPr>
    </w:p>
    <w:p w14:paraId="739E2744" w14:textId="77777777" w:rsidR="0033725A" w:rsidRPr="00114809" w:rsidRDefault="002160C7" w:rsidP="00114809">
      <w:pPr>
        <w:pStyle w:val="BodyText"/>
        <w:ind w:left="993"/>
        <w:rPr>
          <w:lang w:val="fr-CA"/>
        </w:rPr>
      </w:pPr>
      <w:r w:rsidRPr="002160C7">
        <w:rPr>
          <w:lang w:val="fr-CA"/>
        </w:rPr>
        <w:lastRenderedPageBreak/>
        <w:t>Ces éléments</w:t>
      </w:r>
      <w:r w:rsidR="00114809">
        <w:rPr>
          <w:lang w:val="fr-CA"/>
        </w:rPr>
        <w:t xml:space="preserve"> </w:t>
      </w:r>
      <w:r w:rsidRPr="002160C7">
        <w:rPr>
          <w:lang w:val="fr-CA"/>
        </w:rPr>
        <w:t>s'appliquent à toutes les inspections de certification. Assurez-vous de fournir ces renseignements le plus précisément possible pour que les dossiers du centre soient exacts.</w:t>
      </w:r>
    </w:p>
    <w:p w14:paraId="155560EE" w14:textId="77777777" w:rsidR="0033725A" w:rsidRDefault="0033725A">
      <w:pPr>
        <w:pStyle w:val="BodyText"/>
        <w:rPr>
          <w:sz w:val="28"/>
        </w:rPr>
      </w:pPr>
    </w:p>
    <w:p w14:paraId="07743C71" w14:textId="77777777" w:rsidR="0033725A" w:rsidRDefault="0033725A">
      <w:pPr>
        <w:pStyle w:val="BodyText"/>
        <w:spacing w:before="10"/>
        <w:rPr>
          <w:sz w:val="41"/>
        </w:rPr>
      </w:pPr>
    </w:p>
    <w:p w14:paraId="113F7473" w14:textId="77777777" w:rsidR="0033725A" w:rsidRDefault="00114809">
      <w:pPr>
        <w:pStyle w:val="Heading4"/>
        <w:spacing w:before="1"/>
        <w:ind w:left="260"/>
      </w:pPr>
      <w:bookmarkStart w:id="73" w:name="_bookmark75"/>
      <w:bookmarkEnd w:id="73"/>
      <w:r>
        <w:t>Inspection du centre</w:t>
      </w:r>
    </w:p>
    <w:p w14:paraId="4A63187F" w14:textId="77777777" w:rsidR="00114809" w:rsidRPr="00114809" w:rsidRDefault="00114809" w:rsidP="00114809">
      <w:pPr>
        <w:pStyle w:val="BodyText"/>
        <w:spacing w:line="259" w:lineRule="auto"/>
        <w:ind w:left="1160" w:right="919"/>
        <w:rPr>
          <w:lang w:val="fr-CA"/>
        </w:rPr>
      </w:pPr>
      <w:r w:rsidRPr="00114809">
        <w:rPr>
          <w:lang w:val="fr-CA"/>
        </w:rPr>
        <w:t>Lorsque des défauts sont découverts au cours de l'inspection, ils doivent être porté</w:t>
      </w:r>
      <w:r>
        <w:rPr>
          <w:lang w:val="fr-CA"/>
        </w:rPr>
        <w:t>s à l'attention du propriétaire</w:t>
      </w:r>
      <w:r w:rsidRPr="00114809">
        <w:rPr>
          <w:lang w:val="fr-CA"/>
        </w:rPr>
        <w:t xml:space="preserve"> qui peut alors faire apporter les corrections nécessaires. Une inspection supplémentaire est nécessaire pour s'assurer que toutes les réparations ont été effectuées. Une fois </w:t>
      </w:r>
      <w:r>
        <w:rPr>
          <w:lang w:val="fr-CA"/>
        </w:rPr>
        <w:t>que les corrections sont faites</w:t>
      </w:r>
      <w:r w:rsidRPr="00114809">
        <w:rPr>
          <w:lang w:val="fr-CA"/>
        </w:rPr>
        <w:t xml:space="preserve"> et réinspectées pour s'assurer que toutes les mesures sont conformes aux spécifications de la FCDQ, le gérant de l'association locale doit entrer l'information en ligne pour certifier le centre.</w:t>
      </w:r>
    </w:p>
    <w:p w14:paraId="56AFAD3B" w14:textId="77777777" w:rsidR="00114809" w:rsidRPr="00114809" w:rsidRDefault="00114809" w:rsidP="00114809">
      <w:pPr>
        <w:pStyle w:val="BodyText"/>
        <w:spacing w:line="259" w:lineRule="auto"/>
        <w:ind w:left="1160" w:right="919"/>
        <w:rPr>
          <w:lang w:val="fr-CA"/>
        </w:rPr>
      </w:pPr>
      <w:r w:rsidRPr="00114809">
        <w:rPr>
          <w:lang w:val="fr-CA"/>
        </w:rPr>
        <w:t>En tant qu'inspecteur, vous devrez signer le rapport à l'endroit où il est écrit " Inspecteur principal " une fois l'inspection terminée et obtenir la signature du propriétaire du centre ou de son représentant autorisé.</w:t>
      </w:r>
    </w:p>
    <w:p w14:paraId="2C959C42" w14:textId="77777777" w:rsidR="0033725A" w:rsidRPr="00114809" w:rsidRDefault="00114809" w:rsidP="004032E1">
      <w:pPr>
        <w:pStyle w:val="BodyText"/>
        <w:spacing w:line="259" w:lineRule="auto"/>
        <w:ind w:left="1160" w:right="919"/>
        <w:rPr>
          <w:lang w:val="fr-CA"/>
        </w:rPr>
      </w:pPr>
      <w:r w:rsidRPr="00114809">
        <w:rPr>
          <w:lang w:val="fr-CA"/>
        </w:rPr>
        <w:t xml:space="preserve">Une dernière remarque : Même si l'inspecteur est prudent, il est probable que les mesures </w:t>
      </w:r>
      <w:r>
        <w:rPr>
          <w:lang w:val="fr-CA"/>
        </w:rPr>
        <w:t>inscrites</w:t>
      </w:r>
      <w:r w:rsidRPr="00114809">
        <w:rPr>
          <w:lang w:val="fr-CA"/>
        </w:rPr>
        <w:t xml:space="preserve"> pendant l'inspection réelle ne seront pas aussi nettes et claires qu'elles devraient l'être. Il est donc recommandé à l'inspecteur de réécrire tous les chiffres de la "copie de travail" du rapport sur une copie propre, en s'assurant que toutes les entrées sont propres et lisibles. La copie finale doit être remise au </w:t>
      </w:r>
      <w:r>
        <w:rPr>
          <w:lang w:val="fr-CA"/>
        </w:rPr>
        <w:t>gérant</w:t>
      </w:r>
      <w:r w:rsidRPr="00114809">
        <w:rPr>
          <w:lang w:val="fr-CA"/>
        </w:rPr>
        <w:t xml:space="preserve"> de l'association locale avec les signatures nécessaires. Le </w:t>
      </w:r>
      <w:r>
        <w:rPr>
          <w:lang w:val="fr-CA"/>
        </w:rPr>
        <w:t>gérant</w:t>
      </w:r>
      <w:r w:rsidRPr="00114809">
        <w:rPr>
          <w:lang w:val="fr-CA"/>
        </w:rPr>
        <w:t xml:space="preserve"> de l'association peut alors traiter la certification et envoyer une copie du rapport à la direction du centre avec toutes les divergences encerclées et expliquées à eux. Le gérant de l'association locale doit soumettre une co</w:t>
      </w:r>
      <w:r w:rsidR="004032E1">
        <w:rPr>
          <w:lang w:val="fr-CA"/>
        </w:rPr>
        <w:t xml:space="preserve">pie au siège social de la FCDQ </w:t>
      </w:r>
      <w:r w:rsidRPr="00114809">
        <w:rPr>
          <w:lang w:val="fr-CA"/>
        </w:rPr>
        <w:t>dans les 10 jours suivant la date d'inspection du centre. L'association locale doit conserver les documents accompagnant le rapport d'inspection et tout rapport de réinspection pendant au moins deux ans.</w:t>
      </w:r>
    </w:p>
    <w:p w14:paraId="02985211" w14:textId="77777777" w:rsidR="0033725A" w:rsidRPr="00114809" w:rsidRDefault="004032E1">
      <w:pPr>
        <w:spacing w:before="157"/>
        <w:ind w:left="260"/>
        <w:rPr>
          <w:b/>
          <w:sz w:val="24"/>
          <w:lang w:val="fr-CA"/>
        </w:rPr>
      </w:pPr>
      <w:r>
        <w:rPr>
          <w:b/>
          <w:sz w:val="24"/>
          <w:lang w:val="fr-CA"/>
        </w:rPr>
        <w:t>Inspection annuelle</w:t>
      </w:r>
    </w:p>
    <w:p w14:paraId="28911198" w14:textId="77777777" w:rsidR="004032E1" w:rsidRPr="004032E1" w:rsidRDefault="004032E1" w:rsidP="004032E1">
      <w:pPr>
        <w:ind w:left="1134"/>
        <w:rPr>
          <w:sz w:val="24"/>
          <w:szCs w:val="24"/>
          <w:lang w:val="fr-CA"/>
        </w:rPr>
      </w:pPr>
      <w:r w:rsidRPr="004032E1">
        <w:rPr>
          <w:sz w:val="24"/>
          <w:szCs w:val="24"/>
          <w:lang w:val="fr-CA"/>
        </w:rPr>
        <w:t xml:space="preserve">Pour l'inspection annuelle, remplissez les rubriques suivantes sur le </w:t>
      </w:r>
      <w:r>
        <w:rPr>
          <w:sz w:val="24"/>
          <w:szCs w:val="24"/>
          <w:lang w:val="fr-CA"/>
        </w:rPr>
        <w:t>c</w:t>
      </w:r>
      <w:r w:rsidRPr="004032E1">
        <w:rPr>
          <w:sz w:val="24"/>
          <w:szCs w:val="24"/>
          <w:lang w:val="fr-CA"/>
        </w:rPr>
        <w:t>entre</w:t>
      </w:r>
      <w:r w:rsidR="00E82B5B">
        <w:rPr>
          <w:sz w:val="24"/>
          <w:szCs w:val="24"/>
          <w:lang w:val="fr-CA"/>
        </w:rPr>
        <w:t>.</w:t>
      </w:r>
      <w:r w:rsidRPr="004032E1">
        <w:rPr>
          <w:sz w:val="24"/>
          <w:szCs w:val="24"/>
          <w:lang w:val="fr-CA"/>
        </w:rPr>
        <w:t xml:space="preserve">  </w:t>
      </w:r>
    </w:p>
    <w:p w14:paraId="605CCFA2" w14:textId="77777777" w:rsidR="004032E1" w:rsidRDefault="004032E1" w:rsidP="004032E1">
      <w:pPr>
        <w:ind w:left="1134" w:hanging="425"/>
        <w:rPr>
          <w:sz w:val="24"/>
          <w:szCs w:val="24"/>
          <w:lang w:val="fr-CA"/>
        </w:rPr>
      </w:pPr>
    </w:p>
    <w:p w14:paraId="63965B68" w14:textId="77777777" w:rsidR="004032E1" w:rsidRPr="004032E1" w:rsidRDefault="004032E1" w:rsidP="004032E1">
      <w:pPr>
        <w:ind w:left="1134" w:hanging="425"/>
        <w:rPr>
          <w:sz w:val="24"/>
          <w:szCs w:val="24"/>
          <w:lang w:val="fr-CA"/>
        </w:rPr>
      </w:pPr>
      <w:r w:rsidRPr="004032E1">
        <w:rPr>
          <w:sz w:val="24"/>
          <w:szCs w:val="24"/>
          <w:lang w:val="fr-CA"/>
        </w:rPr>
        <w:t>Rapport d'inspection :</w:t>
      </w:r>
    </w:p>
    <w:p w14:paraId="1A3D91A8" w14:textId="77777777" w:rsidR="004032E1" w:rsidRDefault="004032E1" w:rsidP="004032E1">
      <w:pPr>
        <w:ind w:left="1134"/>
        <w:rPr>
          <w:sz w:val="24"/>
          <w:szCs w:val="24"/>
          <w:lang w:val="fr-CA"/>
        </w:rPr>
      </w:pPr>
      <w:r w:rsidRPr="004032E1">
        <w:rPr>
          <w:sz w:val="24"/>
          <w:szCs w:val="24"/>
          <w:lang w:val="fr-CA"/>
        </w:rPr>
        <w:t xml:space="preserve">- </w:t>
      </w:r>
      <w:r>
        <w:rPr>
          <w:sz w:val="24"/>
          <w:szCs w:val="24"/>
          <w:lang w:val="fr-CA"/>
        </w:rPr>
        <w:t xml:space="preserve">  </w:t>
      </w:r>
      <w:r w:rsidRPr="004032E1">
        <w:rPr>
          <w:sz w:val="24"/>
          <w:szCs w:val="24"/>
          <w:lang w:val="fr-CA"/>
        </w:rPr>
        <w:t xml:space="preserve">Information sur le centre" (moitié inférieure seulement si différente de </w:t>
      </w:r>
      <w:r>
        <w:rPr>
          <w:sz w:val="24"/>
          <w:szCs w:val="24"/>
          <w:lang w:val="fr-CA"/>
        </w:rPr>
        <w:t xml:space="preserve"> </w:t>
      </w:r>
    </w:p>
    <w:p w14:paraId="47098A96" w14:textId="77777777" w:rsidR="004032E1" w:rsidRPr="004032E1" w:rsidRDefault="004032E1" w:rsidP="004032E1">
      <w:pPr>
        <w:ind w:left="1134"/>
        <w:rPr>
          <w:sz w:val="24"/>
          <w:szCs w:val="24"/>
          <w:lang w:val="fr-CA"/>
        </w:rPr>
      </w:pPr>
      <w:r>
        <w:rPr>
          <w:sz w:val="24"/>
          <w:szCs w:val="24"/>
          <w:lang w:val="fr-CA"/>
        </w:rPr>
        <w:t xml:space="preserve">    </w:t>
      </w:r>
      <w:r w:rsidRPr="004032E1">
        <w:rPr>
          <w:sz w:val="24"/>
          <w:szCs w:val="24"/>
          <w:lang w:val="fr-CA"/>
        </w:rPr>
        <w:t>l'inspection précédente)</w:t>
      </w:r>
    </w:p>
    <w:p w14:paraId="54166AF1" w14:textId="77777777" w:rsidR="004032E1" w:rsidRPr="004032E1" w:rsidRDefault="004032E1" w:rsidP="004032E1">
      <w:pPr>
        <w:ind w:left="1134"/>
        <w:rPr>
          <w:sz w:val="24"/>
          <w:szCs w:val="24"/>
          <w:lang w:val="fr-CA"/>
        </w:rPr>
      </w:pPr>
      <w:r w:rsidRPr="004032E1">
        <w:rPr>
          <w:sz w:val="24"/>
          <w:szCs w:val="24"/>
          <w:lang w:val="fr-CA"/>
        </w:rPr>
        <w:t xml:space="preserve">- </w:t>
      </w:r>
      <w:r>
        <w:rPr>
          <w:sz w:val="24"/>
          <w:szCs w:val="24"/>
          <w:lang w:val="fr-CA"/>
        </w:rPr>
        <w:t xml:space="preserve"> </w:t>
      </w:r>
      <w:r w:rsidRPr="004032E1">
        <w:rPr>
          <w:sz w:val="24"/>
          <w:szCs w:val="24"/>
          <w:lang w:val="fr-CA"/>
        </w:rPr>
        <w:t>Section A, points 1 à 8</w:t>
      </w:r>
    </w:p>
    <w:p w14:paraId="7B118034" w14:textId="77777777" w:rsidR="004032E1" w:rsidRDefault="004032E1" w:rsidP="004032E1">
      <w:pPr>
        <w:ind w:left="1134"/>
        <w:rPr>
          <w:sz w:val="24"/>
          <w:szCs w:val="24"/>
          <w:lang w:val="fr-CA"/>
        </w:rPr>
      </w:pPr>
      <w:r w:rsidRPr="004032E1">
        <w:rPr>
          <w:sz w:val="24"/>
          <w:szCs w:val="24"/>
          <w:lang w:val="fr-CA"/>
        </w:rPr>
        <w:t xml:space="preserve">- </w:t>
      </w:r>
      <w:r>
        <w:rPr>
          <w:sz w:val="24"/>
          <w:szCs w:val="24"/>
          <w:lang w:val="fr-CA"/>
        </w:rPr>
        <w:t xml:space="preserve"> </w:t>
      </w:r>
      <w:r w:rsidRPr="004032E1">
        <w:rPr>
          <w:sz w:val="24"/>
          <w:szCs w:val="24"/>
          <w:lang w:val="fr-CA"/>
        </w:rPr>
        <w:t xml:space="preserve">Section C, articles 20 à 24 (à l'exclusion de l'inclinaison longitudinale, remplir </w:t>
      </w:r>
      <w:r>
        <w:rPr>
          <w:sz w:val="24"/>
          <w:szCs w:val="24"/>
          <w:lang w:val="fr-CA"/>
        </w:rPr>
        <w:t xml:space="preserve"> </w:t>
      </w:r>
    </w:p>
    <w:p w14:paraId="6970573B" w14:textId="77777777" w:rsidR="004032E1" w:rsidRPr="004032E1" w:rsidRDefault="004032E1" w:rsidP="004032E1">
      <w:pPr>
        <w:ind w:left="1134"/>
        <w:rPr>
          <w:sz w:val="24"/>
          <w:szCs w:val="24"/>
          <w:lang w:val="fr-CA"/>
        </w:rPr>
      </w:pPr>
      <w:r>
        <w:rPr>
          <w:sz w:val="24"/>
          <w:szCs w:val="24"/>
          <w:lang w:val="fr-CA"/>
        </w:rPr>
        <w:t xml:space="preserve">   </w:t>
      </w:r>
      <w:r w:rsidRPr="004032E1">
        <w:rPr>
          <w:sz w:val="24"/>
          <w:szCs w:val="24"/>
          <w:lang w:val="fr-CA"/>
        </w:rPr>
        <w:t xml:space="preserve">les articles 23 </w:t>
      </w:r>
      <w:r w:rsidR="00E82B5B">
        <w:rPr>
          <w:sz w:val="24"/>
          <w:szCs w:val="24"/>
          <w:lang w:val="fr-CA"/>
        </w:rPr>
        <w:t>et</w:t>
      </w:r>
      <w:r w:rsidRPr="004032E1">
        <w:rPr>
          <w:sz w:val="24"/>
          <w:szCs w:val="24"/>
          <w:lang w:val="fr-CA"/>
        </w:rPr>
        <w:t xml:space="preserve"> 24 selon la surface de l'allée)</w:t>
      </w:r>
    </w:p>
    <w:p w14:paraId="15CF5485" w14:textId="77777777" w:rsidR="0033725A" w:rsidRPr="00114809" w:rsidRDefault="004032E1" w:rsidP="004032E1">
      <w:pPr>
        <w:ind w:left="1134"/>
        <w:rPr>
          <w:sz w:val="24"/>
          <w:lang w:val="fr-CA"/>
        </w:rPr>
        <w:sectPr w:rsidR="0033725A" w:rsidRPr="00114809">
          <w:pgSz w:w="12240" w:h="15840"/>
          <w:pgMar w:top="920" w:right="380" w:bottom="660" w:left="820" w:header="0" w:footer="396" w:gutter="0"/>
          <w:cols w:space="720"/>
        </w:sectPr>
      </w:pPr>
      <w:r w:rsidRPr="004032E1">
        <w:rPr>
          <w:sz w:val="24"/>
          <w:szCs w:val="24"/>
          <w:lang w:val="fr-CA"/>
        </w:rPr>
        <w:t xml:space="preserve">- </w:t>
      </w:r>
      <w:r>
        <w:rPr>
          <w:sz w:val="24"/>
          <w:szCs w:val="24"/>
          <w:lang w:val="fr-CA"/>
        </w:rPr>
        <w:t xml:space="preserve"> </w:t>
      </w:r>
      <w:r w:rsidRPr="004032E1">
        <w:rPr>
          <w:sz w:val="24"/>
          <w:szCs w:val="24"/>
          <w:lang w:val="fr-CA"/>
        </w:rPr>
        <w:t>Autorisation du rapport</w:t>
      </w:r>
    </w:p>
    <w:p w14:paraId="4DEA1CE0" w14:textId="77777777" w:rsidR="0033725A" w:rsidRPr="00114809" w:rsidRDefault="00E82B5B">
      <w:pPr>
        <w:pStyle w:val="Heading3"/>
        <w:spacing w:before="89"/>
        <w:rPr>
          <w:u w:val="none"/>
          <w:lang w:val="fr-CA"/>
        </w:rPr>
      </w:pPr>
      <w:r>
        <w:rPr>
          <w:u w:val="none"/>
          <w:lang w:val="fr-CA"/>
        </w:rPr>
        <w:lastRenderedPageBreak/>
        <w:t>Nouvelle</w:t>
      </w:r>
      <w:r w:rsidR="000E25E0" w:rsidRPr="00114809">
        <w:rPr>
          <w:u w:val="none"/>
          <w:lang w:val="fr-CA"/>
        </w:rPr>
        <w:t xml:space="preserve">, </w:t>
      </w:r>
      <w:r>
        <w:rPr>
          <w:u w:val="none"/>
          <w:lang w:val="fr-CA"/>
        </w:rPr>
        <w:t>remplacée</w:t>
      </w:r>
      <w:r w:rsidR="000E25E0" w:rsidRPr="00114809">
        <w:rPr>
          <w:u w:val="none"/>
          <w:lang w:val="fr-CA"/>
        </w:rPr>
        <w:t xml:space="preserve"> </w:t>
      </w:r>
      <w:r>
        <w:rPr>
          <w:u w:val="none"/>
          <w:lang w:val="fr-CA"/>
        </w:rPr>
        <w:t xml:space="preserve">ou resurfacée </w:t>
      </w:r>
    </w:p>
    <w:p w14:paraId="29629DCF" w14:textId="77777777" w:rsidR="00E82B5B" w:rsidRPr="00E82B5B" w:rsidRDefault="00E82B5B" w:rsidP="00197014">
      <w:pPr>
        <w:pStyle w:val="Heading4"/>
        <w:spacing w:before="240" w:line="260" w:lineRule="exact"/>
        <w:ind w:left="1134"/>
        <w:rPr>
          <w:b w:val="0"/>
          <w:bCs w:val="0"/>
          <w:i w:val="0"/>
          <w:lang w:val="fr-CA"/>
        </w:rPr>
      </w:pPr>
      <w:bookmarkStart w:id="74" w:name="_bookmark76"/>
      <w:bookmarkEnd w:id="74"/>
      <w:r w:rsidRPr="00E82B5B">
        <w:rPr>
          <w:b w:val="0"/>
          <w:bCs w:val="0"/>
          <w:i w:val="0"/>
          <w:lang w:val="fr-CA"/>
        </w:rPr>
        <w:t>En plus des éléments pour l'inspection annuelle, remplissez les éléments suivants dans le rapport pour les nouveaux centres ou les centres qui ont remplacé ou refait le revêtement de leurs voies :</w:t>
      </w:r>
    </w:p>
    <w:p w14:paraId="474CDF46" w14:textId="77777777" w:rsidR="00E82B5B" w:rsidRPr="00E82B5B" w:rsidRDefault="00E82B5B" w:rsidP="00197014">
      <w:pPr>
        <w:pStyle w:val="Heading4"/>
        <w:spacing w:before="240" w:line="260" w:lineRule="exact"/>
        <w:ind w:left="1134"/>
        <w:rPr>
          <w:b w:val="0"/>
          <w:bCs w:val="0"/>
          <w:i w:val="0"/>
          <w:lang w:val="fr-CA"/>
        </w:rPr>
      </w:pPr>
      <w:r w:rsidRPr="00E82B5B">
        <w:rPr>
          <w:b w:val="0"/>
          <w:bCs w:val="0"/>
          <w:i w:val="0"/>
          <w:lang w:val="fr-CA"/>
        </w:rPr>
        <w:t>- Section B, points 9 à 19 (inspecter uniquement les zones touchées)</w:t>
      </w:r>
    </w:p>
    <w:p w14:paraId="6B1E486F" w14:textId="77777777" w:rsidR="00E82B5B" w:rsidRPr="00E82B5B" w:rsidRDefault="00E82B5B" w:rsidP="00197014">
      <w:pPr>
        <w:pStyle w:val="Heading4"/>
        <w:spacing w:before="240" w:line="260" w:lineRule="exact"/>
        <w:ind w:left="1134"/>
        <w:rPr>
          <w:b w:val="0"/>
          <w:bCs w:val="0"/>
          <w:i w:val="0"/>
          <w:lang w:val="fr-CA"/>
        </w:rPr>
      </w:pPr>
      <w:r w:rsidRPr="00E82B5B">
        <w:rPr>
          <w:b w:val="0"/>
          <w:bCs w:val="0"/>
          <w:i w:val="0"/>
          <w:lang w:val="fr-CA"/>
        </w:rPr>
        <w:t>- Inclinaison longitudinale pour les articles 20-24 (23-24 selon la surface de la voie)</w:t>
      </w:r>
    </w:p>
    <w:p w14:paraId="03CDB986" w14:textId="77777777" w:rsidR="00E82B5B" w:rsidRDefault="00E82B5B" w:rsidP="00197014">
      <w:pPr>
        <w:pStyle w:val="Heading4"/>
        <w:spacing w:before="240" w:line="260" w:lineRule="exact"/>
        <w:ind w:left="1134"/>
        <w:rPr>
          <w:b w:val="0"/>
          <w:bCs w:val="0"/>
          <w:i w:val="0"/>
          <w:lang w:val="fr-CA"/>
        </w:rPr>
      </w:pPr>
      <w:r w:rsidRPr="00E82B5B">
        <w:rPr>
          <w:b w:val="0"/>
          <w:bCs w:val="0"/>
          <w:i w:val="0"/>
          <w:lang w:val="fr-CA"/>
        </w:rPr>
        <w:t>Remarque : La mesure de l'inclinaison longitudinale ne concerne que l'installation d'un nouveau centre ou le remplacement d'allées et d'un caisson. Cette mesure doit être prise entre les cartes L18 et R18 (tourner le niveau de 90 degrés par rapport à la mesure transversale, parallèlement aux cartes). Le niveau ne doit pas se croiser ni être monté sur des goujons.</w:t>
      </w:r>
    </w:p>
    <w:p w14:paraId="0652EC13" w14:textId="77777777" w:rsidR="0033725A" w:rsidRPr="00114809" w:rsidRDefault="004404D1" w:rsidP="004404D1">
      <w:pPr>
        <w:pStyle w:val="Heading4"/>
        <w:spacing w:before="240"/>
        <w:ind w:left="1134" w:hanging="992"/>
        <w:rPr>
          <w:lang w:val="fr-CA"/>
        </w:rPr>
      </w:pPr>
      <w:r>
        <w:rPr>
          <w:lang w:val="fr-CA"/>
        </w:rPr>
        <w:t>Rédaction du rapport</w:t>
      </w:r>
    </w:p>
    <w:p w14:paraId="363756B1" w14:textId="77777777" w:rsidR="0033725A" w:rsidRPr="00114809" w:rsidRDefault="004404D1">
      <w:pPr>
        <w:pStyle w:val="BodyText"/>
        <w:spacing w:before="61" w:line="259" w:lineRule="auto"/>
        <w:ind w:left="1160" w:right="1366"/>
        <w:rPr>
          <w:lang w:val="fr-CA"/>
        </w:rPr>
      </w:pPr>
      <w:r w:rsidRPr="004404D1">
        <w:rPr>
          <w:lang w:val="fr-CA"/>
        </w:rPr>
        <w:t>Le rapport d'inspection du centre de la FCDQ sert à la fois de demande de certification et de rapport détaillé de l'inspection elle-même. Le rapport est divisé en plusieurs sections :</w:t>
      </w:r>
    </w:p>
    <w:p w14:paraId="04058A36" w14:textId="77777777" w:rsidR="004404D1" w:rsidRPr="004404D1" w:rsidRDefault="00197014" w:rsidP="00C73F42">
      <w:pPr>
        <w:pStyle w:val="ListParagraph"/>
        <w:numPr>
          <w:ilvl w:val="0"/>
          <w:numId w:val="10"/>
        </w:numPr>
        <w:tabs>
          <w:tab w:val="left" w:pos="1340"/>
          <w:tab w:val="left" w:pos="1341"/>
        </w:tabs>
        <w:spacing w:line="292" w:lineRule="exact"/>
        <w:rPr>
          <w:sz w:val="24"/>
          <w:lang w:val="fr-CA"/>
        </w:rPr>
      </w:pPr>
      <w:r>
        <w:rPr>
          <w:sz w:val="24"/>
          <w:lang w:val="fr-CA"/>
        </w:rPr>
        <w:t>Renseignements</w:t>
      </w:r>
      <w:r w:rsidR="004404D1" w:rsidRPr="004404D1">
        <w:rPr>
          <w:sz w:val="24"/>
          <w:lang w:val="fr-CA"/>
        </w:rPr>
        <w:t xml:space="preserve"> sur le centre</w:t>
      </w:r>
    </w:p>
    <w:p w14:paraId="6393FF26" w14:textId="77777777" w:rsidR="004404D1" w:rsidRPr="004404D1" w:rsidRDefault="004404D1" w:rsidP="00C73F42">
      <w:pPr>
        <w:pStyle w:val="ListParagraph"/>
        <w:numPr>
          <w:ilvl w:val="0"/>
          <w:numId w:val="10"/>
        </w:numPr>
        <w:tabs>
          <w:tab w:val="left" w:pos="1340"/>
          <w:tab w:val="left" w:pos="1341"/>
        </w:tabs>
        <w:spacing w:line="292" w:lineRule="exact"/>
        <w:rPr>
          <w:sz w:val="24"/>
          <w:lang w:val="fr-CA"/>
        </w:rPr>
      </w:pPr>
      <w:r w:rsidRPr="004404D1">
        <w:rPr>
          <w:sz w:val="24"/>
          <w:lang w:val="fr-CA"/>
        </w:rPr>
        <w:t>Section A : Spécifications annuelles</w:t>
      </w:r>
    </w:p>
    <w:p w14:paraId="3FB04439" w14:textId="77777777" w:rsidR="004404D1" w:rsidRPr="004404D1" w:rsidRDefault="004404D1" w:rsidP="00C73F42">
      <w:pPr>
        <w:pStyle w:val="ListParagraph"/>
        <w:numPr>
          <w:ilvl w:val="0"/>
          <w:numId w:val="10"/>
        </w:numPr>
        <w:tabs>
          <w:tab w:val="left" w:pos="1340"/>
          <w:tab w:val="left" w:pos="1341"/>
        </w:tabs>
        <w:spacing w:line="292" w:lineRule="exact"/>
        <w:rPr>
          <w:sz w:val="24"/>
          <w:lang w:val="fr-CA"/>
        </w:rPr>
      </w:pPr>
      <w:r w:rsidRPr="004404D1">
        <w:rPr>
          <w:sz w:val="24"/>
          <w:lang w:val="fr-CA"/>
        </w:rPr>
        <w:t>Section B : Spécifications supplémentaires</w:t>
      </w:r>
    </w:p>
    <w:p w14:paraId="68361C5E" w14:textId="77777777" w:rsidR="004404D1" w:rsidRPr="004404D1" w:rsidRDefault="004404D1" w:rsidP="00C73F42">
      <w:pPr>
        <w:pStyle w:val="ListParagraph"/>
        <w:numPr>
          <w:ilvl w:val="0"/>
          <w:numId w:val="10"/>
        </w:numPr>
        <w:tabs>
          <w:tab w:val="left" w:pos="1340"/>
          <w:tab w:val="left" w:pos="1341"/>
        </w:tabs>
        <w:spacing w:line="292" w:lineRule="exact"/>
        <w:rPr>
          <w:sz w:val="24"/>
          <w:lang w:val="fr-CA"/>
        </w:rPr>
      </w:pPr>
      <w:r w:rsidRPr="004404D1">
        <w:rPr>
          <w:sz w:val="24"/>
          <w:lang w:val="fr-CA"/>
        </w:rPr>
        <w:t xml:space="preserve">Section C : Topographie des </w:t>
      </w:r>
      <w:r w:rsidR="00197014">
        <w:rPr>
          <w:sz w:val="24"/>
          <w:lang w:val="fr-CA"/>
        </w:rPr>
        <w:t>allées</w:t>
      </w:r>
    </w:p>
    <w:p w14:paraId="7EEB1DEF" w14:textId="77777777" w:rsidR="0033725A" w:rsidRPr="00114809" w:rsidRDefault="004404D1" w:rsidP="00C73F42">
      <w:pPr>
        <w:pStyle w:val="ListParagraph"/>
        <w:numPr>
          <w:ilvl w:val="0"/>
          <w:numId w:val="10"/>
        </w:numPr>
        <w:tabs>
          <w:tab w:val="left" w:pos="1340"/>
          <w:tab w:val="left" w:pos="1341"/>
        </w:tabs>
        <w:spacing w:line="292" w:lineRule="exact"/>
        <w:rPr>
          <w:sz w:val="24"/>
          <w:lang w:val="fr-CA"/>
        </w:rPr>
      </w:pPr>
      <w:r w:rsidRPr="004404D1">
        <w:rPr>
          <w:sz w:val="24"/>
          <w:lang w:val="fr-CA"/>
        </w:rPr>
        <w:t>Topographie de l'autorisation du rapport</w:t>
      </w:r>
    </w:p>
    <w:p w14:paraId="1CE84739" w14:textId="77777777" w:rsidR="0033725A" w:rsidRPr="00114809" w:rsidRDefault="00197014">
      <w:pPr>
        <w:pStyle w:val="Heading4"/>
        <w:spacing w:before="239"/>
        <w:ind w:left="260"/>
        <w:rPr>
          <w:lang w:val="fr-CA"/>
        </w:rPr>
      </w:pPr>
      <w:bookmarkStart w:id="75" w:name="_bookmark77"/>
      <w:bookmarkEnd w:id="75"/>
      <w:r>
        <w:rPr>
          <w:lang w:val="fr-CA"/>
        </w:rPr>
        <w:t>Discuter des résultats</w:t>
      </w:r>
      <w:r w:rsidR="000E25E0" w:rsidRPr="00114809">
        <w:rPr>
          <w:lang w:val="fr-CA"/>
        </w:rPr>
        <w:t xml:space="preserve"> </w:t>
      </w:r>
      <w:r>
        <w:rPr>
          <w:lang w:val="fr-CA"/>
        </w:rPr>
        <w:t>avec le gérant du centre</w:t>
      </w:r>
    </w:p>
    <w:p w14:paraId="160110AE" w14:textId="77777777" w:rsidR="00197014" w:rsidRPr="00197014" w:rsidRDefault="00197014" w:rsidP="00197014">
      <w:pPr>
        <w:pStyle w:val="BodyText"/>
        <w:spacing w:before="182" w:line="260" w:lineRule="exact"/>
        <w:ind w:left="981" w:right="873"/>
        <w:rPr>
          <w:lang w:val="fr-CA"/>
        </w:rPr>
      </w:pPr>
      <w:r w:rsidRPr="00197014">
        <w:rPr>
          <w:lang w:val="fr-CA"/>
        </w:rPr>
        <w:t>Votre inspection est une affaire confidentielle en</w:t>
      </w:r>
      <w:r>
        <w:rPr>
          <w:lang w:val="fr-CA"/>
        </w:rPr>
        <w:t xml:space="preserve">tre vous, l'association locale, la FCDQ </w:t>
      </w:r>
      <w:r w:rsidRPr="00197014">
        <w:rPr>
          <w:lang w:val="fr-CA"/>
        </w:rPr>
        <w:t>et le propriétaire/gestionnaire.</w:t>
      </w:r>
    </w:p>
    <w:p w14:paraId="41E994D0" w14:textId="77777777" w:rsidR="0033725A" w:rsidRPr="00114809" w:rsidRDefault="00197014" w:rsidP="00197014">
      <w:pPr>
        <w:pStyle w:val="BodyText"/>
        <w:spacing w:before="182" w:line="260" w:lineRule="exact"/>
        <w:ind w:left="981" w:right="873"/>
        <w:rPr>
          <w:lang w:val="fr-CA"/>
        </w:rPr>
      </w:pPr>
      <w:r w:rsidRPr="00197014">
        <w:rPr>
          <w:lang w:val="fr-CA"/>
        </w:rPr>
        <w:t>Afin de maintenir un degré élevé de confidentialité, les résultats de l'inspection devraient être discutés dans l'intimité du bureau du propriétaire/gestionnaire ou à un autre endroit approprié où les clients ou les autres employés ne peuvent pas entendre et peut-être mal interpréter la conversation.</w:t>
      </w:r>
    </w:p>
    <w:p w14:paraId="38FED2D8" w14:textId="77777777" w:rsidR="0033725A" w:rsidRDefault="0033725A">
      <w:pPr>
        <w:pStyle w:val="BodyText"/>
        <w:spacing w:before="12"/>
        <w:rPr>
          <w:sz w:val="36"/>
        </w:rPr>
      </w:pPr>
    </w:p>
    <w:p w14:paraId="22EB75CC" w14:textId="77777777" w:rsidR="005A2536" w:rsidRPr="005A2536" w:rsidRDefault="000E25E0">
      <w:pPr>
        <w:pStyle w:val="Heading1"/>
        <w:spacing w:before="0"/>
        <w:ind w:left="320"/>
        <w:rPr>
          <w:lang w:val="fr-CA"/>
        </w:rPr>
      </w:pPr>
      <w:bookmarkStart w:id="76" w:name="_bookmark78"/>
      <w:bookmarkEnd w:id="76"/>
      <w:r>
        <w:t xml:space="preserve">Section IV </w:t>
      </w:r>
      <w:r w:rsidR="005A2536">
        <w:t>–</w:t>
      </w:r>
      <w:r>
        <w:t xml:space="preserve"> </w:t>
      </w:r>
      <w:r w:rsidR="005A2536" w:rsidRPr="005A2536">
        <w:rPr>
          <w:lang w:val="fr-CA"/>
        </w:rPr>
        <w:t>Directives pour leds inspecteurs</w:t>
      </w:r>
      <w:r w:rsidRPr="005A2536">
        <w:rPr>
          <w:lang w:val="fr-CA"/>
        </w:rPr>
        <w:t xml:space="preserve">, </w:t>
      </w:r>
      <w:r w:rsidR="005A2536" w:rsidRPr="005A2536">
        <w:rPr>
          <w:lang w:val="fr-CA"/>
        </w:rPr>
        <w:t xml:space="preserve">relations  </w:t>
      </w:r>
    </w:p>
    <w:p w14:paraId="3E12D7F8" w14:textId="77777777" w:rsidR="0033725A" w:rsidRPr="005A2536" w:rsidRDefault="005A2536">
      <w:pPr>
        <w:pStyle w:val="Heading1"/>
        <w:spacing w:before="0"/>
        <w:ind w:left="320"/>
        <w:rPr>
          <w:lang w:val="fr-CA"/>
        </w:rPr>
      </w:pPr>
      <w:r w:rsidRPr="005A2536">
        <w:rPr>
          <w:lang w:val="fr-CA"/>
        </w:rPr>
        <w:t xml:space="preserve">                     publiques</w:t>
      </w:r>
    </w:p>
    <w:p w14:paraId="73F41C28" w14:textId="77777777" w:rsidR="0033725A" w:rsidRDefault="00197014" w:rsidP="00197014">
      <w:pPr>
        <w:pStyle w:val="Heading4"/>
        <w:tabs>
          <w:tab w:val="left" w:pos="567"/>
        </w:tabs>
        <w:ind w:left="0" w:firstLine="142"/>
      </w:pPr>
      <w:bookmarkStart w:id="77" w:name="_bookmark79"/>
      <w:bookmarkEnd w:id="77"/>
      <w:r>
        <w:t>Directives</w:t>
      </w:r>
    </w:p>
    <w:p w14:paraId="76E92D47" w14:textId="77777777" w:rsidR="00197014" w:rsidRPr="00197014" w:rsidRDefault="00197014" w:rsidP="00197014">
      <w:pPr>
        <w:pStyle w:val="BodyText"/>
        <w:spacing w:before="162" w:line="259" w:lineRule="auto"/>
        <w:ind w:left="980" w:right="716"/>
        <w:rPr>
          <w:lang w:val="fr-CA"/>
        </w:rPr>
      </w:pPr>
      <w:r w:rsidRPr="00197014">
        <w:rPr>
          <w:lang w:val="fr-CA"/>
        </w:rPr>
        <w:t>Il est extrêmement important que tous les inspecteurs fassent leur travail d'une manière cohérente, compétente, confiante et professionnelle. Ceci s'applique à tous les aspects techniques de votre travail. Mais cela signifie plus que cela.</w:t>
      </w:r>
    </w:p>
    <w:p w14:paraId="6A7AFBA5" w14:textId="77777777" w:rsidR="008E44D9" w:rsidRDefault="00197014" w:rsidP="00197014">
      <w:pPr>
        <w:pStyle w:val="BodyText"/>
        <w:spacing w:before="162" w:line="259" w:lineRule="auto"/>
        <w:ind w:left="980" w:right="716"/>
        <w:rPr>
          <w:lang w:val="fr-CA"/>
        </w:rPr>
      </w:pPr>
      <w:r w:rsidRPr="00197014">
        <w:rPr>
          <w:lang w:val="fr-CA"/>
        </w:rPr>
        <w:t xml:space="preserve">Cela signifie être juste et impartial. Il s'agit de rapporter vos résultats avec un seul objectif en tête : faire respecter les normes du jeu de quilles et </w:t>
      </w:r>
      <w:r w:rsidRPr="00197014">
        <w:rPr>
          <w:lang w:val="fr-CA"/>
        </w:rPr>
        <w:lastRenderedPageBreak/>
        <w:t xml:space="preserve">l'intégrité de votre position en tant qu'inspecteur d'allées. </w:t>
      </w:r>
    </w:p>
    <w:p w14:paraId="0B14D6B7" w14:textId="77777777" w:rsidR="0033725A" w:rsidRDefault="00197014" w:rsidP="00197014">
      <w:pPr>
        <w:pStyle w:val="BodyText"/>
        <w:spacing w:before="162" w:line="259" w:lineRule="auto"/>
        <w:ind w:left="980" w:right="716"/>
        <w:rPr>
          <w:lang w:val="fr-CA"/>
        </w:rPr>
      </w:pPr>
      <w:r w:rsidRPr="00197014">
        <w:rPr>
          <w:lang w:val="fr-CA"/>
        </w:rPr>
        <w:t>Chaque inspecteur devrait être capable d'effectuer un travail compétent sur les allées.</w:t>
      </w:r>
    </w:p>
    <w:p w14:paraId="397DE1EE" w14:textId="77777777" w:rsidR="00330B82" w:rsidRPr="00330B82" w:rsidRDefault="00330B82" w:rsidP="00330B82">
      <w:pPr>
        <w:pStyle w:val="BodyText"/>
        <w:spacing w:line="259" w:lineRule="auto"/>
        <w:ind w:left="980" w:right="811"/>
        <w:rPr>
          <w:lang w:val="fr-CA"/>
        </w:rPr>
      </w:pPr>
      <w:r>
        <w:rPr>
          <w:lang w:val="fr-CA"/>
        </w:rPr>
        <w:t>Il y aura</w:t>
      </w:r>
      <w:r w:rsidRPr="00330B82">
        <w:rPr>
          <w:lang w:val="fr-CA"/>
        </w:rPr>
        <w:t xml:space="preserve"> presque inévitablement des moments où vous, en tant qu'inspecteur, serez victime de la mauvaise humeur de quelqu'un. Ou, peut-être pire, trouver quelqu'un qui demande "juste un peu de flexibilité". Vous devez faire tout ce que vous pouvez pour éviter que ces situations ne se produisent, mais lorsqu'elles se produisent, vous devez être en mesure d'y faire face. L'inspecteur doit être non seulement un professionnel techniquement compétent, mais aussi un ambassadeur de bonne volonté, représentant la cause de normes équitables, appliquées également. Vous n'êtes pas automatiquement un adversaire des propriétaires et des quilleurs de haut niveau. Votre rôle est d'aider le propriétaire et le quilleur à accepter et à respecter les normes qui profitent à toute la famille des quilleurs.</w:t>
      </w:r>
    </w:p>
    <w:p w14:paraId="2D512AD3" w14:textId="77777777" w:rsidR="00330B82" w:rsidRPr="00330B82" w:rsidRDefault="00330B82" w:rsidP="00330B82">
      <w:pPr>
        <w:pStyle w:val="BodyText"/>
        <w:spacing w:line="259" w:lineRule="auto"/>
        <w:ind w:left="980" w:right="811"/>
        <w:rPr>
          <w:lang w:val="fr-CA"/>
        </w:rPr>
      </w:pPr>
    </w:p>
    <w:p w14:paraId="1DE49F72" w14:textId="77777777" w:rsidR="00330B82" w:rsidRPr="00330B82" w:rsidRDefault="00330B82" w:rsidP="00330B82">
      <w:pPr>
        <w:pStyle w:val="BodyText"/>
        <w:spacing w:line="259" w:lineRule="auto"/>
        <w:ind w:left="980" w:right="811"/>
        <w:rPr>
          <w:lang w:val="fr-CA"/>
        </w:rPr>
      </w:pPr>
    </w:p>
    <w:p w14:paraId="66C59421" w14:textId="77777777" w:rsidR="00330B82" w:rsidRPr="00330B82" w:rsidRDefault="00330B82" w:rsidP="00330B82">
      <w:pPr>
        <w:pStyle w:val="BodyText"/>
        <w:spacing w:line="260" w:lineRule="exact"/>
        <w:ind w:left="980" w:right="811"/>
        <w:rPr>
          <w:lang w:val="fr-CA"/>
        </w:rPr>
      </w:pPr>
      <w:r w:rsidRPr="00330B82">
        <w:rPr>
          <w:lang w:val="fr-CA"/>
        </w:rPr>
        <w:t>Deux choses importantes pour les inspecteurs en tant qu'ambassadeurs de bonne volonté : La première est que vous pouvez aider les propriétaires qui ne connaissent pas les détails techniques à comprendre l'importance de maintenir les normes et souvent vous pouvez les aider à comprendre comment maintenir les choses en conformité avec les règles. La seconde est que, comme les propriétaires ont souvent beaucoup de choses en tête, vous devriez comprendre qu'il ne faut pas leur faire perdre leur temps et que vous devriez comprendre s'ils ne voient pas "pourquoi tout ce tapage est important".</w:t>
      </w:r>
    </w:p>
    <w:p w14:paraId="44D0AD46" w14:textId="77777777" w:rsidR="00330B82" w:rsidRPr="00330B82" w:rsidRDefault="00330B82" w:rsidP="00330B82">
      <w:pPr>
        <w:pStyle w:val="BodyText"/>
        <w:spacing w:line="260" w:lineRule="exact"/>
        <w:ind w:left="980" w:right="811"/>
        <w:rPr>
          <w:lang w:val="fr-CA"/>
        </w:rPr>
      </w:pPr>
    </w:p>
    <w:p w14:paraId="149436DE" w14:textId="77777777" w:rsidR="00330B82" w:rsidRPr="00330B82" w:rsidRDefault="00330B82" w:rsidP="00330B82">
      <w:pPr>
        <w:pStyle w:val="BodyText"/>
        <w:spacing w:line="260" w:lineRule="exact"/>
        <w:ind w:left="980" w:right="811"/>
        <w:rPr>
          <w:lang w:val="fr-CA"/>
        </w:rPr>
      </w:pPr>
    </w:p>
    <w:p w14:paraId="15098D5C" w14:textId="77777777" w:rsidR="00330B82" w:rsidRPr="00330B82" w:rsidRDefault="00330B82" w:rsidP="00330B82">
      <w:pPr>
        <w:pStyle w:val="BodyText"/>
        <w:spacing w:line="260" w:lineRule="exact"/>
        <w:ind w:left="980" w:right="811"/>
        <w:rPr>
          <w:lang w:val="fr-CA"/>
        </w:rPr>
      </w:pPr>
      <w:r w:rsidRPr="00330B82">
        <w:rPr>
          <w:lang w:val="fr-CA"/>
        </w:rPr>
        <w:t xml:space="preserve">Plus un propriétaire comprend ce que vous faites, plus il est susceptible d'accepter vos conclusions. Un propriétaire peut honnêtement hésiter à accepter votre déclaration selon laquelle les voies ne sont pas conformes s'il ne sait pas comment vous en êtes arrivé à votre conclusion. S'il y a un tel problème, dites-leur que vous serez heureux de l'examiner avec eux, sur les </w:t>
      </w:r>
      <w:r w:rsidR="00635AD6">
        <w:rPr>
          <w:lang w:val="fr-CA"/>
        </w:rPr>
        <w:t>allées</w:t>
      </w:r>
      <w:r w:rsidRPr="00330B82">
        <w:rPr>
          <w:lang w:val="fr-CA"/>
        </w:rPr>
        <w:t>, pour qu'ils puissent voir le problème. Si vous êtes compétent et confiant, ils seront plus susceptibles d'être convaincus.</w:t>
      </w:r>
    </w:p>
    <w:p w14:paraId="2A80CA6E" w14:textId="77777777" w:rsidR="00330B82" w:rsidRPr="00330B82" w:rsidRDefault="00330B82" w:rsidP="00330B82">
      <w:pPr>
        <w:pStyle w:val="BodyText"/>
        <w:spacing w:line="260" w:lineRule="exact"/>
        <w:ind w:left="980" w:right="811"/>
        <w:rPr>
          <w:lang w:val="fr-CA"/>
        </w:rPr>
      </w:pPr>
    </w:p>
    <w:p w14:paraId="29E2A6CB" w14:textId="77777777" w:rsidR="00330B82" w:rsidRPr="00330B82" w:rsidRDefault="00330B82" w:rsidP="00330B82">
      <w:pPr>
        <w:pStyle w:val="BodyText"/>
        <w:spacing w:line="260" w:lineRule="exact"/>
        <w:ind w:left="980" w:right="811"/>
        <w:rPr>
          <w:lang w:val="fr-CA"/>
        </w:rPr>
      </w:pPr>
    </w:p>
    <w:p w14:paraId="77258280" w14:textId="77777777" w:rsidR="0033725A" w:rsidRPr="00330B82" w:rsidRDefault="00330B82" w:rsidP="00330B82">
      <w:pPr>
        <w:pStyle w:val="BodyText"/>
        <w:spacing w:line="260" w:lineRule="exact"/>
        <w:ind w:left="980" w:right="811"/>
        <w:rPr>
          <w:lang w:val="fr-CA"/>
        </w:rPr>
      </w:pPr>
      <w:r w:rsidRPr="00330B82">
        <w:rPr>
          <w:lang w:val="fr-CA"/>
        </w:rPr>
        <w:t xml:space="preserve">Mais qu'en est-il des cas où vos conclusions sont décevantes pour le propriétaire ? Bien que cela ne </w:t>
      </w:r>
      <w:r w:rsidR="00635AD6" w:rsidRPr="00330B82">
        <w:rPr>
          <w:lang w:val="fr-CA"/>
        </w:rPr>
        <w:t>doive</w:t>
      </w:r>
      <w:r w:rsidRPr="00330B82">
        <w:rPr>
          <w:lang w:val="fr-CA"/>
        </w:rPr>
        <w:t xml:space="preserve"> pas être la règle, vous devriez vous préparer à ce qu'une telle chose se produise. L'inspecteur compétent rend compte avec exactitude et honnêteté de ce qu'il trouve et se porte garant de son rapport.</w:t>
      </w:r>
    </w:p>
    <w:p w14:paraId="750C50A6" w14:textId="77777777" w:rsidR="0033725A" w:rsidRPr="00330B82" w:rsidRDefault="0033725A" w:rsidP="00330B82">
      <w:pPr>
        <w:pStyle w:val="BodyText"/>
        <w:spacing w:line="260" w:lineRule="exact"/>
        <w:rPr>
          <w:sz w:val="28"/>
          <w:lang w:val="fr-CA"/>
        </w:rPr>
      </w:pPr>
    </w:p>
    <w:p w14:paraId="747EDCB9" w14:textId="77777777" w:rsidR="0033725A" w:rsidRPr="00330B82" w:rsidRDefault="0033725A" w:rsidP="00330B82">
      <w:pPr>
        <w:pStyle w:val="BodyText"/>
        <w:spacing w:before="2" w:line="260" w:lineRule="exact"/>
        <w:rPr>
          <w:lang w:val="fr-CA"/>
        </w:rPr>
      </w:pPr>
    </w:p>
    <w:p w14:paraId="41E69F1E" w14:textId="77777777" w:rsidR="0033725A" w:rsidRDefault="00330B82" w:rsidP="00330B82">
      <w:pPr>
        <w:pStyle w:val="BodyText"/>
        <w:spacing w:line="260" w:lineRule="exact"/>
        <w:ind w:left="980" w:right="716"/>
      </w:pPr>
      <w:r w:rsidRPr="00330B82">
        <w:rPr>
          <w:lang w:val="fr-CA"/>
        </w:rPr>
        <w:t>Ces recommandations à l'intention des ambassadeurs de bonne volonté peuvent exiger que vous consacriez du temps à cette activité au-delà de ce qui est nécessaire pour les inspections elles-mêmes. Mais l'investissement en temps peut en valoir la peine.</w:t>
      </w:r>
    </w:p>
    <w:p w14:paraId="477309C1" w14:textId="77777777" w:rsidR="0033725A" w:rsidRDefault="0033725A">
      <w:pPr>
        <w:spacing w:line="259" w:lineRule="auto"/>
        <w:sectPr w:rsidR="0033725A">
          <w:pgSz w:w="12240" w:h="15840"/>
          <w:pgMar w:top="1400" w:right="380" w:bottom="660" w:left="820" w:header="0" w:footer="396" w:gutter="0"/>
          <w:cols w:space="720"/>
        </w:sectPr>
      </w:pPr>
    </w:p>
    <w:p w14:paraId="234A125F" w14:textId="77777777" w:rsidR="0033725A" w:rsidRPr="00635AD6" w:rsidRDefault="00635AD6">
      <w:pPr>
        <w:pStyle w:val="BodyText"/>
        <w:spacing w:before="89" w:line="259" w:lineRule="auto"/>
        <w:ind w:left="980" w:right="774"/>
        <w:rPr>
          <w:lang w:val="fr-CA"/>
        </w:rPr>
      </w:pPr>
      <w:r w:rsidRPr="00635AD6">
        <w:rPr>
          <w:lang w:val="fr-CA"/>
        </w:rPr>
        <w:lastRenderedPageBreak/>
        <w:t>En plus de ces suggestions, nous vous encourageons à comprendre et à respecter les "règles d'étiquette" suivantes qui peuvent vous aider à mainten</w:t>
      </w:r>
      <w:r>
        <w:rPr>
          <w:lang w:val="fr-CA"/>
        </w:rPr>
        <w:t xml:space="preserve">ir votre statut et à respecter </w:t>
      </w:r>
      <w:r w:rsidRPr="00635AD6">
        <w:rPr>
          <w:lang w:val="fr-CA"/>
        </w:rPr>
        <w:t>aux yeux des personnes avec lesquelles vous traitez</w:t>
      </w:r>
      <w:r w:rsidR="000E25E0" w:rsidRPr="00635AD6">
        <w:rPr>
          <w:lang w:val="fr-CA"/>
        </w:rPr>
        <w:t>.</w:t>
      </w:r>
    </w:p>
    <w:p w14:paraId="6BAF9782" w14:textId="77777777" w:rsidR="0033725A" w:rsidRDefault="0033725A">
      <w:pPr>
        <w:pStyle w:val="BodyText"/>
        <w:rPr>
          <w:sz w:val="28"/>
        </w:rPr>
      </w:pPr>
    </w:p>
    <w:p w14:paraId="4A543DA1" w14:textId="77777777" w:rsidR="0033725A" w:rsidRDefault="0033725A">
      <w:pPr>
        <w:pStyle w:val="BodyText"/>
        <w:spacing w:before="5"/>
        <w:rPr>
          <w:sz w:val="35"/>
        </w:rPr>
      </w:pPr>
    </w:p>
    <w:p w14:paraId="1CCD1671" w14:textId="77777777" w:rsidR="0033725A" w:rsidRPr="00635AD6" w:rsidRDefault="00635AD6">
      <w:pPr>
        <w:pStyle w:val="Heading4"/>
        <w:spacing w:before="1"/>
        <w:ind w:left="260"/>
        <w:rPr>
          <w:lang w:val="fr-CA"/>
        </w:rPr>
      </w:pPr>
      <w:bookmarkStart w:id="78" w:name="_bookmark80"/>
      <w:bookmarkEnd w:id="78"/>
      <w:r w:rsidRPr="00635AD6">
        <w:rPr>
          <w:lang w:val="fr-CA"/>
        </w:rPr>
        <w:t>Rappels importants pour les inspecteurs</w:t>
      </w:r>
    </w:p>
    <w:p w14:paraId="02E2B570" w14:textId="77777777" w:rsidR="0033725A" w:rsidRPr="00635AD6" w:rsidRDefault="0033725A">
      <w:pPr>
        <w:pStyle w:val="BodyText"/>
        <w:rPr>
          <w:b/>
          <w:i/>
          <w:sz w:val="28"/>
          <w:lang w:val="fr-CA"/>
        </w:rPr>
      </w:pPr>
    </w:p>
    <w:p w14:paraId="4E5728A2" w14:textId="77777777" w:rsidR="0033725A" w:rsidRPr="00635AD6" w:rsidRDefault="007E4DCE">
      <w:pPr>
        <w:spacing w:before="234"/>
        <w:ind w:left="260"/>
        <w:rPr>
          <w:b/>
          <w:sz w:val="24"/>
          <w:lang w:val="fr-CA"/>
        </w:rPr>
      </w:pPr>
      <w:r>
        <w:rPr>
          <w:b/>
          <w:sz w:val="24"/>
          <w:lang w:val="fr-CA"/>
        </w:rPr>
        <w:t>Ne jamais…</w:t>
      </w:r>
    </w:p>
    <w:p w14:paraId="00BEA95F" w14:textId="77777777" w:rsidR="007E4DCE" w:rsidRPr="007E4DCE" w:rsidRDefault="007E4DCE" w:rsidP="00C73F42">
      <w:pPr>
        <w:pStyle w:val="ListParagraph"/>
        <w:numPr>
          <w:ilvl w:val="1"/>
          <w:numId w:val="65"/>
        </w:numPr>
        <w:tabs>
          <w:tab w:val="left" w:pos="980"/>
          <w:tab w:val="left" w:pos="981"/>
        </w:tabs>
        <w:spacing w:before="197"/>
        <w:ind w:hanging="873"/>
        <w:rPr>
          <w:sz w:val="24"/>
          <w:lang w:val="fr-CA"/>
        </w:rPr>
      </w:pPr>
      <w:r w:rsidRPr="007E4DCE">
        <w:rPr>
          <w:sz w:val="24"/>
          <w:lang w:val="fr-CA"/>
        </w:rPr>
        <w:t>Traverser la ligne de faute sans l'autorisation du propriétaire.</w:t>
      </w:r>
    </w:p>
    <w:p w14:paraId="2D7455D0" w14:textId="77777777" w:rsidR="007E4DCE" w:rsidRPr="007E4DCE" w:rsidRDefault="0072701C" w:rsidP="00C73F42">
      <w:pPr>
        <w:pStyle w:val="ListParagraph"/>
        <w:numPr>
          <w:ilvl w:val="1"/>
          <w:numId w:val="26"/>
        </w:numPr>
        <w:tabs>
          <w:tab w:val="left" w:pos="980"/>
          <w:tab w:val="left" w:pos="981"/>
        </w:tabs>
        <w:spacing w:before="197"/>
        <w:rPr>
          <w:sz w:val="24"/>
          <w:lang w:val="fr-CA"/>
        </w:rPr>
      </w:pPr>
      <w:r>
        <w:rPr>
          <w:sz w:val="24"/>
          <w:lang w:val="fr-CA"/>
        </w:rPr>
        <w:t xml:space="preserve"> </w:t>
      </w:r>
      <w:r w:rsidR="007E4DCE" w:rsidRPr="007E4DCE">
        <w:rPr>
          <w:sz w:val="24"/>
          <w:lang w:val="fr-CA"/>
        </w:rPr>
        <w:t>Discutez de l'état de l'inspection avec quelqu'un d'autre que le propriétaire.</w:t>
      </w:r>
    </w:p>
    <w:p w14:paraId="630CDE29" w14:textId="77777777" w:rsidR="007E4DCE" w:rsidRPr="007E4DCE" w:rsidRDefault="007E4DCE" w:rsidP="00C73F42">
      <w:pPr>
        <w:pStyle w:val="ListParagraph"/>
        <w:numPr>
          <w:ilvl w:val="1"/>
          <w:numId w:val="65"/>
        </w:numPr>
        <w:tabs>
          <w:tab w:val="left" w:pos="980"/>
          <w:tab w:val="left" w:pos="981"/>
        </w:tabs>
        <w:spacing w:before="197"/>
        <w:ind w:hanging="873"/>
        <w:rPr>
          <w:sz w:val="24"/>
          <w:lang w:val="fr-CA"/>
        </w:rPr>
      </w:pPr>
      <w:r w:rsidRPr="007E4DCE">
        <w:rPr>
          <w:sz w:val="24"/>
          <w:lang w:val="fr-CA"/>
        </w:rPr>
        <w:t xml:space="preserve">Prendre plus de temps que nécessaire </w:t>
      </w:r>
      <w:r w:rsidR="00E222B8">
        <w:rPr>
          <w:sz w:val="24"/>
          <w:lang w:val="fr-CA"/>
        </w:rPr>
        <w:t>avec</w:t>
      </w:r>
      <w:r w:rsidRPr="007E4DCE">
        <w:rPr>
          <w:sz w:val="24"/>
          <w:lang w:val="fr-CA"/>
        </w:rPr>
        <w:t xml:space="preserve"> le propriétaire.</w:t>
      </w:r>
    </w:p>
    <w:p w14:paraId="7FB3A8D0" w14:textId="77777777" w:rsidR="0072701C" w:rsidRDefault="0072701C" w:rsidP="00C73F42">
      <w:pPr>
        <w:pStyle w:val="ListParagraph"/>
        <w:numPr>
          <w:ilvl w:val="1"/>
          <w:numId w:val="26"/>
        </w:numPr>
        <w:tabs>
          <w:tab w:val="left" w:pos="980"/>
          <w:tab w:val="left" w:pos="981"/>
        </w:tabs>
        <w:spacing w:before="197"/>
        <w:rPr>
          <w:sz w:val="24"/>
          <w:lang w:val="fr-CA"/>
        </w:rPr>
      </w:pPr>
      <w:r>
        <w:rPr>
          <w:sz w:val="24"/>
          <w:lang w:val="fr-CA"/>
        </w:rPr>
        <w:t xml:space="preserve"> </w:t>
      </w:r>
      <w:r w:rsidR="007E4DCE" w:rsidRPr="007E4DCE">
        <w:rPr>
          <w:sz w:val="24"/>
          <w:lang w:val="fr-CA"/>
        </w:rPr>
        <w:t>Suppos</w:t>
      </w:r>
      <w:r w:rsidR="00411F69">
        <w:rPr>
          <w:sz w:val="24"/>
          <w:lang w:val="fr-CA"/>
        </w:rPr>
        <w:t>er</w:t>
      </w:r>
      <w:r w:rsidR="007E4DCE" w:rsidRPr="007E4DCE">
        <w:rPr>
          <w:sz w:val="24"/>
          <w:lang w:val="fr-CA"/>
        </w:rPr>
        <w:t xml:space="preserve"> que le propriétaire </w:t>
      </w:r>
      <w:r w:rsidR="00411F69">
        <w:rPr>
          <w:sz w:val="24"/>
          <w:lang w:val="fr-CA"/>
        </w:rPr>
        <w:t>sache tout sur</w:t>
      </w:r>
      <w:r w:rsidR="007E4DCE" w:rsidRPr="007E4DCE">
        <w:rPr>
          <w:sz w:val="24"/>
          <w:lang w:val="fr-CA"/>
        </w:rPr>
        <w:t xml:space="preserve"> </w:t>
      </w:r>
      <w:r w:rsidR="00411F69">
        <w:rPr>
          <w:sz w:val="24"/>
          <w:lang w:val="fr-CA"/>
        </w:rPr>
        <w:t>l</w:t>
      </w:r>
      <w:r w:rsidR="007E4DCE" w:rsidRPr="007E4DCE">
        <w:rPr>
          <w:sz w:val="24"/>
          <w:lang w:val="fr-CA"/>
        </w:rPr>
        <w:t xml:space="preserve">es inspections de certification, </w:t>
      </w:r>
    </w:p>
    <w:p w14:paraId="2A603AE2" w14:textId="77777777" w:rsidR="007E4DCE" w:rsidRPr="0072701C" w:rsidRDefault="0072701C" w:rsidP="0072701C">
      <w:pPr>
        <w:pStyle w:val="ListParagraph"/>
        <w:tabs>
          <w:tab w:val="left" w:pos="980"/>
          <w:tab w:val="left" w:pos="981"/>
        </w:tabs>
        <w:spacing w:before="197"/>
        <w:ind w:left="928" w:firstLine="0"/>
        <w:rPr>
          <w:sz w:val="24"/>
          <w:lang w:val="fr-CA"/>
        </w:rPr>
      </w:pPr>
      <w:r>
        <w:rPr>
          <w:sz w:val="24"/>
          <w:lang w:val="fr-CA"/>
        </w:rPr>
        <w:t xml:space="preserve"> </w:t>
      </w:r>
      <w:r w:rsidR="00411F69">
        <w:rPr>
          <w:sz w:val="24"/>
          <w:lang w:val="fr-CA"/>
        </w:rPr>
        <w:t>l</w:t>
      </w:r>
      <w:r w:rsidR="007E4DCE" w:rsidRPr="007E4DCE">
        <w:rPr>
          <w:sz w:val="24"/>
          <w:lang w:val="fr-CA"/>
        </w:rPr>
        <w:t xml:space="preserve">es </w:t>
      </w:r>
      <w:r w:rsidR="007E4DCE" w:rsidRPr="0072701C">
        <w:rPr>
          <w:sz w:val="24"/>
          <w:lang w:val="fr-CA"/>
        </w:rPr>
        <w:t>spécifications, etc.</w:t>
      </w:r>
    </w:p>
    <w:p w14:paraId="48BFCBBD" w14:textId="77777777" w:rsidR="007E4DCE" w:rsidRPr="007E4DCE" w:rsidRDefault="0072701C" w:rsidP="00C73F42">
      <w:pPr>
        <w:pStyle w:val="ListParagraph"/>
        <w:numPr>
          <w:ilvl w:val="1"/>
          <w:numId w:val="26"/>
        </w:numPr>
        <w:tabs>
          <w:tab w:val="left" w:pos="980"/>
          <w:tab w:val="left" w:pos="981"/>
        </w:tabs>
        <w:spacing w:before="197"/>
        <w:rPr>
          <w:sz w:val="24"/>
          <w:lang w:val="fr-CA"/>
        </w:rPr>
      </w:pPr>
      <w:r>
        <w:rPr>
          <w:sz w:val="24"/>
          <w:lang w:val="fr-CA"/>
        </w:rPr>
        <w:t xml:space="preserve"> </w:t>
      </w:r>
      <w:r w:rsidR="007E4DCE" w:rsidRPr="007E4DCE">
        <w:rPr>
          <w:sz w:val="24"/>
          <w:lang w:val="fr-CA"/>
        </w:rPr>
        <w:t>Accuser le propriétaire de violation délibérée de toute règle.</w:t>
      </w:r>
    </w:p>
    <w:p w14:paraId="00F7F11F" w14:textId="77777777" w:rsidR="007E4DCE" w:rsidRPr="007E4DCE" w:rsidRDefault="0072701C" w:rsidP="00C73F42">
      <w:pPr>
        <w:pStyle w:val="ListParagraph"/>
        <w:numPr>
          <w:ilvl w:val="1"/>
          <w:numId w:val="26"/>
        </w:numPr>
        <w:tabs>
          <w:tab w:val="left" w:pos="980"/>
          <w:tab w:val="left" w:pos="981"/>
        </w:tabs>
        <w:spacing w:before="197"/>
        <w:rPr>
          <w:sz w:val="24"/>
          <w:lang w:val="fr-CA"/>
        </w:rPr>
      </w:pPr>
      <w:r>
        <w:rPr>
          <w:sz w:val="24"/>
          <w:lang w:val="fr-CA"/>
        </w:rPr>
        <w:t xml:space="preserve"> </w:t>
      </w:r>
      <w:r w:rsidR="00411F69">
        <w:rPr>
          <w:sz w:val="24"/>
          <w:lang w:val="fr-CA"/>
        </w:rPr>
        <w:t>Cacher</w:t>
      </w:r>
      <w:r w:rsidR="007E4DCE" w:rsidRPr="007E4DCE">
        <w:rPr>
          <w:sz w:val="24"/>
          <w:lang w:val="fr-CA"/>
        </w:rPr>
        <w:t xml:space="preserve"> au propriétaire toute information qui pourrait être utile.</w:t>
      </w:r>
    </w:p>
    <w:p w14:paraId="42E9F579" w14:textId="77777777" w:rsidR="007E4DCE" w:rsidRPr="007E4DCE" w:rsidRDefault="0072701C" w:rsidP="00C73F42">
      <w:pPr>
        <w:pStyle w:val="ListParagraph"/>
        <w:numPr>
          <w:ilvl w:val="1"/>
          <w:numId w:val="26"/>
        </w:numPr>
        <w:tabs>
          <w:tab w:val="left" w:pos="980"/>
          <w:tab w:val="left" w:pos="981"/>
        </w:tabs>
        <w:spacing w:before="197"/>
        <w:rPr>
          <w:sz w:val="24"/>
          <w:lang w:val="fr-CA"/>
        </w:rPr>
      </w:pPr>
      <w:r>
        <w:rPr>
          <w:sz w:val="24"/>
          <w:lang w:val="fr-CA"/>
        </w:rPr>
        <w:t xml:space="preserve"> </w:t>
      </w:r>
      <w:r w:rsidR="007E4DCE" w:rsidRPr="007E4DCE">
        <w:rPr>
          <w:sz w:val="24"/>
          <w:lang w:val="fr-CA"/>
        </w:rPr>
        <w:t>Di</w:t>
      </w:r>
      <w:r w:rsidR="00411F69">
        <w:rPr>
          <w:sz w:val="24"/>
          <w:lang w:val="fr-CA"/>
        </w:rPr>
        <w:t>re</w:t>
      </w:r>
      <w:r w:rsidR="007E4DCE" w:rsidRPr="007E4DCE">
        <w:rPr>
          <w:sz w:val="24"/>
          <w:lang w:val="fr-CA"/>
        </w:rPr>
        <w:t xml:space="preserve"> au propriétaire comment diriger le centre.</w:t>
      </w:r>
    </w:p>
    <w:p w14:paraId="247AFA2D" w14:textId="77777777" w:rsidR="007E4DCE" w:rsidRPr="00E222B8" w:rsidRDefault="007E4DCE" w:rsidP="00C73F42">
      <w:pPr>
        <w:pStyle w:val="ListParagraph"/>
        <w:numPr>
          <w:ilvl w:val="1"/>
          <w:numId w:val="65"/>
        </w:numPr>
        <w:tabs>
          <w:tab w:val="left" w:pos="980"/>
          <w:tab w:val="left" w:pos="981"/>
        </w:tabs>
        <w:spacing w:before="197"/>
        <w:ind w:hanging="873"/>
        <w:rPr>
          <w:sz w:val="24"/>
          <w:lang w:val="fr-CA"/>
        </w:rPr>
      </w:pPr>
      <w:r w:rsidRPr="0072701C">
        <w:rPr>
          <w:sz w:val="24"/>
          <w:lang w:val="fr-CA"/>
        </w:rPr>
        <w:t>Interférer avec l'activité normale du centre</w:t>
      </w:r>
      <w:r w:rsidR="00E222B8">
        <w:rPr>
          <w:sz w:val="24"/>
          <w:lang w:val="fr-CA"/>
        </w:rPr>
        <w:t>,</w:t>
      </w:r>
      <w:r w:rsidRPr="0072701C">
        <w:rPr>
          <w:sz w:val="24"/>
          <w:lang w:val="fr-CA"/>
        </w:rPr>
        <w:t xml:space="preserve"> pas plus que</w:t>
      </w:r>
      <w:r w:rsidR="00E222B8">
        <w:rPr>
          <w:sz w:val="24"/>
          <w:lang w:val="fr-CA"/>
        </w:rPr>
        <w:t xml:space="preserve"> </w:t>
      </w:r>
      <w:r w:rsidRPr="00E222B8">
        <w:rPr>
          <w:sz w:val="24"/>
          <w:lang w:val="fr-CA"/>
        </w:rPr>
        <w:t>nécessaire</w:t>
      </w:r>
    </w:p>
    <w:p w14:paraId="1CDC5FC6" w14:textId="77777777" w:rsidR="007E4DCE" w:rsidRPr="007E4DCE" w:rsidRDefault="00E222B8" w:rsidP="00C73F42">
      <w:pPr>
        <w:pStyle w:val="ListParagraph"/>
        <w:numPr>
          <w:ilvl w:val="1"/>
          <w:numId w:val="26"/>
        </w:numPr>
        <w:tabs>
          <w:tab w:val="left" w:pos="980"/>
          <w:tab w:val="left" w:pos="981"/>
        </w:tabs>
        <w:spacing w:before="197"/>
        <w:rPr>
          <w:sz w:val="24"/>
          <w:lang w:val="fr-CA"/>
        </w:rPr>
      </w:pPr>
      <w:r>
        <w:rPr>
          <w:sz w:val="24"/>
          <w:lang w:val="fr-CA"/>
        </w:rPr>
        <w:t xml:space="preserve"> </w:t>
      </w:r>
      <w:r w:rsidR="007E4DCE" w:rsidRPr="007E4DCE">
        <w:rPr>
          <w:sz w:val="24"/>
          <w:lang w:val="fr-CA"/>
        </w:rPr>
        <w:t>"</w:t>
      </w:r>
      <w:r w:rsidR="00411F69">
        <w:rPr>
          <w:sz w:val="24"/>
          <w:lang w:val="fr-CA"/>
        </w:rPr>
        <w:t>Ne jamais dénigrer</w:t>
      </w:r>
      <w:r w:rsidR="007E4DCE" w:rsidRPr="007E4DCE">
        <w:rPr>
          <w:sz w:val="24"/>
          <w:lang w:val="fr-CA"/>
        </w:rPr>
        <w:t xml:space="preserve">" </w:t>
      </w:r>
      <w:r w:rsidR="008F3FBD">
        <w:rPr>
          <w:sz w:val="24"/>
          <w:lang w:val="fr-CA"/>
        </w:rPr>
        <w:t>un</w:t>
      </w:r>
      <w:r w:rsidR="00411F69">
        <w:rPr>
          <w:sz w:val="24"/>
          <w:lang w:val="fr-CA"/>
        </w:rPr>
        <w:t xml:space="preserve"> propriétaire</w:t>
      </w:r>
      <w:r w:rsidR="008F3FBD">
        <w:rPr>
          <w:sz w:val="24"/>
          <w:lang w:val="fr-CA"/>
        </w:rPr>
        <w:t xml:space="preserve">, </w:t>
      </w:r>
      <w:r w:rsidR="00411F69">
        <w:rPr>
          <w:sz w:val="24"/>
          <w:lang w:val="fr-CA"/>
        </w:rPr>
        <w:t xml:space="preserve">gérant </w:t>
      </w:r>
      <w:r w:rsidR="008F3FBD">
        <w:rPr>
          <w:sz w:val="24"/>
          <w:lang w:val="fr-CA"/>
        </w:rPr>
        <w:t>, centre</w:t>
      </w:r>
    </w:p>
    <w:p w14:paraId="4D52F716" w14:textId="77777777" w:rsidR="007E4DCE" w:rsidRPr="00E222B8" w:rsidRDefault="007E4DCE" w:rsidP="00C73F42">
      <w:pPr>
        <w:pStyle w:val="ListParagraph"/>
        <w:numPr>
          <w:ilvl w:val="1"/>
          <w:numId w:val="26"/>
        </w:numPr>
        <w:spacing w:before="197"/>
        <w:ind w:left="993" w:hanging="425"/>
        <w:rPr>
          <w:sz w:val="24"/>
          <w:lang w:val="fr-CA"/>
        </w:rPr>
      </w:pPr>
      <w:r w:rsidRPr="007E4DCE">
        <w:rPr>
          <w:sz w:val="24"/>
          <w:lang w:val="fr-CA"/>
        </w:rPr>
        <w:t xml:space="preserve">Adopter une attitude supérieure ou arrogante à l'égard d'un propriétaire ou du </w:t>
      </w:r>
      <w:r w:rsidR="00E222B8">
        <w:rPr>
          <w:sz w:val="24"/>
          <w:lang w:val="fr-CA"/>
        </w:rPr>
        <w:t xml:space="preserve"> </w:t>
      </w:r>
      <w:r w:rsidRPr="00E222B8">
        <w:rPr>
          <w:sz w:val="24"/>
          <w:lang w:val="fr-CA"/>
        </w:rPr>
        <w:t>personnel du centre.</w:t>
      </w:r>
    </w:p>
    <w:p w14:paraId="02DDDDC3" w14:textId="77777777" w:rsidR="007E4DCE" w:rsidRPr="007E4DCE" w:rsidRDefault="007E4DCE" w:rsidP="00C73F42">
      <w:pPr>
        <w:pStyle w:val="ListParagraph"/>
        <w:numPr>
          <w:ilvl w:val="1"/>
          <w:numId w:val="26"/>
        </w:numPr>
        <w:tabs>
          <w:tab w:val="left" w:pos="1134"/>
        </w:tabs>
        <w:spacing w:before="197"/>
        <w:ind w:left="993" w:hanging="425"/>
        <w:rPr>
          <w:sz w:val="24"/>
          <w:lang w:val="fr-CA"/>
        </w:rPr>
      </w:pPr>
      <w:r w:rsidRPr="007E4DCE">
        <w:rPr>
          <w:sz w:val="24"/>
          <w:lang w:val="fr-CA"/>
        </w:rPr>
        <w:t>Refuser une demande d'aide légitime en vue de corriger des conditions insatisfaisantes.</w:t>
      </w:r>
    </w:p>
    <w:p w14:paraId="1491425B" w14:textId="77777777" w:rsidR="007E4DCE" w:rsidRPr="008F3FBD" w:rsidRDefault="008F3FBD" w:rsidP="00C73F42">
      <w:pPr>
        <w:pStyle w:val="ListParagraph"/>
        <w:numPr>
          <w:ilvl w:val="1"/>
          <w:numId w:val="26"/>
        </w:numPr>
        <w:tabs>
          <w:tab w:val="left" w:pos="993"/>
        </w:tabs>
        <w:spacing w:before="197"/>
        <w:ind w:left="993" w:hanging="425"/>
        <w:rPr>
          <w:sz w:val="24"/>
          <w:lang w:val="fr-CA"/>
        </w:rPr>
      </w:pPr>
      <w:r>
        <w:rPr>
          <w:sz w:val="24"/>
          <w:lang w:val="fr-CA"/>
        </w:rPr>
        <w:t>Être en retard</w:t>
      </w:r>
      <w:r w:rsidR="007E4DCE" w:rsidRPr="007E4DCE">
        <w:rPr>
          <w:sz w:val="24"/>
          <w:lang w:val="fr-CA"/>
        </w:rPr>
        <w:t xml:space="preserve"> pour les inspections - ou aviser le propriétaire si vous êtes </w:t>
      </w:r>
      <w:r>
        <w:rPr>
          <w:sz w:val="24"/>
          <w:lang w:val="fr-CA"/>
        </w:rPr>
        <w:t>inévitablement retenu.</w:t>
      </w:r>
    </w:p>
    <w:p w14:paraId="23AB5F99" w14:textId="77777777" w:rsidR="0033725A" w:rsidRPr="00635AD6" w:rsidRDefault="00E222B8" w:rsidP="00C73F42">
      <w:pPr>
        <w:pStyle w:val="ListParagraph"/>
        <w:numPr>
          <w:ilvl w:val="1"/>
          <w:numId w:val="26"/>
        </w:numPr>
        <w:tabs>
          <w:tab w:val="left" w:pos="980"/>
          <w:tab w:val="left" w:pos="981"/>
        </w:tabs>
        <w:spacing w:before="197"/>
        <w:rPr>
          <w:rFonts w:ascii="Symbol"/>
          <w:sz w:val="24"/>
          <w:lang w:val="fr-CA"/>
        </w:rPr>
      </w:pPr>
      <w:r>
        <w:rPr>
          <w:sz w:val="24"/>
          <w:lang w:val="fr-CA"/>
        </w:rPr>
        <w:t xml:space="preserve"> </w:t>
      </w:r>
      <w:r w:rsidR="008F3FBD">
        <w:rPr>
          <w:sz w:val="24"/>
          <w:lang w:val="fr-CA"/>
        </w:rPr>
        <w:t>Vous laissez</w:t>
      </w:r>
      <w:r w:rsidR="007E4DCE" w:rsidRPr="007E4DCE">
        <w:rPr>
          <w:sz w:val="24"/>
          <w:lang w:val="fr-CA"/>
        </w:rPr>
        <w:t xml:space="preserve"> intimider par quiconque </w:t>
      </w:r>
      <w:r w:rsidR="009E2DB1">
        <w:rPr>
          <w:sz w:val="24"/>
          <w:lang w:val="fr-CA"/>
        </w:rPr>
        <w:t xml:space="preserve">qui </w:t>
      </w:r>
      <w:r w:rsidR="007E4DCE" w:rsidRPr="007E4DCE">
        <w:rPr>
          <w:sz w:val="24"/>
          <w:lang w:val="fr-CA"/>
        </w:rPr>
        <w:t>n'aime pas vos conclusions.</w:t>
      </w:r>
    </w:p>
    <w:p w14:paraId="007F4674" w14:textId="77777777" w:rsidR="0033725A" w:rsidRDefault="009E2DB1">
      <w:pPr>
        <w:spacing w:before="199"/>
        <w:ind w:left="260"/>
        <w:rPr>
          <w:b/>
          <w:sz w:val="24"/>
          <w:lang w:val="fr-CA"/>
        </w:rPr>
      </w:pPr>
      <w:r>
        <w:rPr>
          <w:b/>
          <w:sz w:val="24"/>
          <w:lang w:val="fr-CA"/>
        </w:rPr>
        <w:t>Toujours</w:t>
      </w:r>
      <w:r w:rsidR="000E25E0" w:rsidRPr="00635AD6">
        <w:rPr>
          <w:b/>
          <w:sz w:val="24"/>
          <w:lang w:val="fr-CA"/>
        </w:rPr>
        <w:t>:</w:t>
      </w:r>
    </w:p>
    <w:p w14:paraId="2DBE89C3" w14:textId="77777777" w:rsidR="009E2DB1" w:rsidRPr="00635AD6" w:rsidRDefault="009E2DB1" w:rsidP="00544E5F">
      <w:pPr>
        <w:ind w:left="261"/>
        <w:rPr>
          <w:b/>
          <w:sz w:val="24"/>
          <w:lang w:val="fr-CA"/>
        </w:rPr>
      </w:pPr>
      <w:r>
        <w:rPr>
          <w:b/>
          <w:sz w:val="24"/>
          <w:lang w:val="fr-CA"/>
        </w:rPr>
        <w:t xml:space="preserve"> </w:t>
      </w:r>
    </w:p>
    <w:p w14:paraId="01B7CB79" w14:textId="77777777" w:rsidR="009E2DB1" w:rsidRPr="009E2DB1" w:rsidRDefault="009E2DB1" w:rsidP="00C73F42">
      <w:pPr>
        <w:pStyle w:val="ListParagraph"/>
        <w:numPr>
          <w:ilvl w:val="1"/>
          <w:numId w:val="70"/>
        </w:numPr>
        <w:ind w:left="993" w:hanging="426"/>
        <w:rPr>
          <w:sz w:val="24"/>
          <w:lang w:val="fr-CA"/>
        </w:rPr>
      </w:pPr>
      <w:r w:rsidRPr="009E2DB1">
        <w:rPr>
          <w:sz w:val="24"/>
          <w:lang w:val="fr-CA"/>
        </w:rPr>
        <w:t>Contactez le propriétaire et expliquez pourquoi vous êtes là.</w:t>
      </w:r>
    </w:p>
    <w:p w14:paraId="03058078" w14:textId="77777777" w:rsidR="009E2DB1" w:rsidRPr="009E2DB1" w:rsidRDefault="009E2DB1" w:rsidP="00C73F42">
      <w:pPr>
        <w:pStyle w:val="ListParagraph"/>
        <w:numPr>
          <w:ilvl w:val="1"/>
          <w:numId w:val="71"/>
        </w:numPr>
        <w:ind w:left="993" w:hanging="426"/>
        <w:rPr>
          <w:sz w:val="24"/>
          <w:lang w:val="fr-CA"/>
        </w:rPr>
      </w:pPr>
      <w:r w:rsidRPr="009E2DB1">
        <w:rPr>
          <w:sz w:val="24"/>
          <w:lang w:val="fr-CA"/>
        </w:rPr>
        <w:t>Demander l'autorisation d'effectuer l'inspection</w:t>
      </w:r>
    </w:p>
    <w:p w14:paraId="051E2A78" w14:textId="77777777" w:rsidR="009E2DB1" w:rsidRPr="009E2DB1" w:rsidRDefault="009E2DB1" w:rsidP="00C73F42">
      <w:pPr>
        <w:pStyle w:val="ListParagraph"/>
        <w:numPr>
          <w:ilvl w:val="1"/>
          <w:numId w:val="71"/>
        </w:numPr>
        <w:ind w:left="993" w:hanging="426"/>
        <w:rPr>
          <w:sz w:val="24"/>
          <w:lang w:val="fr-CA"/>
        </w:rPr>
      </w:pPr>
      <w:r w:rsidRPr="009E2DB1">
        <w:rPr>
          <w:sz w:val="24"/>
          <w:lang w:val="fr-CA"/>
        </w:rPr>
        <w:t>Obtenir la permission avant de franchir la ligne de faute</w:t>
      </w:r>
    </w:p>
    <w:p w14:paraId="714FE629" w14:textId="77777777" w:rsidR="009E2DB1" w:rsidRPr="009E2DB1" w:rsidRDefault="009E2DB1" w:rsidP="00C73F42">
      <w:pPr>
        <w:pStyle w:val="ListParagraph"/>
        <w:numPr>
          <w:ilvl w:val="1"/>
          <w:numId w:val="71"/>
        </w:numPr>
        <w:ind w:left="993" w:hanging="426"/>
        <w:rPr>
          <w:sz w:val="24"/>
          <w:lang w:val="fr-CA"/>
        </w:rPr>
      </w:pPr>
      <w:r w:rsidRPr="009E2DB1">
        <w:rPr>
          <w:sz w:val="24"/>
          <w:lang w:val="fr-CA"/>
        </w:rPr>
        <w:t>Inviter la personne responsable, ou une personne désignée, à observer l'inspection.</w:t>
      </w:r>
    </w:p>
    <w:p w14:paraId="213DA60A" w14:textId="77777777" w:rsidR="0033725A" w:rsidRPr="009E2DB1" w:rsidRDefault="009E2DB1" w:rsidP="00C73F42">
      <w:pPr>
        <w:pStyle w:val="ListParagraph"/>
        <w:numPr>
          <w:ilvl w:val="0"/>
          <w:numId w:val="72"/>
        </w:numPr>
        <w:ind w:left="993" w:hanging="426"/>
        <w:rPr>
          <w:rFonts w:ascii="Symbol"/>
          <w:sz w:val="24"/>
          <w:lang w:val="fr-CA"/>
        </w:rPr>
        <w:sectPr w:rsidR="0033725A" w:rsidRPr="009E2DB1">
          <w:pgSz w:w="12240" w:h="15840"/>
          <w:pgMar w:top="920" w:right="380" w:bottom="660" w:left="820" w:header="0" w:footer="396" w:gutter="0"/>
          <w:cols w:space="720"/>
        </w:sectPr>
      </w:pPr>
      <w:r w:rsidRPr="009E2DB1">
        <w:rPr>
          <w:sz w:val="24"/>
          <w:lang w:val="fr-CA"/>
        </w:rPr>
        <w:t>Expliquez toute procédure, si le propriétaire veut savoir</w:t>
      </w:r>
    </w:p>
    <w:p w14:paraId="5517884D" w14:textId="77777777" w:rsidR="00676C49" w:rsidRPr="00F026F0" w:rsidRDefault="00676C49" w:rsidP="00C73F42">
      <w:pPr>
        <w:pStyle w:val="BodyText"/>
        <w:numPr>
          <w:ilvl w:val="0"/>
          <w:numId w:val="72"/>
        </w:numPr>
        <w:ind w:left="993" w:hanging="426"/>
        <w:rPr>
          <w:szCs w:val="22"/>
          <w:lang w:val="fr-CA"/>
        </w:rPr>
      </w:pPr>
      <w:r w:rsidRPr="00676C49">
        <w:rPr>
          <w:szCs w:val="22"/>
          <w:lang w:val="fr-CA"/>
        </w:rPr>
        <w:lastRenderedPageBreak/>
        <w:t xml:space="preserve">Expliquez le(s) formulaire(s) que vous remplissez, leur raison d'être et </w:t>
      </w:r>
      <w:r w:rsidR="00A26AA2">
        <w:rPr>
          <w:szCs w:val="22"/>
          <w:lang w:val="fr-CA"/>
        </w:rPr>
        <w:t>dire qui</w:t>
      </w:r>
      <w:r w:rsidRPr="00676C49">
        <w:rPr>
          <w:szCs w:val="22"/>
          <w:lang w:val="fr-CA"/>
        </w:rPr>
        <w:t xml:space="preserve"> reçoit des </w:t>
      </w:r>
      <w:r w:rsidRPr="00F026F0">
        <w:rPr>
          <w:szCs w:val="22"/>
          <w:lang w:val="fr-CA"/>
        </w:rPr>
        <w:t>copies.</w:t>
      </w:r>
    </w:p>
    <w:p w14:paraId="02D4D46F" w14:textId="77777777" w:rsidR="00676C49" w:rsidRPr="00676C49" w:rsidRDefault="00676C49" w:rsidP="00C73F42">
      <w:pPr>
        <w:pStyle w:val="BodyText"/>
        <w:numPr>
          <w:ilvl w:val="0"/>
          <w:numId w:val="72"/>
        </w:numPr>
        <w:ind w:left="993" w:hanging="426"/>
        <w:rPr>
          <w:szCs w:val="22"/>
          <w:lang w:val="fr-CA"/>
        </w:rPr>
      </w:pPr>
      <w:r w:rsidRPr="00676C49">
        <w:rPr>
          <w:szCs w:val="22"/>
          <w:lang w:val="fr-CA"/>
        </w:rPr>
        <w:t>Obtenir l'orthographe correcte des noms, adresses et numéros de téléphone.</w:t>
      </w:r>
    </w:p>
    <w:p w14:paraId="39E64D5D" w14:textId="77777777" w:rsidR="00676C49" w:rsidRPr="00F026F0" w:rsidRDefault="00676C49" w:rsidP="00C73F42">
      <w:pPr>
        <w:pStyle w:val="BodyText"/>
        <w:numPr>
          <w:ilvl w:val="1"/>
          <w:numId w:val="65"/>
        </w:numPr>
        <w:ind w:left="993" w:hanging="426"/>
        <w:rPr>
          <w:szCs w:val="22"/>
          <w:lang w:val="fr-CA"/>
        </w:rPr>
      </w:pPr>
      <w:r w:rsidRPr="00676C49">
        <w:rPr>
          <w:szCs w:val="22"/>
          <w:lang w:val="fr-CA"/>
        </w:rPr>
        <w:t xml:space="preserve">Répondre aux questions du propriétaire au sujet de votre méthode d'inspection et de vos </w:t>
      </w:r>
      <w:r w:rsidRPr="00F026F0">
        <w:rPr>
          <w:szCs w:val="22"/>
          <w:lang w:val="fr-CA"/>
        </w:rPr>
        <w:t>constatations.</w:t>
      </w:r>
    </w:p>
    <w:p w14:paraId="5332B49D" w14:textId="77777777" w:rsidR="00676C49" w:rsidRPr="00AC70B1" w:rsidRDefault="00A26AA2" w:rsidP="00C73F42">
      <w:pPr>
        <w:pStyle w:val="BodyText"/>
        <w:numPr>
          <w:ilvl w:val="0"/>
          <w:numId w:val="73"/>
        </w:numPr>
        <w:ind w:left="993" w:hanging="426"/>
        <w:rPr>
          <w:szCs w:val="22"/>
          <w:lang w:val="fr-CA"/>
        </w:rPr>
      </w:pPr>
      <w:r>
        <w:rPr>
          <w:szCs w:val="22"/>
          <w:lang w:val="fr-CA"/>
        </w:rPr>
        <w:t>Si demandé</w:t>
      </w:r>
      <w:r w:rsidR="00676C49" w:rsidRPr="00676C49">
        <w:rPr>
          <w:szCs w:val="22"/>
          <w:lang w:val="fr-CA"/>
        </w:rPr>
        <w:t>, faire bénéficier le propriétaire de votre connaissance d</w:t>
      </w:r>
      <w:r w:rsidR="00AC70B1">
        <w:rPr>
          <w:szCs w:val="22"/>
          <w:lang w:val="fr-CA"/>
        </w:rPr>
        <w:t>es</w:t>
      </w:r>
      <w:r w:rsidR="00676C49" w:rsidRPr="00676C49">
        <w:rPr>
          <w:szCs w:val="22"/>
          <w:lang w:val="fr-CA"/>
        </w:rPr>
        <w:t xml:space="preserve"> </w:t>
      </w:r>
      <w:r w:rsidR="00AC70B1">
        <w:rPr>
          <w:szCs w:val="22"/>
          <w:lang w:val="fr-CA"/>
        </w:rPr>
        <w:t>spécifications</w:t>
      </w:r>
      <w:r w:rsidR="00676C49" w:rsidRPr="00AC70B1">
        <w:rPr>
          <w:szCs w:val="22"/>
          <w:lang w:val="fr-CA"/>
        </w:rPr>
        <w:t>.</w:t>
      </w:r>
    </w:p>
    <w:p w14:paraId="5B47D4FB" w14:textId="77777777" w:rsidR="00676C49" w:rsidRPr="00676C49" w:rsidRDefault="00676C49" w:rsidP="00C73F42">
      <w:pPr>
        <w:pStyle w:val="BodyText"/>
        <w:numPr>
          <w:ilvl w:val="0"/>
          <w:numId w:val="73"/>
        </w:numPr>
        <w:ind w:left="993" w:hanging="426"/>
        <w:rPr>
          <w:szCs w:val="22"/>
          <w:lang w:val="fr-CA"/>
        </w:rPr>
      </w:pPr>
      <w:r w:rsidRPr="00676C49">
        <w:rPr>
          <w:szCs w:val="22"/>
          <w:lang w:val="fr-CA"/>
        </w:rPr>
        <w:t>Mainten</w:t>
      </w:r>
      <w:r w:rsidR="00AC70B1">
        <w:rPr>
          <w:szCs w:val="22"/>
          <w:lang w:val="fr-CA"/>
        </w:rPr>
        <w:t>ir</w:t>
      </w:r>
      <w:r w:rsidRPr="00676C49">
        <w:rPr>
          <w:szCs w:val="22"/>
          <w:lang w:val="fr-CA"/>
        </w:rPr>
        <w:t xml:space="preserve"> au minimum absolu votre interférence avec l'activité normale du centre.</w:t>
      </w:r>
    </w:p>
    <w:p w14:paraId="6DC29B3D" w14:textId="77777777" w:rsidR="00676C49" w:rsidRPr="00676C49" w:rsidRDefault="00AC70B1" w:rsidP="00C73F42">
      <w:pPr>
        <w:pStyle w:val="BodyText"/>
        <w:numPr>
          <w:ilvl w:val="0"/>
          <w:numId w:val="73"/>
        </w:numPr>
        <w:ind w:left="993" w:hanging="426"/>
        <w:rPr>
          <w:szCs w:val="22"/>
          <w:lang w:val="fr-CA"/>
        </w:rPr>
      </w:pPr>
      <w:r>
        <w:rPr>
          <w:szCs w:val="22"/>
          <w:lang w:val="fr-CA"/>
        </w:rPr>
        <w:t xml:space="preserve">Ne pas </w:t>
      </w:r>
      <w:r w:rsidR="00FA5FB3">
        <w:rPr>
          <w:szCs w:val="22"/>
          <w:lang w:val="fr-CA"/>
        </w:rPr>
        <w:t>oublier</w:t>
      </w:r>
      <w:r w:rsidR="00676C49" w:rsidRPr="00676C49">
        <w:rPr>
          <w:szCs w:val="22"/>
          <w:lang w:val="fr-CA"/>
        </w:rPr>
        <w:t xml:space="preserve"> que le propriétaire a bien d'autres soucis que votre inspection.</w:t>
      </w:r>
    </w:p>
    <w:p w14:paraId="5DCA6F3D" w14:textId="77777777" w:rsidR="0033725A" w:rsidRDefault="00676C49" w:rsidP="00C73F42">
      <w:pPr>
        <w:pStyle w:val="BodyText"/>
        <w:numPr>
          <w:ilvl w:val="0"/>
          <w:numId w:val="73"/>
        </w:numPr>
        <w:ind w:left="993" w:hanging="426"/>
        <w:rPr>
          <w:sz w:val="28"/>
        </w:rPr>
      </w:pPr>
      <w:r w:rsidRPr="00676C49">
        <w:rPr>
          <w:szCs w:val="22"/>
          <w:lang w:val="fr-CA"/>
        </w:rPr>
        <w:t>Être rapide, efficace et professionnel dans l'exécution des inspections</w:t>
      </w:r>
      <w:r w:rsidR="00AC70B1">
        <w:rPr>
          <w:szCs w:val="22"/>
          <w:lang w:val="fr-CA"/>
        </w:rPr>
        <w:t>.</w:t>
      </w:r>
    </w:p>
    <w:p w14:paraId="3A1A6F92" w14:textId="77777777" w:rsidR="0033725A" w:rsidRDefault="0033725A">
      <w:pPr>
        <w:pStyle w:val="BodyText"/>
        <w:spacing w:before="8"/>
        <w:rPr>
          <w:sz w:val="28"/>
        </w:rPr>
      </w:pPr>
    </w:p>
    <w:p w14:paraId="233709E9" w14:textId="77777777" w:rsidR="00AC70B1" w:rsidRDefault="00AC70B1">
      <w:pPr>
        <w:pStyle w:val="Heading1"/>
        <w:spacing w:before="0"/>
        <w:ind w:left="1028"/>
      </w:pPr>
      <w:bookmarkStart w:id="79" w:name="_bookmark81"/>
      <w:bookmarkEnd w:id="79"/>
    </w:p>
    <w:p w14:paraId="1183E944" w14:textId="77777777" w:rsidR="0033725A" w:rsidRDefault="000E25E0">
      <w:pPr>
        <w:pStyle w:val="Heading1"/>
        <w:spacing w:before="0"/>
        <w:ind w:left="1028"/>
      </w:pPr>
      <w:r>
        <w:t>Section V - Lane Maintenance and Conditioning</w:t>
      </w:r>
    </w:p>
    <w:p w14:paraId="0C98A355" w14:textId="77777777" w:rsidR="0033725A" w:rsidRDefault="0033725A">
      <w:pPr>
        <w:pStyle w:val="BodyText"/>
        <w:spacing w:before="10"/>
        <w:rPr>
          <w:b/>
          <w:sz w:val="35"/>
        </w:rPr>
      </w:pPr>
    </w:p>
    <w:p w14:paraId="56BEAE3F" w14:textId="77777777" w:rsidR="0033725A" w:rsidRPr="00AC70B1" w:rsidRDefault="00AC70B1">
      <w:pPr>
        <w:pStyle w:val="Heading4"/>
        <w:ind w:left="260"/>
        <w:rPr>
          <w:lang w:val="fr-CA"/>
        </w:rPr>
      </w:pPr>
      <w:bookmarkStart w:id="80" w:name="_bookmark82"/>
      <w:bookmarkEnd w:id="80"/>
      <w:r w:rsidRPr="00AC70B1">
        <w:rPr>
          <w:lang w:val="fr-CA"/>
        </w:rPr>
        <w:t>Pourquoi les allées sont-elles</w:t>
      </w:r>
      <w:r w:rsidR="000E25E0" w:rsidRPr="00AC70B1">
        <w:rPr>
          <w:lang w:val="fr-CA"/>
        </w:rPr>
        <w:t xml:space="preserve"> "</w:t>
      </w:r>
      <w:r w:rsidRPr="00AC70B1">
        <w:rPr>
          <w:lang w:val="fr-CA"/>
        </w:rPr>
        <w:t>huilées</w:t>
      </w:r>
      <w:r w:rsidR="000E25E0" w:rsidRPr="00AC70B1">
        <w:rPr>
          <w:lang w:val="fr-CA"/>
        </w:rPr>
        <w:t>"?</w:t>
      </w:r>
    </w:p>
    <w:p w14:paraId="6C2F93D5" w14:textId="77777777" w:rsidR="0033725A" w:rsidRDefault="00AC70B1" w:rsidP="00AC70B1">
      <w:pPr>
        <w:pStyle w:val="BodyText"/>
        <w:ind w:left="993"/>
        <w:rPr>
          <w:lang w:val="fr-CA"/>
        </w:rPr>
      </w:pPr>
      <w:r w:rsidRPr="00AC70B1">
        <w:rPr>
          <w:lang w:val="fr-CA"/>
        </w:rPr>
        <w:t xml:space="preserve">La principale raison pour laquelle les allées sont huilées est pour réduire la friction entre la </w:t>
      </w:r>
      <w:r>
        <w:rPr>
          <w:lang w:val="fr-CA"/>
        </w:rPr>
        <w:t>boule</w:t>
      </w:r>
      <w:r w:rsidRPr="00AC70B1">
        <w:rPr>
          <w:lang w:val="fr-CA"/>
        </w:rPr>
        <w:t xml:space="preserve"> et l'allée. Ceci </w:t>
      </w:r>
      <w:r w:rsidR="005E080A">
        <w:rPr>
          <w:lang w:val="fr-CA"/>
        </w:rPr>
        <w:t>permet au</w:t>
      </w:r>
      <w:r w:rsidRPr="00AC70B1">
        <w:rPr>
          <w:lang w:val="fr-CA"/>
        </w:rPr>
        <w:t xml:space="preserve"> propriétaire </w:t>
      </w:r>
      <w:r w:rsidR="005E080A">
        <w:rPr>
          <w:lang w:val="fr-CA"/>
        </w:rPr>
        <w:t>de</w:t>
      </w:r>
      <w:r w:rsidRPr="00AC70B1">
        <w:rPr>
          <w:lang w:val="fr-CA"/>
        </w:rPr>
        <w:t xml:space="preserve"> préserv</w:t>
      </w:r>
      <w:r w:rsidR="005E080A">
        <w:rPr>
          <w:lang w:val="fr-CA"/>
        </w:rPr>
        <w:t>er</w:t>
      </w:r>
      <w:r w:rsidRPr="00AC70B1">
        <w:rPr>
          <w:lang w:val="fr-CA"/>
        </w:rPr>
        <w:t xml:space="preserve"> la finition des allées et </w:t>
      </w:r>
      <w:r w:rsidR="005E080A">
        <w:rPr>
          <w:lang w:val="fr-CA"/>
        </w:rPr>
        <w:t>de</w:t>
      </w:r>
      <w:r w:rsidRPr="00AC70B1">
        <w:rPr>
          <w:lang w:val="fr-CA"/>
        </w:rPr>
        <w:t xml:space="preserve"> </w:t>
      </w:r>
      <w:r w:rsidR="005E080A">
        <w:rPr>
          <w:lang w:val="fr-CA"/>
        </w:rPr>
        <w:t>protéger</w:t>
      </w:r>
      <w:r w:rsidRPr="00AC70B1">
        <w:rPr>
          <w:lang w:val="fr-CA"/>
        </w:rPr>
        <w:t xml:space="preserve"> la surface.</w:t>
      </w:r>
    </w:p>
    <w:p w14:paraId="78473043" w14:textId="77777777" w:rsidR="006D6068" w:rsidRPr="00AC70B1" w:rsidRDefault="006D6068" w:rsidP="00AC70B1">
      <w:pPr>
        <w:pStyle w:val="BodyText"/>
        <w:ind w:left="993"/>
        <w:rPr>
          <w:sz w:val="28"/>
          <w:lang w:val="fr-CA"/>
        </w:rPr>
      </w:pPr>
    </w:p>
    <w:p w14:paraId="5E136B1B" w14:textId="77777777" w:rsidR="0033725A" w:rsidRPr="00AC70B1" w:rsidRDefault="005E080A" w:rsidP="006D6068">
      <w:pPr>
        <w:pStyle w:val="Heading4"/>
        <w:spacing w:before="215" w:after="120"/>
        <w:ind w:left="261"/>
        <w:rPr>
          <w:lang w:val="fr-CA"/>
        </w:rPr>
      </w:pPr>
      <w:bookmarkStart w:id="81" w:name="_bookmark83"/>
      <w:bookmarkEnd w:id="81"/>
      <w:r>
        <w:rPr>
          <w:lang w:val="fr-CA"/>
        </w:rPr>
        <w:t>Comment devrait-on distribuer l’huile sur l’allée</w:t>
      </w:r>
      <w:r w:rsidR="000E25E0" w:rsidRPr="00AC70B1">
        <w:rPr>
          <w:lang w:val="fr-CA"/>
        </w:rPr>
        <w:t>?</w:t>
      </w:r>
    </w:p>
    <w:p w14:paraId="2A00D2E3" w14:textId="77777777" w:rsidR="0033725A" w:rsidRDefault="005E080A">
      <w:pPr>
        <w:pStyle w:val="BodyText"/>
        <w:spacing w:before="62"/>
        <w:ind w:left="260"/>
        <w:rPr>
          <w:lang w:val="fr-CA"/>
        </w:rPr>
      </w:pPr>
      <w:r>
        <w:rPr>
          <w:lang w:val="fr-CA"/>
        </w:rPr>
        <w:t>Les règlements de la FCDQ stipulent…</w:t>
      </w:r>
    </w:p>
    <w:p w14:paraId="7CA70D67" w14:textId="77777777" w:rsidR="005E080A" w:rsidRPr="00AC70B1" w:rsidRDefault="005E080A">
      <w:pPr>
        <w:pStyle w:val="BodyText"/>
        <w:spacing w:before="62"/>
        <w:ind w:left="260"/>
        <w:rPr>
          <w:lang w:val="fr-CA"/>
        </w:rPr>
      </w:pPr>
    </w:p>
    <w:p w14:paraId="2FBA1870" w14:textId="77777777" w:rsidR="005E080A" w:rsidRDefault="005E080A" w:rsidP="008C1055">
      <w:pPr>
        <w:ind w:left="993"/>
        <w:rPr>
          <w:i/>
          <w:sz w:val="24"/>
          <w:lang w:val="fr-CA"/>
        </w:rPr>
      </w:pPr>
      <w:r w:rsidRPr="005E080A">
        <w:rPr>
          <w:i/>
          <w:sz w:val="24"/>
          <w:lang w:val="fr-CA"/>
        </w:rPr>
        <w:t>Si de l'huile est utilisée, elle doit être conforme aux spécifications et à ce qui suit :</w:t>
      </w:r>
    </w:p>
    <w:p w14:paraId="11484972" w14:textId="77777777" w:rsidR="005E080A" w:rsidRPr="005E080A" w:rsidRDefault="005E080A" w:rsidP="008C1055">
      <w:pPr>
        <w:ind w:left="993"/>
        <w:rPr>
          <w:i/>
          <w:sz w:val="24"/>
          <w:lang w:val="fr-CA"/>
        </w:rPr>
      </w:pPr>
    </w:p>
    <w:p w14:paraId="1D365C34" w14:textId="77777777" w:rsidR="005E080A" w:rsidRDefault="005E080A" w:rsidP="008C1055">
      <w:pPr>
        <w:ind w:left="993"/>
        <w:rPr>
          <w:i/>
          <w:sz w:val="24"/>
          <w:lang w:val="fr-CA"/>
        </w:rPr>
      </w:pPr>
      <w:r w:rsidRPr="005E080A">
        <w:rPr>
          <w:i/>
          <w:sz w:val="24"/>
          <w:lang w:val="fr-CA"/>
        </w:rPr>
        <w:t>L'huile doit être répartie d'un panneau à l'autre sur toute la distance sur laquelle l'huile est appliquée. (Dans l'application de la règle, le polissage de l'allée est considéré comme l'application d'huile.) Après toute application d'huile, la partie huilée de l'allée nécessite un minimum de 3 unités d'huile en tout point de la surface de l'allée.</w:t>
      </w:r>
    </w:p>
    <w:p w14:paraId="497BFCCC" w14:textId="77777777" w:rsidR="005E080A" w:rsidRPr="005E080A" w:rsidRDefault="005E080A" w:rsidP="008C1055">
      <w:pPr>
        <w:ind w:left="993"/>
        <w:rPr>
          <w:i/>
          <w:sz w:val="24"/>
          <w:lang w:val="fr-CA"/>
        </w:rPr>
      </w:pPr>
    </w:p>
    <w:p w14:paraId="349E0A02" w14:textId="77777777" w:rsidR="005E080A" w:rsidRPr="005E080A" w:rsidRDefault="006D6068" w:rsidP="008C1055">
      <w:pPr>
        <w:ind w:left="993"/>
        <w:rPr>
          <w:sz w:val="24"/>
          <w:lang w:val="fr-CA"/>
        </w:rPr>
      </w:pPr>
      <w:r>
        <w:rPr>
          <w:sz w:val="24"/>
          <w:lang w:val="fr-CA"/>
        </w:rPr>
        <w:t>Remarque</w:t>
      </w:r>
      <w:r w:rsidR="005E080A" w:rsidRPr="005E080A">
        <w:rPr>
          <w:sz w:val="24"/>
          <w:lang w:val="fr-CA"/>
        </w:rPr>
        <w:t xml:space="preserve"> : La FCDQ considère que la zone polie fait partie de l'ensemble de la zone </w:t>
      </w:r>
      <w:r>
        <w:rPr>
          <w:sz w:val="24"/>
          <w:lang w:val="fr-CA"/>
        </w:rPr>
        <w:t>huilée</w:t>
      </w:r>
      <w:r w:rsidR="005E080A" w:rsidRPr="005E080A">
        <w:rPr>
          <w:sz w:val="24"/>
          <w:lang w:val="fr-CA"/>
        </w:rPr>
        <w:t>. Par conséquent, la zone polie doit également contenir un minimum de 3 unités d'huile en tout point.]</w:t>
      </w:r>
    </w:p>
    <w:p w14:paraId="2DF2B7C8" w14:textId="77777777" w:rsidR="005E080A" w:rsidRDefault="005E080A" w:rsidP="008C1055">
      <w:pPr>
        <w:ind w:left="993"/>
        <w:rPr>
          <w:sz w:val="24"/>
          <w:lang w:val="fr-CA"/>
        </w:rPr>
      </w:pPr>
    </w:p>
    <w:p w14:paraId="53815151" w14:textId="77777777" w:rsidR="0033725A" w:rsidRPr="006D6068" w:rsidRDefault="005E080A" w:rsidP="008C1055">
      <w:pPr>
        <w:ind w:left="993"/>
        <w:rPr>
          <w:sz w:val="24"/>
          <w:lang w:val="fr-CA"/>
        </w:rPr>
        <w:sectPr w:rsidR="0033725A" w:rsidRPr="006D6068">
          <w:pgSz w:w="12240" w:h="15840"/>
          <w:pgMar w:top="920" w:right="380" w:bottom="660" w:left="820" w:header="0" w:footer="396" w:gutter="0"/>
          <w:cols w:space="720"/>
        </w:sectPr>
      </w:pPr>
      <w:r w:rsidRPr="005E080A">
        <w:rPr>
          <w:sz w:val="24"/>
          <w:lang w:val="fr-CA"/>
        </w:rPr>
        <w:t xml:space="preserve">Une unité est définie comme une mesure de l'épaisseur de la pellicule d'huile équivalente à 0,0167 centimètre cube d'huile par pied carré </w:t>
      </w:r>
      <w:r w:rsidR="006D6068">
        <w:rPr>
          <w:sz w:val="24"/>
          <w:lang w:val="fr-CA"/>
        </w:rPr>
        <w:t>de surface d’allée, mesurée par un é</w:t>
      </w:r>
      <w:r w:rsidRPr="005E080A">
        <w:rPr>
          <w:sz w:val="24"/>
          <w:lang w:val="fr-CA"/>
        </w:rPr>
        <w:t xml:space="preserve">quipement de mesure d'huile </w:t>
      </w:r>
      <w:r w:rsidR="006D6068">
        <w:rPr>
          <w:sz w:val="24"/>
          <w:lang w:val="fr-CA"/>
        </w:rPr>
        <w:t>d’allée</w:t>
      </w:r>
      <w:r w:rsidRPr="005E080A">
        <w:rPr>
          <w:sz w:val="24"/>
          <w:lang w:val="fr-CA"/>
        </w:rPr>
        <w:t xml:space="preserve"> approuvé par la FCDQ.</w:t>
      </w:r>
    </w:p>
    <w:p w14:paraId="23196C37" w14:textId="77777777" w:rsidR="0033725A" w:rsidRDefault="008C1055" w:rsidP="008C1055">
      <w:pPr>
        <w:pStyle w:val="BodyText"/>
        <w:ind w:left="993"/>
        <w:rPr>
          <w:sz w:val="28"/>
        </w:rPr>
      </w:pPr>
      <w:r w:rsidRPr="008C1055">
        <w:rPr>
          <w:lang w:val="fr-CA"/>
        </w:rPr>
        <w:lastRenderedPageBreak/>
        <w:t>Tout décapage (nettoyage) de l'huile des allées doit être uniforme d'un panneau à l'autre et au moins de la quille de tête à la distance à laquelle l'huile a été appliquée.</w:t>
      </w:r>
    </w:p>
    <w:p w14:paraId="21594104" w14:textId="77777777" w:rsidR="0033725A" w:rsidRDefault="0033725A">
      <w:pPr>
        <w:pStyle w:val="BodyText"/>
        <w:rPr>
          <w:sz w:val="28"/>
        </w:rPr>
      </w:pPr>
    </w:p>
    <w:p w14:paraId="781FF16B" w14:textId="77777777" w:rsidR="0033725A" w:rsidRDefault="0033725A">
      <w:pPr>
        <w:pStyle w:val="BodyText"/>
        <w:spacing w:before="10"/>
        <w:rPr>
          <w:sz w:val="41"/>
        </w:rPr>
      </w:pPr>
    </w:p>
    <w:p w14:paraId="7C7D9432" w14:textId="77777777" w:rsidR="0033725A" w:rsidRPr="008C1055" w:rsidRDefault="008C1055">
      <w:pPr>
        <w:pStyle w:val="Heading4"/>
        <w:ind w:left="260"/>
        <w:rPr>
          <w:lang w:val="fr-CA"/>
        </w:rPr>
      </w:pPr>
      <w:bookmarkStart w:id="82" w:name="_bookmark84"/>
      <w:bookmarkEnd w:id="82"/>
      <w:r w:rsidRPr="008C1055">
        <w:rPr>
          <w:lang w:val="fr-CA"/>
        </w:rPr>
        <w:t xml:space="preserve">Exigences de l’inspection de l’huile sur une allée </w:t>
      </w:r>
    </w:p>
    <w:p w14:paraId="78AB4BF4" w14:textId="77777777" w:rsidR="0033725A" w:rsidRPr="008C1055" w:rsidRDefault="0033725A">
      <w:pPr>
        <w:pStyle w:val="BodyText"/>
        <w:spacing w:before="9"/>
        <w:rPr>
          <w:b/>
          <w:i/>
          <w:sz w:val="41"/>
          <w:lang w:val="fr-CA"/>
        </w:rPr>
      </w:pPr>
    </w:p>
    <w:p w14:paraId="5E8DD157" w14:textId="77777777" w:rsidR="008C1055" w:rsidRPr="008C1055" w:rsidRDefault="008C1055" w:rsidP="00C73F42">
      <w:pPr>
        <w:pStyle w:val="ListParagraph"/>
        <w:numPr>
          <w:ilvl w:val="0"/>
          <w:numId w:val="9"/>
        </w:numPr>
        <w:tabs>
          <w:tab w:val="left" w:pos="1700"/>
          <w:tab w:val="left" w:pos="1701"/>
        </w:tabs>
        <w:rPr>
          <w:sz w:val="24"/>
          <w:lang w:val="fr-CA"/>
        </w:rPr>
      </w:pPr>
      <w:r w:rsidRPr="008C1055">
        <w:rPr>
          <w:sz w:val="24"/>
          <w:lang w:val="fr-CA"/>
        </w:rPr>
        <w:t xml:space="preserve">Inspectez seulement une condition </w:t>
      </w:r>
      <w:r w:rsidR="003546B9">
        <w:rPr>
          <w:sz w:val="24"/>
          <w:lang w:val="fr-CA"/>
        </w:rPr>
        <w:t>devant être</w:t>
      </w:r>
      <w:r w:rsidRPr="008C1055">
        <w:rPr>
          <w:sz w:val="24"/>
          <w:lang w:val="fr-CA"/>
        </w:rPr>
        <w:t xml:space="preserve"> utilisée pour une compétition de ligue</w:t>
      </w:r>
      <w:r w:rsidR="003546B9">
        <w:rPr>
          <w:sz w:val="24"/>
          <w:lang w:val="fr-CA"/>
        </w:rPr>
        <w:t xml:space="preserve"> ou un </w:t>
      </w:r>
      <w:r w:rsidRPr="008C1055">
        <w:rPr>
          <w:sz w:val="24"/>
          <w:lang w:val="fr-CA"/>
        </w:rPr>
        <w:t>tournoi certifiée par la FCDQ.</w:t>
      </w:r>
    </w:p>
    <w:p w14:paraId="01A4E0A2" w14:textId="77777777" w:rsidR="008C1055" w:rsidRPr="008C1055" w:rsidRDefault="008C1055" w:rsidP="00C73F42">
      <w:pPr>
        <w:pStyle w:val="ListParagraph"/>
        <w:numPr>
          <w:ilvl w:val="0"/>
          <w:numId w:val="9"/>
        </w:numPr>
        <w:tabs>
          <w:tab w:val="left" w:pos="1700"/>
          <w:tab w:val="left" w:pos="1701"/>
        </w:tabs>
        <w:rPr>
          <w:sz w:val="24"/>
          <w:lang w:val="fr-CA"/>
        </w:rPr>
      </w:pPr>
      <w:r w:rsidRPr="008C1055">
        <w:rPr>
          <w:sz w:val="24"/>
          <w:lang w:val="fr-CA"/>
        </w:rPr>
        <w:t>Un minimum d'une inspection de conformité par saison doit être exigé de chaque centre (du 1</w:t>
      </w:r>
      <w:r w:rsidR="003546B9" w:rsidRPr="003546B9">
        <w:rPr>
          <w:sz w:val="24"/>
          <w:vertAlign w:val="superscript"/>
          <w:lang w:val="fr-CA"/>
        </w:rPr>
        <w:t>er</w:t>
      </w:r>
      <w:r w:rsidR="003546B9">
        <w:rPr>
          <w:sz w:val="24"/>
          <w:lang w:val="fr-CA"/>
        </w:rPr>
        <w:t xml:space="preserve"> </w:t>
      </w:r>
      <w:r w:rsidRPr="008C1055">
        <w:rPr>
          <w:sz w:val="24"/>
          <w:lang w:val="fr-CA"/>
        </w:rPr>
        <w:t>août au 31 juillet).</w:t>
      </w:r>
    </w:p>
    <w:p w14:paraId="2D4A5B27" w14:textId="77777777" w:rsidR="008C1055" w:rsidRPr="008C1055" w:rsidRDefault="008C1055" w:rsidP="00C73F42">
      <w:pPr>
        <w:pStyle w:val="ListParagraph"/>
        <w:numPr>
          <w:ilvl w:val="0"/>
          <w:numId w:val="9"/>
        </w:numPr>
        <w:tabs>
          <w:tab w:val="left" w:pos="1700"/>
          <w:tab w:val="left" w:pos="1701"/>
        </w:tabs>
        <w:rPr>
          <w:sz w:val="24"/>
          <w:lang w:val="fr-CA"/>
        </w:rPr>
      </w:pPr>
      <w:r w:rsidRPr="008C1055">
        <w:rPr>
          <w:sz w:val="24"/>
          <w:lang w:val="fr-CA"/>
        </w:rPr>
        <w:t>Ne jamais inspecter</w:t>
      </w:r>
      <w:r w:rsidR="003546B9">
        <w:rPr>
          <w:sz w:val="24"/>
          <w:lang w:val="fr-CA"/>
        </w:rPr>
        <w:t xml:space="preserve"> ceci</w:t>
      </w:r>
      <w:r w:rsidRPr="008C1055">
        <w:rPr>
          <w:sz w:val="24"/>
          <w:lang w:val="fr-CA"/>
        </w:rPr>
        <w:t xml:space="preserve"> lors de l'inspection annuelle de certification du centre.</w:t>
      </w:r>
    </w:p>
    <w:p w14:paraId="1897B8C5" w14:textId="77777777" w:rsidR="008C1055" w:rsidRPr="008C1055" w:rsidRDefault="008C1055" w:rsidP="00C73F42">
      <w:pPr>
        <w:pStyle w:val="ListParagraph"/>
        <w:numPr>
          <w:ilvl w:val="0"/>
          <w:numId w:val="9"/>
        </w:numPr>
        <w:tabs>
          <w:tab w:val="left" w:pos="1700"/>
          <w:tab w:val="left" w:pos="1701"/>
        </w:tabs>
        <w:rPr>
          <w:sz w:val="24"/>
          <w:lang w:val="fr-CA"/>
        </w:rPr>
      </w:pPr>
      <w:r w:rsidRPr="008C1055">
        <w:rPr>
          <w:sz w:val="24"/>
          <w:lang w:val="fr-CA"/>
        </w:rPr>
        <w:t>Inspecter chaque fois qu'une condition est signalée comme étant douteuse ou non conforme.</w:t>
      </w:r>
    </w:p>
    <w:p w14:paraId="0F981521" w14:textId="77777777" w:rsidR="0033725A" w:rsidRPr="008C1055" w:rsidRDefault="008C1055" w:rsidP="00C73F42">
      <w:pPr>
        <w:pStyle w:val="ListParagraph"/>
        <w:numPr>
          <w:ilvl w:val="0"/>
          <w:numId w:val="9"/>
        </w:numPr>
        <w:tabs>
          <w:tab w:val="left" w:pos="1700"/>
          <w:tab w:val="left" w:pos="1701"/>
        </w:tabs>
        <w:rPr>
          <w:sz w:val="24"/>
          <w:lang w:val="fr-CA"/>
        </w:rPr>
      </w:pPr>
      <w:r w:rsidRPr="008C1055">
        <w:rPr>
          <w:sz w:val="24"/>
          <w:lang w:val="fr-CA"/>
        </w:rPr>
        <w:t>NE PAS planifier ou annoncer les inspections aux centres à l'avance.</w:t>
      </w:r>
    </w:p>
    <w:p w14:paraId="586F4D9E" w14:textId="77777777" w:rsidR="0033725A" w:rsidRPr="008C1055" w:rsidRDefault="0033725A">
      <w:pPr>
        <w:pStyle w:val="BodyText"/>
        <w:spacing w:before="2"/>
        <w:rPr>
          <w:sz w:val="39"/>
          <w:lang w:val="fr-CA"/>
        </w:rPr>
      </w:pPr>
    </w:p>
    <w:p w14:paraId="4101988D" w14:textId="77777777" w:rsidR="003546B9" w:rsidRPr="003546B9" w:rsidRDefault="003546B9" w:rsidP="003546B9">
      <w:pPr>
        <w:pStyle w:val="BodyText"/>
        <w:ind w:left="993"/>
        <w:rPr>
          <w:lang w:val="fr-CA"/>
        </w:rPr>
      </w:pPr>
      <w:r w:rsidRPr="003546B9">
        <w:rPr>
          <w:lang w:val="fr-CA"/>
        </w:rPr>
        <w:t>Les inspections du revêtement des allées doivent être des inspections inopinées d'allées choisies au hasard, y compris la mesure de l'huile appliquée avant le jeu de quilles.</w:t>
      </w:r>
    </w:p>
    <w:p w14:paraId="75463BD3" w14:textId="77777777" w:rsidR="003546B9" w:rsidRPr="003546B9" w:rsidRDefault="003546B9" w:rsidP="003546B9">
      <w:pPr>
        <w:pStyle w:val="BodyText"/>
        <w:ind w:left="993"/>
        <w:rPr>
          <w:lang w:val="fr-CA"/>
        </w:rPr>
      </w:pPr>
      <w:r w:rsidRPr="003546B9">
        <w:rPr>
          <w:lang w:val="fr-CA"/>
        </w:rPr>
        <w:t>Note : Bien qu'une inspection par année soit exigée, des inspections supplémentaires peuvent être effectuées à la discrétion de l'association locale.</w:t>
      </w:r>
    </w:p>
    <w:p w14:paraId="22720F5B" w14:textId="77777777" w:rsidR="0033725A" w:rsidRPr="008C1055" w:rsidRDefault="003546B9" w:rsidP="003546B9">
      <w:pPr>
        <w:pStyle w:val="BodyText"/>
        <w:ind w:left="993"/>
        <w:rPr>
          <w:sz w:val="28"/>
          <w:lang w:val="fr-CA"/>
        </w:rPr>
      </w:pPr>
      <w:r w:rsidRPr="003546B9">
        <w:rPr>
          <w:lang w:val="fr-CA"/>
        </w:rPr>
        <w:t>Si une inspection révèle une non-conformité, des inspections supplémentaires devraient être effectuées jusqu'à ce que la conformité soit respectée.</w:t>
      </w:r>
    </w:p>
    <w:p w14:paraId="0CC3D9B9" w14:textId="77777777" w:rsidR="0033725A" w:rsidRPr="008C1055" w:rsidRDefault="0033725A">
      <w:pPr>
        <w:pStyle w:val="BodyText"/>
        <w:rPr>
          <w:lang w:val="fr-CA"/>
        </w:rPr>
      </w:pPr>
    </w:p>
    <w:p w14:paraId="50844282" w14:textId="77777777" w:rsidR="0033725A" w:rsidRPr="008C1055" w:rsidRDefault="003E0C0D">
      <w:pPr>
        <w:pStyle w:val="Heading4"/>
        <w:ind w:left="260"/>
        <w:rPr>
          <w:lang w:val="fr-CA"/>
        </w:rPr>
      </w:pPr>
      <w:r>
        <w:rPr>
          <w:lang w:val="fr-CA"/>
        </w:rPr>
        <w:t>Procédure d’inspection de garnissage de l’allée</w:t>
      </w:r>
    </w:p>
    <w:p w14:paraId="7CF846D2" w14:textId="77777777" w:rsidR="0033725A" w:rsidRPr="008C1055" w:rsidRDefault="0033725A">
      <w:pPr>
        <w:pStyle w:val="BodyText"/>
        <w:rPr>
          <w:b/>
          <w:i/>
          <w:sz w:val="37"/>
          <w:lang w:val="fr-CA"/>
        </w:rPr>
      </w:pPr>
    </w:p>
    <w:p w14:paraId="5BC1DF12" w14:textId="77777777" w:rsidR="003E0C0D" w:rsidRPr="003E0C0D" w:rsidRDefault="003E0C0D" w:rsidP="003E0C0D">
      <w:pPr>
        <w:pStyle w:val="BodyText"/>
        <w:spacing w:before="158"/>
        <w:ind w:left="980" w:right="460"/>
        <w:rPr>
          <w:lang w:val="fr-CA"/>
        </w:rPr>
      </w:pPr>
      <w:r w:rsidRPr="003E0C0D">
        <w:rPr>
          <w:lang w:val="fr-CA"/>
        </w:rPr>
        <w:t xml:space="preserve">À votre arrivée au centre de quilles, communiquez avec le gérant ou la personne responsable du centre. Expliquez le but de votre visite et demandez la permission de faire l'inspection. Vous pouvez également demander un échantillon de l'huile </w:t>
      </w:r>
      <w:r w:rsidR="003C495F">
        <w:rPr>
          <w:lang w:val="fr-CA"/>
        </w:rPr>
        <w:t>d’allée</w:t>
      </w:r>
      <w:r w:rsidRPr="003E0C0D">
        <w:rPr>
          <w:lang w:val="fr-CA"/>
        </w:rPr>
        <w:t xml:space="preserve"> du centre si vous avez des raisons de croire que l'additif requis n'a pas été utilisé. Ne pas interférer avec le fonctionnement normal du centre de quilles.</w:t>
      </w:r>
    </w:p>
    <w:p w14:paraId="3797AE40" w14:textId="77777777" w:rsidR="0033725A" w:rsidRPr="008C1055" w:rsidRDefault="003E0C0D" w:rsidP="003E0C0D">
      <w:pPr>
        <w:pStyle w:val="BodyText"/>
        <w:spacing w:before="158"/>
        <w:ind w:left="980" w:right="460"/>
        <w:rPr>
          <w:lang w:val="fr-CA"/>
        </w:rPr>
      </w:pPr>
      <w:r w:rsidRPr="003E0C0D">
        <w:rPr>
          <w:lang w:val="fr-CA"/>
        </w:rPr>
        <w:t xml:space="preserve">Une fois que vous aurez obtenu la permission d'effectuer l'inspection, vous pourrez expliquer le </w:t>
      </w:r>
      <w:r w:rsidRPr="003C495F">
        <w:rPr>
          <w:color w:val="548DD4" w:themeColor="text2" w:themeTint="99"/>
          <w:u w:val="single"/>
          <w:lang w:val="fr-CA"/>
        </w:rPr>
        <w:t xml:space="preserve">rapport d'inspection du </w:t>
      </w:r>
      <w:r w:rsidR="003C495F" w:rsidRPr="003C495F">
        <w:rPr>
          <w:color w:val="548DD4" w:themeColor="text2" w:themeTint="99"/>
          <w:u w:val="single"/>
          <w:lang w:val="fr-CA"/>
        </w:rPr>
        <w:t>garnissage</w:t>
      </w:r>
      <w:r w:rsidRPr="003C495F">
        <w:rPr>
          <w:color w:val="548DD4" w:themeColor="text2" w:themeTint="99"/>
          <w:u w:val="single"/>
          <w:lang w:val="fr-CA"/>
        </w:rPr>
        <w:t xml:space="preserve"> des allées de la FCDQ</w:t>
      </w:r>
      <w:r w:rsidRPr="003E0C0D">
        <w:rPr>
          <w:lang w:val="fr-CA"/>
        </w:rPr>
        <w:t>, qui se trouve sur tenpincanada.com. Soulignez qu'un rapport distinct est rédigé chaque fois qu'une inspection est effectuée et que l'autorité centrale aura l'occasion d'examiner le rapport et de faire les commentaires écrits jugés nécessaires.</w:t>
      </w:r>
    </w:p>
    <w:p w14:paraId="510498A1" w14:textId="77777777" w:rsidR="0033725A" w:rsidRPr="008C1055" w:rsidRDefault="0033725A">
      <w:pPr>
        <w:pStyle w:val="BodyText"/>
        <w:rPr>
          <w:lang w:val="fr-CA"/>
        </w:rPr>
      </w:pPr>
    </w:p>
    <w:p w14:paraId="386027FD" w14:textId="77777777" w:rsidR="003C495F" w:rsidRPr="003C495F" w:rsidRDefault="003C495F" w:rsidP="003C495F">
      <w:pPr>
        <w:tabs>
          <w:tab w:val="left" w:pos="1700"/>
          <w:tab w:val="left" w:pos="1701"/>
        </w:tabs>
        <w:spacing w:before="159"/>
        <w:ind w:left="993" w:right="1556" w:hanging="993"/>
        <w:rPr>
          <w:sz w:val="24"/>
          <w:szCs w:val="24"/>
          <w:lang w:val="fr-CA"/>
        </w:rPr>
      </w:pPr>
      <w:r>
        <w:rPr>
          <w:sz w:val="24"/>
          <w:szCs w:val="24"/>
          <w:lang w:val="fr-CA"/>
        </w:rPr>
        <w:t xml:space="preserve">            </w:t>
      </w:r>
      <w:r w:rsidR="003E0C0D" w:rsidRPr="003C495F">
        <w:rPr>
          <w:sz w:val="24"/>
          <w:szCs w:val="24"/>
          <w:lang w:val="fr-CA"/>
        </w:rPr>
        <w:t xml:space="preserve">Il peut également être possible de remplir une partie du rapport, par </w:t>
      </w:r>
      <w:r>
        <w:rPr>
          <w:sz w:val="24"/>
          <w:szCs w:val="24"/>
          <w:lang w:val="fr-CA"/>
        </w:rPr>
        <w:t xml:space="preserve">     </w:t>
      </w:r>
      <w:r w:rsidR="003E0C0D" w:rsidRPr="003C495F">
        <w:rPr>
          <w:sz w:val="24"/>
          <w:szCs w:val="24"/>
          <w:lang w:val="fr-CA"/>
        </w:rPr>
        <w:t xml:space="preserve">exemple la date à laquelle les voies ont été souillées ou décapées pour la dernière fois. </w:t>
      </w:r>
    </w:p>
    <w:p w14:paraId="5BEAE408" w14:textId="77777777" w:rsidR="003E0C0D" w:rsidRPr="003C495F" w:rsidRDefault="003E0C0D" w:rsidP="003C495F">
      <w:pPr>
        <w:pStyle w:val="ListParagraph"/>
        <w:tabs>
          <w:tab w:val="left" w:pos="993"/>
        </w:tabs>
        <w:spacing w:before="159"/>
        <w:ind w:left="993" w:right="1556" w:firstLine="0"/>
        <w:rPr>
          <w:sz w:val="24"/>
          <w:szCs w:val="24"/>
          <w:lang w:val="fr-CA"/>
        </w:rPr>
      </w:pPr>
      <w:r w:rsidRPr="003E0C0D">
        <w:rPr>
          <w:sz w:val="24"/>
          <w:szCs w:val="24"/>
          <w:lang w:val="fr-CA"/>
        </w:rPr>
        <w:lastRenderedPageBreak/>
        <w:t xml:space="preserve">Lorsque vous êtes prêt à commencer l'inspection proprement dite, demandez à la personne responsable si elle ou une autre personne, telle </w:t>
      </w:r>
      <w:r w:rsidR="00292ABC">
        <w:rPr>
          <w:sz w:val="24"/>
          <w:szCs w:val="24"/>
          <w:lang w:val="fr-CA"/>
        </w:rPr>
        <w:t>qu’un</w:t>
      </w:r>
      <w:r w:rsidRPr="003C495F">
        <w:rPr>
          <w:sz w:val="24"/>
          <w:szCs w:val="24"/>
          <w:lang w:val="fr-CA"/>
        </w:rPr>
        <w:t xml:space="preserve"> préposé à</w:t>
      </w:r>
      <w:r w:rsidR="00292ABC">
        <w:rPr>
          <w:sz w:val="24"/>
          <w:szCs w:val="24"/>
          <w:lang w:val="fr-CA"/>
        </w:rPr>
        <w:t xml:space="preserve"> l'entretien des allées</w:t>
      </w:r>
      <w:r w:rsidRPr="003C495F">
        <w:rPr>
          <w:sz w:val="24"/>
          <w:szCs w:val="24"/>
          <w:lang w:val="fr-CA"/>
        </w:rPr>
        <w:t xml:space="preserve"> se fera un plaisir de vous accompagner lors de l'inspection.</w:t>
      </w:r>
    </w:p>
    <w:p w14:paraId="5D3AFFEA" w14:textId="77777777" w:rsidR="003E0C0D" w:rsidRPr="003E0C0D" w:rsidRDefault="003E0C0D" w:rsidP="003C495F">
      <w:pPr>
        <w:pStyle w:val="ListParagraph"/>
        <w:tabs>
          <w:tab w:val="left" w:pos="993"/>
        </w:tabs>
        <w:spacing w:before="159"/>
        <w:ind w:left="993" w:right="1556" w:firstLine="0"/>
        <w:rPr>
          <w:sz w:val="24"/>
          <w:szCs w:val="24"/>
          <w:lang w:val="fr-CA"/>
        </w:rPr>
      </w:pPr>
      <w:r w:rsidRPr="003E0C0D">
        <w:rPr>
          <w:sz w:val="24"/>
          <w:szCs w:val="24"/>
          <w:lang w:val="fr-CA"/>
        </w:rPr>
        <w:t>Les inspections doivent être imprévues et inopinées, c'est-à-dire que le centre ne doit pas savoir à l'avance quand vous allez inspecter.</w:t>
      </w:r>
    </w:p>
    <w:p w14:paraId="3B789B42" w14:textId="77777777" w:rsidR="003E0C0D" w:rsidRPr="003E0C0D" w:rsidRDefault="003E0C0D" w:rsidP="003C495F">
      <w:pPr>
        <w:pStyle w:val="ListParagraph"/>
        <w:tabs>
          <w:tab w:val="left" w:pos="993"/>
        </w:tabs>
        <w:spacing w:before="159"/>
        <w:ind w:left="993" w:right="1556" w:firstLine="0"/>
        <w:rPr>
          <w:sz w:val="24"/>
          <w:lang w:val="fr-CA"/>
        </w:rPr>
      </w:pPr>
      <w:r w:rsidRPr="003E0C0D">
        <w:rPr>
          <w:sz w:val="24"/>
          <w:szCs w:val="24"/>
          <w:lang w:val="fr-CA"/>
        </w:rPr>
        <w:t>Les inspections doivent être effectuées avant que le jeu de quilles n'ait lieu sur des allées fraîchement huilées, c.-à-d. sans lignage. Il n'est pas nécessaire de procéder à des inspections sur les allées fraîchement décapées.</w:t>
      </w:r>
    </w:p>
    <w:p w14:paraId="1CE9185B" w14:textId="77777777" w:rsidR="00292ABC" w:rsidRPr="00292ABC" w:rsidRDefault="00292ABC" w:rsidP="00CC0CE3">
      <w:pPr>
        <w:pStyle w:val="Heading4"/>
        <w:spacing w:before="159" w:line="259" w:lineRule="auto"/>
        <w:ind w:left="1418" w:right="798" w:hanging="142"/>
        <w:rPr>
          <w:b w:val="0"/>
          <w:bCs w:val="0"/>
          <w:i w:val="0"/>
          <w:szCs w:val="22"/>
          <w:lang w:val="fr-CA"/>
        </w:rPr>
      </w:pPr>
      <w:r w:rsidRPr="00292ABC">
        <w:rPr>
          <w:b w:val="0"/>
          <w:bCs w:val="0"/>
          <w:i w:val="0"/>
          <w:szCs w:val="22"/>
          <w:lang w:val="fr-CA"/>
        </w:rPr>
        <w:t xml:space="preserve">▪ Choisir au moins deux (2) paires d'allées - non adjacentes - et inspecter </w:t>
      </w:r>
      <w:r w:rsidR="00CC0CE3">
        <w:rPr>
          <w:b w:val="0"/>
          <w:bCs w:val="0"/>
          <w:i w:val="0"/>
          <w:szCs w:val="22"/>
          <w:lang w:val="fr-CA"/>
        </w:rPr>
        <w:t xml:space="preserve">   </w:t>
      </w:r>
      <w:r w:rsidRPr="00292ABC">
        <w:rPr>
          <w:b w:val="0"/>
          <w:bCs w:val="0"/>
          <w:i w:val="0"/>
          <w:szCs w:val="22"/>
          <w:lang w:val="fr-CA"/>
        </w:rPr>
        <w:t>au moins une allée de chaque paire.</w:t>
      </w:r>
    </w:p>
    <w:p w14:paraId="35582BAF" w14:textId="77777777" w:rsidR="00292ABC" w:rsidRPr="00292ABC" w:rsidRDefault="00292ABC" w:rsidP="00CC0CE3">
      <w:pPr>
        <w:pStyle w:val="Heading4"/>
        <w:spacing w:before="159" w:line="259" w:lineRule="auto"/>
        <w:ind w:left="1418" w:right="798" w:hanging="142"/>
        <w:rPr>
          <w:b w:val="0"/>
          <w:bCs w:val="0"/>
          <w:i w:val="0"/>
          <w:szCs w:val="22"/>
          <w:lang w:val="fr-CA"/>
        </w:rPr>
      </w:pPr>
      <w:r w:rsidRPr="00292ABC">
        <w:rPr>
          <w:b w:val="0"/>
          <w:bCs w:val="0"/>
          <w:i w:val="0"/>
          <w:szCs w:val="22"/>
          <w:lang w:val="fr-CA"/>
        </w:rPr>
        <w:t xml:space="preserve">▪ Mesurer la distance totale qui a été </w:t>
      </w:r>
      <w:r w:rsidR="00CC0CE3">
        <w:rPr>
          <w:b w:val="0"/>
          <w:bCs w:val="0"/>
          <w:i w:val="0"/>
          <w:szCs w:val="22"/>
          <w:lang w:val="fr-CA"/>
        </w:rPr>
        <w:t>huilée</w:t>
      </w:r>
      <w:r w:rsidRPr="00292ABC">
        <w:rPr>
          <w:b w:val="0"/>
          <w:bCs w:val="0"/>
          <w:i w:val="0"/>
          <w:szCs w:val="22"/>
          <w:lang w:val="fr-CA"/>
        </w:rPr>
        <w:t xml:space="preserve"> (ceci inclut la distance </w:t>
      </w:r>
      <w:r w:rsidR="00CC0CE3">
        <w:rPr>
          <w:b w:val="0"/>
          <w:bCs w:val="0"/>
          <w:i w:val="0"/>
          <w:szCs w:val="22"/>
          <w:lang w:val="fr-CA"/>
        </w:rPr>
        <w:t xml:space="preserve"> huilée</w:t>
      </w:r>
      <w:r w:rsidRPr="00292ABC">
        <w:rPr>
          <w:b w:val="0"/>
          <w:bCs w:val="0"/>
          <w:i w:val="0"/>
          <w:szCs w:val="22"/>
          <w:lang w:val="fr-CA"/>
        </w:rPr>
        <w:t xml:space="preserve"> et la distance polie). La distance est déterminée </w:t>
      </w:r>
      <w:r w:rsidR="00CC0CE3">
        <w:rPr>
          <w:b w:val="0"/>
          <w:bCs w:val="0"/>
          <w:i w:val="0"/>
          <w:szCs w:val="22"/>
          <w:lang w:val="fr-CA"/>
        </w:rPr>
        <w:t xml:space="preserve">individuellement </w:t>
      </w:r>
      <w:r w:rsidRPr="00292ABC">
        <w:rPr>
          <w:b w:val="0"/>
          <w:bCs w:val="0"/>
          <w:i w:val="0"/>
          <w:szCs w:val="22"/>
          <w:lang w:val="fr-CA"/>
        </w:rPr>
        <w:t>pa</w:t>
      </w:r>
      <w:r w:rsidR="00CC0CE3">
        <w:rPr>
          <w:b w:val="0"/>
          <w:bCs w:val="0"/>
          <w:i w:val="0"/>
          <w:szCs w:val="22"/>
          <w:lang w:val="fr-CA"/>
        </w:rPr>
        <w:t>r chaque propriétaire</w:t>
      </w:r>
      <w:r w:rsidRPr="00292ABC">
        <w:rPr>
          <w:b w:val="0"/>
          <w:bCs w:val="0"/>
          <w:i w:val="0"/>
          <w:szCs w:val="22"/>
          <w:lang w:val="fr-CA"/>
        </w:rPr>
        <w:t xml:space="preserve">. Ils peuvent huiler </w:t>
      </w:r>
      <w:r w:rsidR="00CC0CE3">
        <w:rPr>
          <w:b w:val="0"/>
          <w:bCs w:val="0"/>
          <w:i w:val="0"/>
          <w:szCs w:val="22"/>
          <w:lang w:val="fr-CA"/>
        </w:rPr>
        <w:t xml:space="preserve">l’allée </w:t>
      </w:r>
      <w:r w:rsidRPr="00292ABC">
        <w:rPr>
          <w:b w:val="0"/>
          <w:bCs w:val="0"/>
          <w:i w:val="0"/>
          <w:szCs w:val="22"/>
          <w:lang w:val="fr-CA"/>
        </w:rPr>
        <w:t xml:space="preserve"> jusqu'à la distance de leur choix.</w:t>
      </w:r>
    </w:p>
    <w:p w14:paraId="12909D23" w14:textId="77777777" w:rsidR="00292ABC" w:rsidRPr="00292ABC" w:rsidRDefault="00292ABC" w:rsidP="00292ABC">
      <w:pPr>
        <w:pStyle w:val="Heading4"/>
        <w:spacing w:before="159" w:line="259" w:lineRule="auto"/>
        <w:ind w:left="1276" w:right="798"/>
        <w:rPr>
          <w:b w:val="0"/>
          <w:bCs w:val="0"/>
          <w:i w:val="0"/>
          <w:szCs w:val="22"/>
          <w:lang w:val="fr-CA"/>
        </w:rPr>
      </w:pPr>
      <w:r w:rsidRPr="00292ABC">
        <w:rPr>
          <w:b w:val="0"/>
          <w:bCs w:val="0"/>
          <w:i w:val="0"/>
          <w:szCs w:val="22"/>
          <w:lang w:val="fr-CA"/>
        </w:rPr>
        <w:t xml:space="preserve">▪ Toutes les mesures doivent être prises du côté </w:t>
      </w:r>
      <w:r w:rsidR="00CC0CE3">
        <w:rPr>
          <w:b w:val="0"/>
          <w:bCs w:val="0"/>
          <w:i w:val="0"/>
          <w:szCs w:val="22"/>
          <w:lang w:val="fr-CA"/>
        </w:rPr>
        <w:t>de la quille 10</w:t>
      </w:r>
      <w:r w:rsidRPr="00292ABC">
        <w:rPr>
          <w:b w:val="0"/>
          <w:bCs w:val="0"/>
          <w:i w:val="0"/>
          <w:szCs w:val="22"/>
          <w:lang w:val="fr-CA"/>
        </w:rPr>
        <w:t>.</w:t>
      </w:r>
    </w:p>
    <w:p w14:paraId="50E902E8" w14:textId="77777777" w:rsidR="00292ABC" w:rsidRPr="00292ABC" w:rsidRDefault="00292ABC" w:rsidP="00292ABC">
      <w:pPr>
        <w:pStyle w:val="Heading4"/>
        <w:spacing w:before="159" w:line="259" w:lineRule="auto"/>
        <w:ind w:left="1985" w:right="798" w:hanging="284"/>
        <w:rPr>
          <w:b w:val="0"/>
          <w:bCs w:val="0"/>
          <w:i w:val="0"/>
          <w:szCs w:val="22"/>
          <w:lang w:val="fr-CA"/>
        </w:rPr>
      </w:pPr>
      <w:r w:rsidRPr="00292ABC">
        <w:rPr>
          <w:b w:val="0"/>
          <w:bCs w:val="0"/>
          <w:i w:val="0"/>
          <w:szCs w:val="22"/>
          <w:lang w:val="fr-CA"/>
        </w:rPr>
        <w:t xml:space="preserve">1. Une lecture doit être prise à 3 pieds avant l'extrémité de la zone </w:t>
      </w:r>
      <w:r>
        <w:rPr>
          <w:b w:val="0"/>
          <w:bCs w:val="0"/>
          <w:i w:val="0"/>
          <w:szCs w:val="22"/>
          <w:lang w:val="fr-CA"/>
        </w:rPr>
        <w:t xml:space="preserve">  </w:t>
      </w:r>
      <w:r w:rsidRPr="00292ABC">
        <w:rPr>
          <w:b w:val="0"/>
          <w:bCs w:val="0"/>
          <w:i w:val="0"/>
          <w:szCs w:val="22"/>
          <w:lang w:val="fr-CA"/>
        </w:rPr>
        <w:t>huilée/tamponnée.</w:t>
      </w:r>
    </w:p>
    <w:p w14:paraId="16216B28" w14:textId="77777777" w:rsidR="00CC0CE3" w:rsidRDefault="00292ABC" w:rsidP="00292ABC">
      <w:pPr>
        <w:pStyle w:val="Heading4"/>
        <w:spacing w:before="159" w:line="259" w:lineRule="auto"/>
        <w:ind w:left="1276" w:right="798"/>
        <w:rPr>
          <w:b w:val="0"/>
          <w:bCs w:val="0"/>
          <w:i w:val="0"/>
          <w:szCs w:val="22"/>
          <w:lang w:val="fr-CA"/>
        </w:rPr>
      </w:pPr>
      <w:r w:rsidRPr="00292ABC">
        <w:rPr>
          <w:b w:val="0"/>
          <w:bCs w:val="0"/>
          <w:i w:val="0"/>
          <w:szCs w:val="22"/>
          <w:lang w:val="fr-CA"/>
        </w:rPr>
        <w:t xml:space="preserve">Le ruban adhésif doit vérifier un minimum de 3 unités sur tous les </w:t>
      </w:r>
      <w:r>
        <w:rPr>
          <w:b w:val="0"/>
          <w:bCs w:val="0"/>
          <w:i w:val="0"/>
          <w:szCs w:val="22"/>
          <w:lang w:val="fr-CA"/>
        </w:rPr>
        <w:t xml:space="preserve"> </w:t>
      </w:r>
      <w:r w:rsidRPr="00292ABC">
        <w:rPr>
          <w:b w:val="0"/>
          <w:bCs w:val="0"/>
          <w:i w:val="0"/>
          <w:szCs w:val="22"/>
          <w:lang w:val="fr-CA"/>
        </w:rPr>
        <w:t>panneaux de bord à bord sur toute la distance huilée.</w:t>
      </w:r>
    </w:p>
    <w:p w14:paraId="1B188E16" w14:textId="77777777" w:rsidR="0033725A" w:rsidRPr="00292ABC" w:rsidRDefault="00CC0CE3" w:rsidP="00292ABC">
      <w:pPr>
        <w:pStyle w:val="Heading4"/>
        <w:spacing w:before="159" w:line="259" w:lineRule="auto"/>
        <w:ind w:left="1276" w:right="798"/>
        <w:rPr>
          <w:b w:val="0"/>
          <w:bCs w:val="0"/>
          <w:i w:val="0"/>
          <w:szCs w:val="22"/>
          <w:lang w:val="fr-CA"/>
        </w:rPr>
      </w:pPr>
      <w:r>
        <w:rPr>
          <w:lang w:val="fr-CA"/>
        </w:rPr>
        <w:t>Remarque</w:t>
      </w:r>
      <w:r w:rsidRPr="00CC0CE3">
        <w:rPr>
          <w:lang w:val="fr-CA"/>
        </w:rPr>
        <w:t xml:space="preserve"> : Un minimum d'un ruban adhésif est requis pour 2 </w:t>
      </w:r>
      <w:r>
        <w:rPr>
          <w:lang w:val="fr-CA"/>
        </w:rPr>
        <w:t>allées</w:t>
      </w:r>
      <w:r w:rsidRPr="00CC0CE3">
        <w:rPr>
          <w:lang w:val="fr-CA"/>
        </w:rPr>
        <w:t xml:space="preserve"> différent</w:t>
      </w:r>
      <w:r>
        <w:rPr>
          <w:lang w:val="fr-CA"/>
        </w:rPr>
        <w:t>e</w:t>
      </w:r>
      <w:r w:rsidRPr="00CC0CE3">
        <w:rPr>
          <w:lang w:val="fr-CA"/>
        </w:rPr>
        <w:t xml:space="preserve">s. Cela n'empêche pas un inspecteur de prendre autant de rubans qu'il le juge nécessaire pour s'assurer que les </w:t>
      </w:r>
      <w:r>
        <w:rPr>
          <w:lang w:val="fr-CA"/>
        </w:rPr>
        <w:t>allées</w:t>
      </w:r>
      <w:r w:rsidRPr="00CC0CE3">
        <w:rPr>
          <w:lang w:val="fr-CA"/>
        </w:rPr>
        <w:t xml:space="preserve"> ont l'exigence minimale de 3 unités sur chaque planche. Les rubans adhésifs NE DOIVENT PAS être appliqués sur des traces de pas ou à d'autres endroits où l'huile a été perturbée.</w:t>
      </w:r>
    </w:p>
    <w:p w14:paraId="180FB072" w14:textId="77777777" w:rsidR="00C5794D" w:rsidRDefault="00CC0CE3" w:rsidP="00C5794D">
      <w:pPr>
        <w:pStyle w:val="BodyText"/>
        <w:spacing w:before="158" w:line="259" w:lineRule="auto"/>
        <w:ind w:left="980" w:right="875"/>
        <w:rPr>
          <w:lang w:val="fr-CA"/>
        </w:rPr>
      </w:pPr>
      <w:r>
        <w:rPr>
          <w:lang w:val="fr-CA"/>
        </w:rPr>
        <w:t>Complétez</w:t>
      </w:r>
      <w:r w:rsidR="000E25E0" w:rsidRPr="008C1055">
        <w:rPr>
          <w:lang w:val="fr-CA"/>
        </w:rPr>
        <w:t xml:space="preserve"> </w:t>
      </w:r>
      <w:r>
        <w:rPr>
          <w:lang w:val="fr-CA"/>
        </w:rPr>
        <w:t>le formulaire</w:t>
      </w:r>
      <w:r w:rsidR="00C5794D">
        <w:rPr>
          <w:lang w:val="fr-CA"/>
        </w:rPr>
        <w:t xml:space="preserve"> de</w:t>
      </w:r>
      <w:r w:rsidR="000E25E0" w:rsidRPr="008C1055">
        <w:rPr>
          <w:lang w:val="fr-CA"/>
        </w:rPr>
        <w:t xml:space="preserve"> </w:t>
      </w:r>
      <w:hyperlink r:id="rId131">
        <w:r w:rsidR="00C5794D">
          <w:rPr>
            <w:color w:val="0000ED"/>
            <w:u w:val="single" w:color="0000ED"/>
            <w:lang w:val="fr-CA"/>
          </w:rPr>
          <w:t>rapport d’inspection de garnissage de la FCDQ</w:t>
        </w:r>
        <w:r w:rsidR="000E25E0" w:rsidRPr="008C1055">
          <w:rPr>
            <w:color w:val="0000ED"/>
            <w:lang w:val="fr-CA"/>
          </w:rPr>
          <w:t xml:space="preserve"> </w:t>
        </w:r>
      </w:hyperlink>
      <w:r w:rsidR="000E25E0" w:rsidRPr="008C1055">
        <w:rPr>
          <w:lang w:val="fr-CA"/>
        </w:rPr>
        <w:t xml:space="preserve">. </w:t>
      </w:r>
      <w:r w:rsidR="00C5794D">
        <w:rPr>
          <w:lang w:val="fr-CA"/>
        </w:rPr>
        <w:t>Un représentant du centre et l’inspecteur principal devrait signer le formulaire de rapport.</w:t>
      </w:r>
      <w:r w:rsidR="000E25E0" w:rsidRPr="008C1055">
        <w:rPr>
          <w:lang w:val="fr-CA"/>
        </w:rPr>
        <w:t xml:space="preserve"> </w:t>
      </w:r>
    </w:p>
    <w:p w14:paraId="2CF0BFB6" w14:textId="77777777" w:rsidR="0033725A" w:rsidRPr="008C1055" w:rsidRDefault="00FA6023" w:rsidP="00FA6023">
      <w:pPr>
        <w:pStyle w:val="BodyText"/>
        <w:spacing w:before="158" w:line="259" w:lineRule="auto"/>
        <w:ind w:left="1560" w:right="875" w:hanging="284"/>
        <w:rPr>
          <w:lang w:val="fr-CA"/>
        </w:rPr>
      </w:pPr>
      <w:r>
        <w:rPr>
          <w:lang w:val="fr-CA"/>
        </w:rPr>
        <w:t xml:space="preserve">1. </w:t>
      </w:r>
      <w:r w:rsidR="00C5794D">
        <w:rPr>
          <w:lang w:val="fr-CA"/>
        </w:rPr>
        <w:t xml:space="preserve">Le rapport d’inspection de Garnissage de l’allée (RIGA) doit être </w:t>
      </w:r>
      <w:r>
        <w:rPr>
          <w:lang w:val="fr-CA"/>
        </w:rPr>
        <w:t xml:space="preserve"> </w:t>
      </w:r>
      <w:r w:rsidR="00C5794D">
        <w:rPr>
          <w:lang w:val="fr-CA"/>
        </w:rPr>
        <w:t xml:space="preserve">soumis  à la FCDQ </w:t>
      </w:r>
      <w:r w:rsidR="00C5794D" w:rsidRPr="00C5794D">
        <w:rPr>
          <w:b/>
          <w:lang w:val="fr-CA"/>
        </w:rPr>
        <w:t>dans les 10 jours</w:t>
      </w:r>
      <w:r w:rsidR="00C5794D">
        <w:rPr>
          <w:lang w:val="fr-CA"/>
        </w:rPr>
        <w:t xml:space="preserve"> en le faisant parvenir par le courriel </w:t>
      </w:r>
      <w:r>
        <w:rPr>
          <w:lang w:val="fr-CA"/>
        </w:rPr>
        <w:t xml:space="preserve">à </w:t>
      </w:r>
      <w:hyperlink r:id="rId132">
        <w:r w:rsidR="000E25E0" w:rsidRPr="008C1055">
          <w:rPr>
            <w:color w:val="0000ED"/>
            <w:u w:val="single" w:color="0000ED"/>
            <w:lang w:val="fr-CA"/>
          </w:rPr>
          <w:t>ctf@tenpincanadal.com</w:t>
        </w:r>
        <w:r w:rsidR="000E25E0" w:rsidRPr="008C1055">
          <w:rPr>
            <w:color w:val="0000ED"/>
            <w:lang w:val="fr-CA"/>
          </w:rPr>
          <w:t>.</w:t>
        </w:r>
      </w:hyperlink>
    </w:p>
    <w:p w14:paraId="2AF768BC" w14:textId="77777777" w:rsidR="0033725A" w:rsidRPr="008C1055" w:rsidRDefault="0033725A">
      <w:pPr>
        <w:pStyle w:val="BodyText"/>
        <w:spacing w:before="12"/>
        <w:rPr>
          <w:sz w:val="23"/>
          <w:lang w:val="fr-CA"/>
        </w:rPr>
      </w:pPr>
    </w:p>
    <w:p w14:paraId="7079AFF0" w14:textId="77777777" w:rsidR="0033725A" w:rsidRPr="008C1055" w:rsidRDefault="000E25E0">
      <w:pPr>
        <w:spacing w:line="259" w:lineRule="auto"/>
        <w:ind w:left="980" w:right="833"/>
        <w:jc w:val="both"/>
        <w:rPr>
          <w:i/>
          <w:sz w:val="24"/>
          <w:lang w:val="fr-CA"/>
        </w:rPr>
      </w:pPr>
      <w:r w:rsidRPr="008C1055">
        <w:rPr>
          <w:i/>
          <w:sz w:val="24"/>
          <w:lang w:val="fr-CA"/>
        </w:rPr>
        <w:t xml:space="preserve">Note: </w:t>
      </w:r>
      <w:r w:rsidR="00C5794D">
        <w:rPr>
          <w:i/>
          <w:sz w:val="24"/>
          <w:lang w:val="fr-CA"/>
        </w:rPr>
        <w:t>Le graphique devrait inclure le nom du centre et le numéro de certification</w:t>
      </w:r>
      <w:r w:rsidR="00FA6023">
        <w:rPr>
          <w:i/>
          <w:sz w:val="24"/>
          <w:lang w:val="fr-CA"/>
        </w:rPr>
        <w:t>, le nom de l’association et son numéro d’identification, la date de mesure du ruban, les numéros des allées et la distance du ruban.</w:t>
      </w:r>
    </w:p>
    <w:p w14:paraId="075F7A82" w14:textId="77777777" w:rsidR="0033725A" w:rsidRPr="00FA6023" w:rsidRDefault="00FA6023" w:rsidP="00CD7234">
      <w:pPr>
        <w:tabs>
          <w:tab w:val="left" w:pos="1701"/>
        </w:tabs>
        <w:spacing w:before="159"/>
        <w:ind w:left="1701" w:right="1377" w:hanging="361"/>
        <w:rPr>
          <w:sz w:val="24"/>
          <w:lang w:val="fr-CA"/>
        </w:rPr>
      </w:pPr>
      <w:r>
        <w:rPr>
          <w:sz w:val="24"/>
          <w:lang w:val="fr-CA"/>
        </w:rPr>
        <w:t>2. Le gérant de l’association conserve une copie (le rapport et les rubans</w:t>
      </w:r>
      <w:r w:rsidR="000E25E0" w:rsidRPr="00FA6023">
        <w:rPr>
          <w:sz w:val="24"/>
          <w:lang w:val="fr-CA"/>
        </w:rPr>
        <w:t xml:space="preserve"> </w:t>
      </w:r>
      <w:r>
        <w:rPr>
          <w:sz w:val="24"/>
          <w:lang w:val="fr-CA"/>
        </w:rPr>
        <w:t>doivent être conservés pour un minimum de 2 ans)</w:t>
      </w:r>
      <w:r w:rsidR="00CD7234">
        <w:rPr>
          <w:sz w:val="24"/>
          <w:lang w:val="fr-CA"/>
        </w:rPr>
        <w:t xml:space="preserve"> et une copie doit être remise au centre. </w:t>
      </w:r>
    </w:p>
    <w:p w14:paraId="74EB8B7D" w14:textId="77777777" w:rsidR="0033725A" w:rsidRDefault="0033725A">
      <w:pPr>
        <w:rPr>
          <w:sz w:val="24"/>
        </w:rPr>
        <w:sectPr w:rsidR="0033725A">
          <w:pgSz w:w="12240" w:h="15840"/>
          <w:pgMar w:top="920" w:right="380" w:bottom="660" w:left="820" w:header="0" w:footer="396" w:gutter="0"/>
          <w:cols w:space="720"/>
        </w:sectPr>
      </w:pPr>
    </w:p>
    <w:p w14:paraId="0B533871" w14:textId="77777777" w:rsidR="0033725A" w:rsidRDefault="00734127" w:rsidP="00734127">
      <w:pPr>
        <w:pStyle w:val="Heading1"/>
        <w:ind w:left="968" w:hanging="826"/>
      </w:pPr>
      <w:bookmarkStart w:id="83" w:name="_bookmark85"/>
      <w:bookmarkEnd w:id="83"/>
      <w:r>
        <w:lastRenderedPageBreak/>
        <w:t xml:space="preserve"> Procédure d</w:t>
      </w:r>
      <w:r w:rsidR="00CD7234">
        <w:t xml:space="preserve">’inspection du garnissage  d’une allée </w:t>
      </w:r>
      <w:r>
        <w:t>(SOP)</w:t>
      </w:r>
    </w:p>
    <w:p w14:paraId="12A90E9C" w14:textId="77777777" w:rsidR="0033725A" w:rsidRDefault="0033725A">
      <w:pPr>
        <w:pStyle w:val="BodyText"/>
        <w:rPr>
          <w:b/>
          <w:sz w:val="38"/>
        </w:rPr>
      </w:pPr>
    </w:p>
    <w:p w14:paraId="7AA23C0D" w14:textId="77777777" w:rsidR="0033725A" w:rsidRDefault="000E25E0">
      <w:pPr>
        <w:pStyle w:val="Heading4"/>
        <w:spacing w:before="322"/>
        <w:ind w:left="260"/>
      </w:pPr>
      <w:bookmarkStart w:id="84" w:name="_bookmark86"/>
      <w:bookmarkEnd w:id="84"/>
      <w:r>
        <w:t>Introduction</w:t>
      </w:r>
    </w:p>
    <w:p w14:paraId="3CE6C691" w14:textId="77777777" w:rsidR="001F57B1" w:rsidRDefault="001F57B1" w:rsidP="001F57B1">
      <w:pPr>
        <w:pStyle w:val="BodyText"/>
        <w:spacing w:before="9"/>
        <w:ind w:left="993"/>
      </w:pPr>
    </w:p>
    <w:p w14:paraId="7C5C8EA6" w14:textId="77777777" w:rsidR="00734127" w:rsidRPr="001F57B1" w:rsidRDefault="00734127" w:rsidP="001F57B1">
      <w:pPr>
        <w:pStyle w:val="BodyText"/>
        <w:spacing w:before="9"/>
        <w:ind w:left="993"/>
        <w:rPr>
          <w:lang w:val="fr-CA"/>
        </w:rPr>
      </w:pPr>
      <w:r w:rsidRPr="001F57B1">
        <w:rPr>
          <w:lang w:val="fr-CA"/>
        </w:rPr>
        <w:t xml:space="preserve">La procédure d'inspection du </w:t>
      </w:r>
      <w:r w:rsidR="001F57B1">
        <w:rPr>
          <w:lang w:val="fr-CA"/>
        </w:rPr>
        <w:t xml:space="preserve">garnissage </w:t>
      </w:r>
      <w:r w:rsidR="004D5ABC">
        <w:rPr>
          <w:lang w:val="fr-CA"/>
        </w:rPr>
        <w:t xml:space="preserve">(revêtement) </w:t>
      </w:r>
      <w:r w:rsidRPr="001F57B1">
        <w:rPr>
          <w:lang w:val="fr-CA"/>
        </w:rPr>
        <w:t>des allées comporte trois parties pour déterminer la répartition de l'huile :</w:t>
      </w:r>
    </w:p>
    <w:p w14:paraId="05D97EAE" w14:textId="77777777" w:rsidR="00734127" w:rsidRPr="001F57B1" w:rsidRDefault="001F57B1" w:rsidP="001F57B1">
      <w:pPr>
        <w:pStyle w:val="BodyText"/>
        <w:spacing w:before="9"/>
        <w:ind w:left="993" w:firstLine="567"/>
        <w:rPr>
          <w:lang w:val="fr-CA"/>
        </w:rPr>
      </w:pPr>
      <w:r w:rsidRPr="001F57B1">
        <w:rPr>
          <w:lang w:val="fr-CA"/>
        </w:rPr>
        <w:t xml:space="preserve">1. </w:t>
      </w:r>
      <w:r>
        <w:rPr>
          <w:lang w:val="fr-CA"/>
        </w:rPr>
        <w:t>VISUELLE</w:t>
      </w:r>
      <w:r w:rsidR="00734127" w:rsidRPr="001F57B1">
        <w:rPr>
          <w:lang w:val="fr-CA"/>
        </w:rPr>
        <w:t xml:space="preserve"> - Noter, mesurer et enregistrer la distance huilée</w:t>
      </w:r>
    </w:p>
    <w:p w14:paraId="03DD7CCE" w14:textId="77777777" w:rsidR="00734127" w:rsidRPr="001F57B1" w:rsidRDefault="00734127" w:rsidP="001F57B1">
      <w:pPr>
        <w:pStyle w:val="BodyText"/>
        <w:spacing w:before="9"/>
        <w:ind w:left="993"/>
        <w:rPr>
          <w:lang w:val="fr-CA"/>
        </w:rPr>
      </w:pPr>
    </w:p>
    <w:p w14:paraId="6309A906" w14:textId="77777777" w:rsidR="00734127" w:rsidRPr="001F57B1" w:rsidRDefault="001F57B1" w:rsidP="001F57B1">
      <w:pPr>
        <w:pStyle w:val="BodyText"/>
        <w:spacing w:before="9"/>
        <w:ind w:left="1985" w:hanging="425"/>
        <w:rPr>
          <w:lang w:val="fr-CA"/>
        </w:rPr>
      </w:pPr>
      <w:r w:rsidRPr="001F57B1">
        <w:rPr>
          <w:lang w:val="fr-CA"/>
        </w:rPr>
        <w:t xml:space="preserve">2. </w:t>
      </w:r>
      <w:r>
        <w:rPr>
          <w:lang w:val="fr-CA"/>
        </w:rPr>
        <w:t>PRISE</w:t>
      </w:r>
      <w:r w:rsidR="00734127" w:rsidRPr="001F57B1">
        <w:rPr>
          <w:lang w:val="fr-CA"/>
        </w:rPr>
        <w:t xml:space="preserve"> - </w:t>
      </w:r>
      <w:r w:rsidR="00E5215E">
        <w:rPr>
          <w:lang w:val="fr-CA"/>
        </w:rPr>
        <w:t>Prendre</w:t>
      </w:r>
      <w:r w:rsidR="00734127" w:rsidRPr="001F57B1">
        <w:rPr>
          <w:lang w:val="fr-CA"/>
        </w:rPr>
        <w:t xml:space="preserve"> un échantillon d'huile (1" de large) sur la surface de l'allée en l'encapsulant entre deux morceaux de ruban </w:t>
      </w:r>
      <w:r w:rsidR="00E5215E">
        <w:rPr>
          <w:lang w:val="fr-CA"/>
        </w:rPr>
        <w:t xml:space="preserve">d’allée </w:t>
      </w:r>
      <w:r w:rsidR="00734127" w:rsidRPr="001F57B1">
        <w:rPr>
          <w:lang w:val="fr-CA"/>
        </w:rPr>
        <w:t>3M.</w:t>
      </w:r>
    </w:p>
    <w:p w14:paraId="04A6423F" w14:textId="77777777" w:rsidR="00734127" w:rsidRPr="001F57B1" w:rsidRDefault="00734127" w:rsidP="001F57B1">
      <w:pPr>
        <w:pStyle w:val="BodyText"/>
        <w:spacing w:before="9"/>
        <w:ind w:left="993"/>
        <w:rPr>
          <w:lang w:val="fr-CA"/>
        </w:rPr>
      </w:pPr>
    </w:p>
    <w:p w14:paraId="7948100C" w14:textId="77777777" w:rsidR="00734127" w:rsidRPr="001F57B1" w:rsidRDefault="001F57B1" w:rsidP="001F57B1">
      <w:pPr>
        <w:pStyle w:val="BodyText"/>
        <w:spacing w:before="9"/>
        <w:ind w:left="1985" w:hanging="425"/>
        <w:rPr>
          <w:sz w:val="20"/>
          <w:lang w:val="fr-CA"/>
        </w:rPr>
      </w:pPr>
      <w:r w:rsidRPr="001F57B1">
        <w:rPr>
          <w:lang w:val="fr-CA"/>
        </w:rPr>
        <w:t xml:space="preserve">3. </w:t>
      </w:r>
      <w:r>
        <w:rPr>
          <w:lang w:val="fr-CA"/>
        </w:rPr>
        <w:t>LECTURE</w:t>
      </w:r>
      <w:r w:rsidR="00734127" w:rsidRPr="001F57B1">
        <w:rPr>
          <w:lang w:val="fr-CA"/>
        </w:rPr>
        <w:t xml:space="preserve"> - Mesure</w:t>
      </w:r>
      <w:r w:rsidR="00E5215E">
        <w:rPr>
          <w:lang w:val="fr-CA"/>
        </w:rPr>
        <w:t>z</w:t>
      </w:r>
      <w:r w:rsidR="00734127" w:rsidRPr="001F57B1">
        <w:rPr>
          <w:lang w:val="fr-CA"/>
        </w:rPr>
        <w:t xml:space="preserve"> la quantité d'huile panneau par panneau en évaluant la quantité d'additif ultraviolet dans l'huile.</w:t>
      </w:r>
    </w:p>
    <w:p w14:paraId="5C9CA028" w14:textId="77777777" w:rsidR="00734127" w:rsidRPr="001F57B1" w:rsidRDefault="00734127">
      <w:pPr>
        <w:pStyle w:val="BodyText"/>
        <w:spacing w:before="9"/>
        <w:rPr>
          <w:sz w:val="20"/>
          <w:lang w:val="fr-CA"/>
        </w:rPr>
      </w:pPr>
    </w:p>
    <w:p w14:paraId="7FB90BD9" w14:textId="77777777" w:rsidR="00734127" w:rsidRPr="001F57B1" w:rsidRDefault="00734127">
      <w:pPr>
        <w:pStyle w:val="BodyText"/>
        <w:spacing w:before="9"/>
        <w:rPr>
          <w:sz w:val="20"/>
          <w:lang w:val="fr-CA"/>
        </w:rPr>
      </w:pPr>
    </w:p>
    <w:p w14:paraId="7908848E" w14:textId="77777777" w:rsidR="0033725A" w:rsidRDefault="000E25E0">
      <w:pPr>
        <w:pStyle w:val="BodyText"/>
        <w:spacing w:before="9"/>
        <w:rPr>
          <w:sz w:val="20"/>
        </w:rPr>
      </w:pPr>
      <w:r>
        <w:rPr>
          <w:noProof/>
          <w:lang w:val="fr-CA" w:eastAsia="fr-CA" w:bidi="ar-SA"/>
        </w:rPr>
        <w:drawing>
          <wp:anchor distT="0" distB="0" distL="0" distR="0" simplePos="0" relativeHeight="251670016" behindDoc="0" locked="0" layoutInCell="1" allowOverlap="1" wp14:anchorId="59B98D2B" wp14:editId="3E698ECD">
            <wp:simplePos x="0" y="0"/>
            <wp:positionH relativeFrom="page">
              <wp:posOffset>1600200</wp:posOffset>
            </wp:positionH>
            <wp:positionV relativeFrom="paragraph">
              <wp:posOffset>184853</wp:posOffset>
            </wp:positionV>
            <wp:extent cx="4340817" cy="3256406"/>
            <wp:effectExtent l="0" t="0" r="0" b="0"/>
            <wp:wrapTopAndBottom/>
            <wp:docPr id="169" name="image9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image94.jpeg"/>
                    <pic:cNvPicPr/>
                  </pic:nvPicPr>
                  <pic:blipFill>
                    <a:blip r:embed="rId133" cstate="print"/>
                    <a:stretch>
                      <a:fillRect/>
                    </a:stretch>
                  </pic:blipFill>
                  <pic:spPr>
                    <a:xfrm>
                      <a:off x="0" y="0"/>
                      <a:ext cx="4340817" cy="3256406"/>
                    </a:xfrm>
                    <a:prstGeom prst="rect">
                      <a:avLst/>
                    </a:prstGeom>
                  </pic:spPr>
                </pic:pic>
              </a:graphicData>
            </a:graphic>
          </wp:anchor>
        </w:drawing>
      </w:r>
    </w:p>
    <w:p w14:paraId="56D23E2F" w14:textId="77777777" w:rsidR="0033725A" w:rsidRDefault="0033725A">
      <w:pPr>
        <w:rPr>
          <w:sz w:val="20"/>
        </w:rPr>
      </w:pPr>
    </w:p>
    <w:p w14:paraId="5AA881FD" w14:textId="77777777" w:rsidR="00734127" w:rsidRDefault="00734127">
      <w:pPr>
        <w:rPr>
          <w:sz w:val="20"/>
        </w:rPr>
        <w:sectPr w:rsidR="00734127">
          <w:pgSz w:w="12240" w:h="15840"/>
          <w:pgMar w:top="920" w:right="380" w:bottom="660" w:left="820" w:header="0" w:footer="396" w:gutter="0"/>
          <w:cols w:space="720"/>
        </w:sectPr>
      </w:pPr>
    </w:p>
    <w:p w14:paraId="0D8FBCDA" w14:textId="77777777" w:rsidR="0033725A" w:rsidRDefault="003B03BF">
      <w:pPr>
        <w:pStyle w:val="BodyText"/>
        <w:ind w:left="1700"/>
        <w:rPr>
          <w:sz w:val="20"/>
        </w:rPr>
      </w:pPr>
      <w:r>
        <w:rPr>
          <w:noProof/>
          <w:sz w:val="20"/>
          <w:lang w:val="fr-CA" w:eastAsia="fr-CA" w:bidi="ar-SA"/>
        </w:rPr>
        <w:lastRenderedPageBreak/>
        <mc:AlternateContent>
          <mc:Choice Requires="wpg">
            <w:drawing>
              <wp:inline distT="0" distB="0" distL="0" distR="0" wp14:anchorId="729822B0" wp14:editId="5177C06F">
                <wp:extent cx="4357370" cy="3326130"/>
                <wp:effectExtent l="0" t="0" r="0" b="7620"/>
                <wp:docPr id="8" name="Group 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357370" cy="3326130"/>
                          <a:chOff x="0" y="0"/>
                          <a:chExt cx="6862" cy="5238"/>
                        </a:xfrm>
                      </wpg:grpSpPr>
                      <pic:pic xmlns:pic="http://schemas.openxmlformats.org/drawingml/2006/picture">
                        <pic:nvPicPr>
                          <pic:cNvPr id="10" name="Picture 6"/>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48"/>
                            <a:ext cx="6862" cy="51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2" name="Rectangle 5"/>
                        <wps:cNvSpPr>
                          <a:spLocks noChangeArrowheads="1"/>
                        </wps:cNvSpPr>
                        <wps:spPr bwMode="auto">
                          <a:xfrm>
                            <a:off x="2520" y="45"/>
                            <a:ext cx="1800" cy="5148"/>
                          </a:xfrm>
                          <a:prstGeom prst="rect">
                            <a:avLst/>
                          </a:prstGeom>
                          <a:noFill/>
                          <a:ln w="57150">
                            <a:solidFill>
                              <a:srgbClr val="FF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24915F3F" id="Group 4" o:spid="_x0000_s1026" style="width:343.1pt;height:261.9pt;mso-position-horizontal-relative:char;mso-position-vertical-relative:line" coordsize="6862,523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">
                <v:shape id="Picture 6" o:spid="_x0000_s1027" type="#_x0000_t75" style="position:absolute;top:48;width:6862;height:51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">
                  <v:imagedata r:id="rId135" o:title=""/>
                </v:shape>
                <v:rect id="Rectangle 5" o:spid="_x0000_s1028" style="position:absolute;left:2520;top:45;width:1800;height:51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" filled="f" strokecolor="red" strokeweight="4.5pt"/>
                <w10:anchorlock/>
              </v:group>
            </w:pict>
          </mc:Fallback>
        </mc:AlternateContent>
      </w:r>
    </w:p>
    <w:p w14:paraId="5E4CA6EC" w14:textId="77777777" w:rsidR="0033725A" w:rsidRDefault="0033725A">
      <w:pPr>
        <w:pStyle w:val="BodyText"/>
        <w:spacing w:before="1"/>
        <w:rPr>
          <w:sz w:val="11"/>
        </w:rPr>
      </w:pPr>
    </w:p>
    <w:p w14:paraId="3DACA09F" w14:textId="77777777" w:rsidR="0033725A" w:rsidRDefault="00E5215E" w:rsidP="00E5215E">
      <w:pPr>
        <w:pStyle w:val="BodyText"/>
        <w:ind w:left="1276"/>
        <w:rPr>
          <w:lang w:val="fr-CA"/>
        </w:rPr>
      </w:pPr>
      <w:r w:rsidRPr="00E5215E">
        <w:rPr>
          <w:lang w:val="fr-CA"/>
        </w:rPr>
        <w:t>Dans la plupart des cas, la bonne exécution du dispositif d'enroulement de la bande et les tests visuels permettront de déterminer si l'huile appliquée sur la surface de l'allée est conforme aux exigences.</w:t>
      </w:r>
    </w:p>
    <w:p w14:paraId="229ADB64" w14:textId="77777777" w:rsidR="00E5215E" w:rsidRPr="00E5215E" w:rsidRDefault="00E5215E" w:rsidP="00E5215E">
      <w:pPr>
        <w:pStyle w:val="BodyText"/>
        <w:ind w:left="1276"/>
        <w:rPr>
          <w:sz w:val="21"/>
          <w:lang w:val="fr-CA"/>
        </w:rPr>
      </w:pPr>
    </w:p>
    <w:p w14:paraId="29DF46D3" w14:textId="77777777" w:rsidR="0033725A" w:rsidRPr="00E5215E" w:rsidRDefault="00E5215E">
      <w:pPr>
        <w:ind w:left="260"/>
        <w:rPr>
          <w:rFonts w:ascii="Yu Gothic"/>
          <w:b/>
          <w:i/>
          <w:sz w:val="23"/>
          <w:lang w:val="fr-CA"/>
        </w:rPr>
      </w:pPr>
      <w:r w:rsidRPr="00E5215E">
        <w:rPr>
          <w:rFonts w:ascii="Yu Gothic"/>
          <w:b/>
          <w:i/>
          <w:sz w:val="23"/>
          <w:lang w:val="fr-CA"/>
        </w:rPr>
        <w:t>Trouver la fin du motif</w:t>
      </w:r>
    </w:p>
    <w:p w14:paraId="75ACC8AB" w14:textId="77777777" w:rsidR="0033725A" w:rsidRPr="00E5215E" w:rsidRDefault="0033725A">
      <w:pPr>
        <w:pStyle w:val="BodyText"/>
        <w:spacing w:before="17"/>
        <w:rPr>
          <w:rFonts w:ascii="Yu Gothic"/>
          <w:b/>
          <w:i/>
          <w:sz w:val="13"/>
          <w:lang w:val="fr-CA"/>
        </w:rPr>
      </w:pPr>
    </w:p>
    <w:p w14:paraId="009B34EC" w14:textId="77777777" w:rsidR="0033725A" w:rsidRPr="00E5215E" w:rsidRDefault="00E5215E">
      <w:pPr>
        <w:pStyle w:val="BodyText"/>
        <w:ind w:left="1340"/>
        <w:rPr>
          <w:b/>
          <w:lang w:val="fr-CA"/>
        </w:rPr>
      </w:pPr>
      <w:r>
        <w:rPr>
          <w:lang w:val="fr-CA"/>
        </w:rPr>
        <w:t>Pour voir comment trouver la fin du motif</w:t>
      </w:r>
      <w:r w:rsidR="000E25E0" w:rsidRPr="00E5215E">
        <w:rPr>
          <w:lang w:val="fr-CA"/>
        </w:rPr>
        <w:t xml:space="preserve">, </w:t>
      </w:r>
      <w:r w:rsidR="00E84DCC">
        <w:rPr>
          <w:lang w:val="fr-CA"/>
        </w:rPr>
        <w:t>veuillez cliquer</w:t>
      </w:r>
      <w:r w:rsidR="000E25E0" w:rsidRPr="00E5215E">
        <w:rPr>
          <w:lang w:val="fr-CA"/>
        </w:rPr>
        <w:t xml:space="preserve"> </w:t>
      </w:r>
      <w:hyperlink r:id="rId136">
        <w:r w:rsidR="00E84DCC">
          <w:rPr>
            <w:b/>
            <w:color w:val="0000ED"/>
            <w:u w:val="thick" w:color="0000ED"/>
            <w:lang w:val="fr-CA"/>
          </w:rPr>
          <w:t>ici</w:t>
        </w:r>
      </w:hyperlink>
      <w:r w:rsidR="000E25E0" w:rsidRPr="00E5215E">
        <w:rPr>
          <w:b/>
          <w:lang w:val="fr-CA"/>
        </w:rPr>
        <w:t>.</w:t>
      </w:r>
    </w:p>
    <w:p w14:paraId="5D49EB51" w14:textId="77777777" w:rsidR="0033725A" w:rsidRPr="00E5215E" w:rsidRDefault="002A2F74">
      <w:pPr>
        <w:pStyle w:val="Heading4"/>
        <w:spacing w:before="242"/>
        <w:ind w:left="260"/>
        <w:rPr>
          <w:lang w:val="fr-CA"/>
        </w:rPr>
      </w:pPr>
      <w:bookmarkStart w:id="85" w:name="_bookmark87"/>
      <w:bookmarkEnd w:id="85"/>
      <w:r>
        <w:rPr>
          <w:lang w:val="fr-CA"/>
        </w:rPr>
        <w:t xml:space="preserve"> </w:t>
      </w:r>
      <w:r w:rsidR="003D2441">
        <w:rPr>
          <w:lang w:val="fr-CA"/>
        </w:rPr>
        <w:t>Observation visuelle</w:t>
      </w:r>
    </w:p>
    <w:p w14:paraId="77D57B5C" w14:textId="77777777" w:rsidR="00E11287" w:rsidRDefault="00E11287" w:rsidP="00C75084">
      <w:pPr>
        <w:pStyle w:val="ListParagraph"/>
        <w:tabs>
          <w:tab w:val="left" w:pos="993"/>
        </w:tabs>
        <w:spacing w:line="284" w:lineRule="exact"/>
        <w:ind w:left="993" w:firstLine="0"/>
        <w:rPr>
          <w:sz w:val="24"/>
          <w:szCs w:val="24"/>
          <w:lang w:val="fr-CA"/>
        </w:rPr>
      </w:pPr>
      <w:r w:rsidRPr="00E11287">
        <w:rPr>
          <w:sz w:val="24"/>
          <w:szCs w:val="24"/>
          <w:lang w:val="fr-CA"/>
        </w:rPr>
        <w:t>L'inspecteur observe visuellement la conduite d'huile et</w:t>
      </w:r>
      <w:r>
        <w:rPr>
          <w:sz w:val="24"/>
          <w:szCs w:val="24"/>
          <w:lang w:val="fr-CA"/>
        </w:rPr>
        <w:t xml:space="preserve"> mesure (avec un ruban de 100') </w:t>
      </w:r>
      <w:r w:rsidRPr="00E11287">
        <w:rPr>
          <w:sz w:val="24"/>
          <w:szCs w:val="24"/>
          <w:lang w:val="fr-CA"/>
        </w:rPr>
        <w:t>la distance entre cette ligne et la ligne de faute.</w:t>
      </w:r>
    </w:p>
    <w:p w14:paraId="53EA642B" w14:textId="77777777" w:rsidR="003F103D" w:rsidRPr="00E11287" w:rsidRDefault="003F103D" w:rsidP="00E11287">
      <w:pPr>
        <w:pStyle w:val="ListParagraph"/>
        <w:tabs>
          <w:tab w:val="left" w:pos="2060"/>
          <w:tab w:val="left" w:pos="2061"/>
        </w:tabs>
        <w:spacing w:line="284" w:lineRule="exact"/>
        <w:ind w:left="2060" w:firstLine="0"/>
        <w:rPr>
          <w:sz w:val="24"/>
          <w:szCs w:val="24"/>
          <w:lang w:val="fr-CA"/>
        </w:rPr>
      </w:pPr>
    </w:p>
    <w:p w14:paraId="6211A740" w14:textId="77777777" w:rsidR="00E11287" w:rsidRPr="00E11287" w:rsidRDefault="00C75084" w:rsidP="00C73F42">
      <w:pPr>
        <w:pStyle w:val="ListParagraph"/>
        <w:numPr>
          <w:ilvl w:val="1"/>
          <w:numId w:val="45"/>
        </w:numPr>
        <w:tabs>
          <w:tab w:val="left" w:pos="2060"/>
          <w:tab w:val="left" w:pos="2061"/>
        </w:tabs>
        <w:spacing w:after="120" w:line="284" w:lineRule="exact"/>
        <w:ind w:left="2126" w:hanging="425"/>
        <w:rPr>
          <w:sz w:val="24"/>
          <w:szCs w:val="24"/>
          <w:lang w:val="fr-CA"/>
        </w:rPr>
      </w:pPr>
      <w:r>
        <w:rPr>
          <w:sz w:val="24"/>
          <w:szCs w:val="24"/>
          <w:lang w:val="fr-CA"/>
        </w:rPr>
        <w:t xml:space="preserve"> </w:t>
      </w:r>
      <w:r w:rsidR="003F103D">
        <w:rPr>
          <w:sz w:val="24"/>
          <w:szCs w:val="24"/>
          <w:lang w:val="fr-CA"/>
        </w:rPr>
        <w:t xml:space="preserve">À </w:t>
      </w:r>
      <w:r w:rsidR="00E11287" w:rsidRPr="00E11287">
        <w:rPr>
          <w:sz w:val="24"/>
          <w:szCs w:val="24"/>
          <w:lang w:val="fr-CA"/>
        </w:rPr>
        <w:t>l'aide d'un ruban de 100 pi, mesurez la distance entre la ligne de faute et le point où l'huile appliquée s'arrête.</w:t>
      </w:r>
    </w:p>
    <w:p w14:paraId="5A4A3616" w14:textId="77777777" w:rsidR="00E11287" w:rsidRPr="00E11287" w:rsidRDefault="00E11287" w:rsidP="00C73F42">
      <w:pPr>
        <w:pStyle w:val="ListParagraph"/>
        <w:numPr>
          <w:ilvl w:val="0"/>
          <w:numId w:val="64"/>
        </w:numPr>
        <w:tabs>
          <w:tab w:val="left" w:pos="2060"/>
          <w:tab w:val="left" w:pos="2061"/>
        </w:tabs>
        <w:spacing w:after="120" w:line="284" w:lineRule="exact"/>
        <w:ind w:left="2410" w:firstLine="0"/>
        <w:rPr>
          <w:sz w:val="24"/>
          <w:szCs w:val="24"/>
          <w:lang w:val="fr-CA"/>
        </w:rPr>
      </w:pPr>
      <w:r w:rsidRPr="00E11287">
        <w:rPr>
          <w:sz w:val="24"/>
          <w:szCs w:val="24"/>
          <w:lang w:val="fr-CA"/>
        </w:rPr>
        <w:t>Ceci doit inclure la zone polie.</w:t>
      </w:r>
    </w:p>
    <w:p w14:paraId="6C09E326" w14:textId="77777777" w:rsidR="0033725A" w:rsidRPr="00E5215E" w:rsidRDefault="00E11287" w:rsidP="00C75084">
      <w:pPr>
        <w:pStyle w:val="ListParagraph"/>
        <w:numPr>
          <w:ilvl w:val="1"/>
          <w:numId w:val="7"/>
        </w:numPr>
        <w:spacing w:line="284" w:lineRule="exact"/>
        <w:ind w:left="2127" w:hanging="426"/>
        <w:rPr>
          <w:sz w:val="24"/>
          <w:lang w:val="fr-CA"/>
        </w:rPr>
      </w:pPr>
      <w:r w:rsidRPr="00E11287">
        <w:rPr>
          <w:sz w:val="24"/>
          <w:szCs w:val="24"/>
          <w:lang w:val="fr-CA"/>
        </w:rPr>
        <w:t xml:space="preserve">Rendre compte des résultats </w:t>
      </w:r>
      <w:r w:rsidR="003F103D">
        <w:rPr>
          <w:sz w:val="24"/>
          <w:szCs w:val="24"/>
          <w:lang w:val="fr-CA"/>
        </w:rPr>
        <w:t>sur le</w:t>
      </w:r>
      <w:r w:rsidRPr="00E11287">
        <w:rPr>
          <w:sz w:val="24"/>
          <w:szCs w:val="24"/>
          <w:lang w:val="fr-CA"/>
        </w:rPr>
        <w:t xml:space="preserve"> rapport d'inspection </w:t>
      </w:r>
      <w:r w:rsidR="003F103D">
        <w:rPr>
          <w:sz w:val="24"/>
          <w:szCs w:val="24"/>
          <w:lang w:val="fr-CA"/>
        </w:rPr>
        <w:t>du garnissage des allées</w:t>
      </w:r>
      <w:r w:rsidRPr="00E11287">
        <w:rPr>
          <w:sz w:val="24"/>
          <w:szCs w:val="24"/>
          <w:lang w:val="fr-CA"/>
        </w:rPr>
        <w:t>.</w:t>
      </w:r>
    </w:p>
    <w:p w14:paraId="525C1DFE" w14:textId="77777777" w:rsidR="0033725A" w:rsidRPr="00E5215E" w:rsidRDefault="00C75084" w:rsidP="00C75084">
      <w:pPr>
        <w:pStyle w:val="Heading4"/>
        <w:spacing w:before="189"/>
        <w:ind w:left="0"/>
        <w:rPr>
          <w:lang w:val="fr-CA"/>
        </w:rPr>
      </w:pPr>
      <w:bookmarkStart w:id="86" w:name="_bookmark88"/>
      <w:bookmarkEnd w:id="86"/>
      <w:r>
        <w:rPr>
          <w:b w:val="0"/>
          <w:bCs w:val="0"/>
          <w:i w:val="0"/>
          <w:sz w:val="28"/>
          <w:lang w:val="fr-CA"/>
        </w:rPr>
        <w:t xml:space="preserve">   </w:t>
      </w:r>
      <w:r w:rsidR="00E46D58">
        <w:rPr>
          <w:lang w:val="fr-CA"/>
        </w:rPr>
        <w:t>Dispositif</w:t>
      </w:r>
      <w:r>
        <w:rPr>
          <w:lang w:val="fr-CA"/>
        </w:rPr>
        <w:t xml:space="preserve"> </w:t>
      </w:r>
      <w:r w:rsidR="00E46D58">
        <w:rPr>
          <w:lang w:val="fr-CA"/>
        </w:rPr>
        <w:t>d’enroulement</w:t>
      </w:r>
      <w:r>
        <w:rPr>
          <w:lang w:val="fr-CA"/>
        </w:rPr>
        <w:t xml:space="preserve"> et lecteur </w:t>
      </w:r>
    </w:p>
    <w:p w14:paraId="32F77669" w14:textId="77777777" w:rsidR="0033725A" w:rsidRPr="00E5215E" w:rsidRDefault="0033725A">
      <w:pPr>
        <w:pStyle w:val="BodyText"/>
        <w:spacing w:before="11"/>
        <w:rPr>
          <w:b/>
          <w:i/>
          <w:sz w:val="28"/>
          <w:lang w:val="fr-CA"/>
        </w:rPr>
      </w:pPr>
    </w:p>
    <w:p w14:paraId="5A866B84" w14:textId="77777777" w:rsidR="009A4B2C" w:rsidRDefault="00E46D58" w:rsidP="00E46D58">
      <w:pPr>
        <w:pStyle w:val="ListParagraph"/>
        <w:tabs>
          <w:tab w:val="left" w:pos="993"/>
        </w:tabs>
        <w:spacing w:before="158"/>
        <w:ind w:left="993" w:firstLine="0"/>
        <w:rPr>
          <w:sz w:val="24"/>
          <w:szCs w:val="24"/>
          <w:lang w:val="fr-CA"/>
        </w:rPr>
      </w:pPr>
      <w:r w:rsidRPr="00E46D58">
        <w:rPr>
          <w:sz w:val="24"/>
          <w:szCs w:val="24"/>
          <w:lang w:val="fr-CA"/>
        </w:rPr>
        <w:t>Le dispositif d'enroulement et le lecteur sont conçus pour recueillir en permanence l'huile entre deux morceaux de ruban adhésif sans UV et lire ensuite la quantité d'huile présente sur la surface de l'allée, à condition que l'huile contienne un additif sensible aux ultraviolets conformément aux spécifications du CTF. Le système</w:t>
      </w:r>
      <w:r w:rsidR="009A4B2C">
        <w:rPr>
          <w:sz w:val="24"/>
          <w:szCs w:val="24"/>
          <w:lang w:val="fr-CA"/>
        </w:rPr>
        <w:t xml:space="preserve"> a deux composantes distinctes : </w:t>
      </w:r>
    </w:p>
    <w:p w14:paraId="71D78AD4" w14:textId="77777777" w:rsidR="0033725A" w:rsidRPr="00E46D58" w:rsidRDefault="009A4B2C" w:rsidP="00C73F42">
      <w:pPr>
        <w:pStyle w:val="ListParagraph"/>
        <w:numPr>
          <w:ilvl w:val="1"/>
          <w:numId w:val="45"/>
        </w:numPr>
        <w:tabs>
          <w:tab w:val="left" w:pos="993"/>
        </w:tabs>
        <w:spacing w:before="158"/>
        <w:ind w:firstLine="261"/>
        <w:rPr>
          <w:sz w:val="24"/>
          <w:szCs w:val="24"/>
          <w:lang w:val="fr-CA"/>
        </w:rPr>
      </w:pPr>
      <w:r>
        <w:rPr>
          <w:sz w:val="24"/>
          <w:lang w:val="fr-CA"/>
        </w:rPr>
        <w:t>Le dispositif d’enroulement du ruban</w:t>
      </w:r>
    </w:p>
    <w:p w14:paraId="74F5EC16" w14:textId="77777777" w:rsidR="0033725A" w:rsidRPr="00E5215E" w:rsidRDefault="0033725A">
      <w:pPr>
        <w:rPr>
          <w:sz w:val="24"/>
          <w:lang w:val="fr-CA"/>
        </w:rPr>
        <w:sectPr w:rsidR="0033725A" w:rsidRPr="00E5215E">
          <w:pgSz w:w="12240" w:h="15840"/>
          <w:pgMar w:top="960" w:right="380" w:bottom="660" w:left="820" w:header="0" w:footer="396" w:gutter="0"/>
          <w:cols w:space="720"/>
        </w:sectPr>
      </w:pPr>
    </w:p>
    <w:p w14:paraId="196EF89D" w14:textId="77777777" w:rsidR="0033725A" w:rsidRPr="00E5215E" w:rsidRDefault="000E25E0">
      <w:pPr>
        <w:tabs>
          <w:tab w:val="left" w:pos="5215"/>
        </w:tabs>
        <w:ind w:left="344"/>
        <w:rPr>
          <w:sz w:val="20"/>
          <w:lang w:val="fr-CA"/>
        </w:rPr>
      </w:pPr>
      <w:r w:rsidRPr="00E5215E">
        <w:rPr>
          <w:noProof/>
          <w:sz w:val="20"/>
          <w:lang w:val="fr-CA" w:eastAsia="fr-CA" w:bidi="ar-SA"/>
        </w:rPr>
        <w:lastRenderedPageBreak/>
        <w:drawing>
          <wp:inline distT="0" distB="0" distL="0" distR="0" wp14:anchorId="7A1E3DF5" wp14:editId="753BE5D3">
            <wp:extent cx="2882955" cy="2162175"/>
            <wp:effectExtent l="0" t="0" r="0" b="0"/>
            <wp:docPr id="171" name="image9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image96.png"/>
                    <pic:cNvPicPr/>
                  </pic:nvPicPr>
                  <pic:blipFill>
                    <a:blip r:embed="rId137" cstate="print"/>
                    <a:stretch>
                      <a:fillRect/>
                    </a:stretch>
                  </pic:blipFill>
                  <pic:spPr>
                    <a:xfrm>
                      <a:off x="0" y="0"/>
                      <a:ext cx="2882955" cy="2162175"/>
                    </a:xfrm>
                    <a:prstGeom prst="rect">
                      <a:avLst/>
                    </a:prstGeom>
                  </pic:spPr>
                </pic:pic>
              </a:graphicData>
            </a:graphic>
          </wp:inline>
        </w:drawing>
      </w:r>
      <w:r w:rsidRPr="00E5215E">
        <w:rPr>
          <w:sz w:val="20"/>
          <w:lang w:val="fr-CA"/>
        </w:rPr>
        <w:tab/>
      </w:r>
      <w:r w:rsidRPr="00E5215E">
        <w:rPr>
          <w:noProof/>
          <w:sz w:val="20"/>
          <w:lang w:val="fr-CA" w:eastAsia="fr-CA" w:bidi="ar-SA"/>
        </w:rPr>
        <w:drawing>
          <wp:inline distT="0" distB="0" distL="0" distR="0" wp14:anchorId="15ECB961" wp14:editId="35907D1B">
            <wp:extent cx="2882729" cy="2162555"/>
            <wp:effectExtent l="0" t="0" r="0" b="0"/>
            <wp:docPr id="173" name="image9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image97.jpeg"/>
                    <pic:cNvPicPr/>
                  </pic:nvPicPr>
                  <pic:blipFill>
                    <a:blip r:embed="rId138" cstate="print"/>
                    <a:stretch>
                      <a:fillRect/>
                    </a:stretch>
                  </pic:blipFill>
                  <pic:spPr>
                    <a:xfrm>
                      <a:off x="0" y="0"/>
                      <a:ext cx="2882729" cy="2162555"/>
                    </a:xfrm>
                    <a:prstGeom prst="rect">
                      <a:avLst/>
                    </a:prstGeom>
                  </pic:spPr>
                </pic:pic>
              </a:graphicData>
            </a:graphic>
          </wp:inline>
        </w:drawing>
      </w:r>
    </w:p>
    <w:p w14:paraId="514452CF" w14:textId="77777777" w:rsidR="0033725A" w:rsidRPr="00E5215E" w:rsidRDefault="0033725A">
      <w:pPr>
        <w:pStyle w:val="BodyText"/>
        <w:rPr>
          <w:sz w:val="20"/>
          <w:lang w:val="fr-CA"/>
        </w:rPr>
      </w:pPr>
    </w:p>
    <w:p w14:paraId="4529BCBF" w14:textId="77777777" w:rsidR="0033725A" w:rsidRPr="00E5215E" w:rsidRDefault="009A4B2C">
      <w:pPr>
        <w:pStyle w:val="ListParagraph"/>
        <w:numPr>
          <w:ilvl w:val="1"/>
          <w:numId w:val="7"/>
        </w:numPr>
        <w:tabs>
          <w:tab w:val="left" w:pos="2060"/>
          <w:tab w:val="left" w:pos="2061"/>
        </w:tabs>
        <w:spacing w:before="229"/>
        <w:rPr>
          <w:sz w:val="24"/>
          <w:lang w:val="fr-CA"/>
        </w:rPr>
      </w:pPr>
      <w:r>
        <w:rPr>
          <w:sz w:val="24"/>
          <w:lang w:val="fr-CA"/>
        </w:rPr>
        <w:t xml:space="preserve">Moniteur de l’ordinateur </w:t>
      </w:r>
      <w:r w:rsidR="000E25E0" w:rsidRPr="00E5215E">
        <w:rPr>
          <w:sz w:val="24"/>
          <w:lang w:val="fr-CA"/>
        </w:rPr>
        <w:t>(</w:t>
      </w:r>
      <w:r>
        <w:rPr>
          <w:sz w:val="24"/>
          <w:lang w:val="fr-CA"/>
        </w:rPr>
        <w:t>Lecteur</w:t>
      </w:r>
      <w:r w:rsidR="000E25E0" w:rsidRPr="00E5215E">
        <w:rPr>
          <w:sz w:val="24"/>
          <w:lang w:val="fr-CA"/>
        </w:rPr>
        <w:t>)</w:t>
      </w:r>
    </w:p>
    <w:p w14:paraId="6D3AB44A" w14:textId="77777777" w:rsidR="0033725A" w:rsidRPr="00E5215E" w:rsidRDefault="000E25E0">
      <w:pPr>
        <w:pStyle w:val="BodyText"/>
        <w:spacing w:before="8"/>
        <w:rPr>
          <w:sz w:val="20"/>
          <w:lang w:val="fr-CA"/>
        </w:rPr>
      </w:pPr>
      <w:r w:rsidRPr="00E5215E">
        <w:rPr>
          <w:noProof/>
          <w:lang w:val="fr-CA" w:eastAsia="fr-CA" w:bidi="ar-SA"/>
        </w:rPr>
        <w:drawing>
          <wp:anchor distT="0" distB="0" distL="0" distR="0" simplePos="0" relativeHeight="251671040" behindDoc="0" locked="0" layoutInCell="1" allowOverlap="1" wp14:anchorId="031C3780" wp14:editId="6C89CFF0">
            <wp:simplePos x="0" y="0"/>
            <wp:positionH relativeFrom="page">
              <wp:posOffset>2286000</wp:posOffset>
            </wp:positionH>
            <wp:positionV relativeFrom="paragraph">
              <wp:posOffset>184346</wp:posOffset>
            </wp:positionV>
            <wp:extent cx="2953853" cy="2215800"/>
            <wp:effectExtent l="0" t="0" r="0" b="0"/>
            <wp:wrapTopAndBottom/>
            <wp:docPr id="175" name="image9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image98.jpeg"/>
                    <pic:cNvPicPr/>
                  </pic:nvPicPr>
                  <pic:blipFill>
                    <a:blip r:embed="rId139" cstate="print"/>
                    <a:stretch>
                      <a:fillRect/>
                    </a:stretch>
                  </pic:blipFill>
                  <pic:spPr>
                    <a:xfrm>
                      <a:off x="0" y="0"/>
                      <a:ext cx="2953853" cy="2215800"/>
                    </a:xfrm>
                    <a:prstGeom prst="rect">
                      <a:avLst/>
                    </a:prstGeom>
                  </pic:spPr>
                </pic:pic>
              </a:graphicData>
            </a:graphic>
          </wp:anchor>
        </w:drawing>
      </w:r>
    </w:p>
    <w:p w14:paraId="002370F9" w14:textId="77777777" w:rsidR="0033725A" w:rsidRPr="00E5215E" w:rsidRDefault="0033725A">
      <w:pPr>
        <w:pStyle w:val="BodyText"/>
        <w:spacing w:before="6"/>
        <w:rPr>
          <w:sz w:val="38"/>
          <w:lang w:val="fr-CA"/>
        </w:rPr>
      </w:pPr>
    </w:p>
    <w:p w14:paraId="6AB1BE1F" w14:textId="77777777" w:rsidR="009A4B2C" w:rsidRPr="009A4B2C" w:rsidRDefault="009A4B2C" w:rsidP="009A4B2C">
      <w:pPr>
        <w:ind w:left="993"/>
        <w:rPr>
          <w:sz w:val="24"/>
          <w:szCs w:val="24"/>
          <w:lang w:val="fr-CA"/>
        </w:rPr>
      </w:pPr>
      <w:r w:rsidRPr="009A4B2C">
        <w:rPr>
          <w:sz w:val="24"/>
          <w:szCs w:val="24"/>
          <w:lang w:val="fr-CA"/>
        </w:rPr>
        <w:t>Le dispositif d'enroulement de la bande</w:t>
      </w:r>
      <w:r w:rsidR="00BF37E3">
        <w:rPr>
          <w:sz w:val="24"/>
          <w:szCs w:val="24"/>
          <w:lang w:val="fr-CA"/>
        </w:rPr>
        <w:t xml:space="preserve"> (ruban)</w:t>
      </w:r>
      <w:r w:rsidRPr="009A4B2C">
        <w:rPr>
          <w:sz w:val="24"/>
          <w:szCs w:val="24"/>
          <w:lang w:val="fr-CA"/>
        </w:rPr>
        <w:t xml:space="preserve"> se compose d'un rail en aluminium, de deux chariots de bande coulissants et d'une tige de poussée en bois. L'appareil accepte un rouleau de ruban transparent spécial de 1" de largeur sur chaque chariot. Le chariot applicateur est poussé d'un côté de l'allée à l'autre, en faisant adhérer une longueur de ruban à la surface de l'allée.</w:t>
      </w:r>
    </w:p>
    <w:p w14:paraId="3FD797E9" w14:textId="77777777" w:rsidR="009A4B2C" w:rsidRPr="009A4B2C" w:rsidRDefault="009A4B2C" w:rsidP="009A4B2C">
      <w:pPr>
        <w:rPr>
          <w:sz w:val="24"/>
          <w:szCs w:val="24"/>
          <w:lang w:val="fr-CA"/>
        </w:rPr>
      </w:pPr>
    </w:p>
    <w:p w14:paraId="4CEB960B" w14:textId="77777777" w:rsidR="0033725A" w:rsidRPr="00E5215E" w:rsidRDefault="009A4B2C" w:rsidP="009A4B2C">
      <w:pPr>
        <w:ind w:left="993"/>
        <w:rPr>
          <w:lang w:val="fr-CA"/>
        </w:rPr>
        <w:sectPr w:rsidR="0033725A" w:rsidRPr="00E5215E">
          <w:pgSz w:w="12240" w:h="15840"/>
          <w:pgMar w:top="1000" w:right="380" w:bottom="660" w:left="820" w:header="0" w:footer="396" w:gutter="0"/>
          <w:cols w:space="720"/>
        </w:sectPr>
      </w:pPr>
      <w:r w:rsidRPr="009A4B2C">
        <w:rPr>
          <w:sz w:val="24"/>
          <w:szCs w:val="24"/>
          <w:lang w:val="fr-CA"/>
        </w:rPr>
        <w:t>L'huile de l'allée est absorbée par l'adhésif dans le ruban. Lorsque le deuxième chariot élévateur est poussé à travers le couloir, ce qui soulève la première longueur de ruban et le lamine à une deuxième longueur de ruban. L'huile est emprisonnée entre les deux couches de ruban adhésif qui peuvent être passées à travers le lecteur pour mesurer la quantité d'huile.</w:t>
      </w:r>
    </w:p>
    <w:p w14:paraId="04E7FA05" w14:textId="77777777" w:rsidR="00DC0006" w:rsidRPr="00DC0006" w:rsidRDefault="00DC0006" w:rsidP="00DC0006">
      <w:pPr>
        <w:pStyle w:val="BodyText"/>
        <w:spacing w:before="1"/>
        <w:ind w:left="993"/>
        <w:rPr>
          <w:lang w:val="fr-CA"/>
        </w:rPr>
      </w:pPr>
      <w:r w:rsidRPr="00DC0006">
        <w:rPr>
          <w:lang w:val="fr-CA"/>
        </w:rPr>
        <w:lastRenderedPageBreak/>
        <w:t>Tous les rubans doivent comporter une étiquette d'identification avec les informations suivantes (utilisation d'un marqueur noir sur le côté avant du panneau de bord) :</w:t>
      </w:r>
    </w:p>
    <w:p w14:paraId="526F3302" w14:textId="77777777" w:rsidR="00DC0006" w:rsidRPr="00DC0006" w:rsidRDefault="00DC0006" w:rsidP="00DC0006">
      <w:pPr>
        <w:pStyle w:val="BodyText"/>
        <w:spacing w:before="1"/>
        <w:ind w:firstLine="1276"/>
        <w:rPr>
          <w:lang w:val="fr-CA"/>
        </w:rPr>
      </w:pPr>
      <w:r w:rsidRPr="00DC0006">
        <w:rPr>
          <w:lang w:val="fr-CA"/>
        </w:rPr>
        <w:t>▪ Date</w:t>
      </w:r>
    </w:p>
    <w:p w14:paraId="0F04BF7A" w14:textId="77777777" w:rsidR="00DC0006" w:rsidRPr="00DC0006" w:rsidRDefault="00DC0006" w:rsidP="00DC0006">
      <w:pPr>
        <w:pStyle w:val="BodyText"/>
        <w:spacing w:before="1"/>
        <w:ind w:firstLine="1276"/>
        <w:rPr>
          <w:lang w:val="fr-CA"/>
        </w:rPr>
      </w:pPr>
      <w:r w:rsidRPr="00DC0006">
        <w:rPr>
          <w:lang w:val="fr-CA"/>
        </w:rPr>
        <w:t>▪ Numéro de certification ou nom du centre</w:t>
      </w:r>
    </w:p>
    <w:p w14:paraId="44326670" w14:textId="77777777" w:rsidR="00DC0006" w:rsidRPr="00DC0006" w:rsidRDefault="00DC0006" w:rsidP="00DC0006">
      <w:pPr>
        <w:pStyle w:val="BodyText"/>
        <w:spacing w:before="1"/>
        <w:ind w:firstLine="1276"/>
        <w:rPr>
          <w:lang w:val="fr-CA"/>
        </w:rPr>
      </w:pPr>
      <w:r w:rsidRPr="00DC0006">
        <w:rPr>
          <w:lang w:val="fr-CA"/>
        </w:rPr>
        <w:t xml:space="preserve">▪ No. de </w:t>
      </w:r>
      <w:r w:rsidR="001B7DEE">
        <w:rPr>
          <w:lang w:val="fr-CA"/>
        </w:rPr>
        <w:t>l’allée</w:t>
      </w:r>
    </w:p>
    <w:p w14:paraId="5C90BC97" w14:textId="77777777" w:rsidR="00DC0006" w:rsidRPr="00DC0006" w:rsidRDefault="00DC0006" w:rsidP="00DC0006">
      <w:pPr>
        <w:pStyle w:val="BodyText"/>
        <w:spacing w:before="1"/>
        <w:ind w:firstLine="1276"/>
        <w:rPr>
          <w:lang w:val="fr-CA"/>
        </w:rPr>
      </w:pPr>
      <w:r w:rsidRPr="00DC0006">
        <w:rPr>
          <w:lang w:val="fr-CA"/>
        </w:rPr>
        <w:t>▪ Distance</w:t>
      </w:r>
    </w:p>
    <w:p w14:paraId="379FC7E5" w14:textId="77777777" w:rsidR="00DC0006" w:rsidRPr="00DC0006" w:rsidRDefault="00DC0006" w:rsidP="00DC0006">
      <w:pPr>
        <w:pStyle w:val="BodyText"/>
        <w:spacing w:before="1"/>
        <w:ind w:firstLine="1276"/>
        <w:rPr>
          <w:lang w:val="fr-CA"/>
        </w:rPr>
      </w:pPr>
      <w:r w:rsidRPr="00DC0006">
        <w:rPr>
          <w:lang w:val="fr-CA"/>
        </w:rPr>
        <w:t>▪ Inspecteur/représentant(s) du centre</w:t>
      </w:r>
      <w:r w:rsidR="001B7DEE">
        <w:rPr>
          <w:lang w:val="fr-CA"/>
        </w:rPr>
        <w:t>,</w:t>
      </w:r>
      <w:r w:rsidRPr="00DC0006">
        <w:rPr>
          <w:lang w:val="fr-CA"/>
        </w:rPr>
        <w:t xml:space="preserve"> </w:t>
      </w:r>
      <w:r w:rsidR="001B7DEE">
        <w:rPr>
          <w:lang w:val="fr-CA"/>
        </w:rPr>
        <w:t>i</w:t>
      </w:r>
      <w:r w:rsidRPr="00DC0006">
        <w:rPr>
          <w:lang w:val="fr-CA"/>
        </w:rPr>
        <w:t>nitiales</w:t>
      </w:r>
    </w:p>
    <w:p w14:paraId="07C46A45" w14:textId="77777777" w:rsidR="00DC0006" w:rsidRPr="00DC0006" w:rsidRDefault="00DC0006" w:rsidP="00DC0006">
      <w:pPr>
        <w:pStyle w:val="BodyText"/>
        <w:spacing w:before="1"/>
        <w:rPr>
          <w:lang w:val="fr-CA"/>
        </w:rPr>
      </w:pPr>
    </w:p>
    <w:p w14:paraId="152D96E3" w14:textId="77777777" w:rsidR="00DC0006" w:rsidRDefault="00DC0006" w:rsidP="00DC0006">
      <w:pPr>
        <w:pStyle w:val="BodyText"/>
        <w:spacing w:before="1"/>
        <w:ind w:left="993"/>
        <w:rPr>
          <w:lang w:val="fr-CA"/>
        </w:rPr>
      </w:pPr>
      <w:r w:rsidRPr="00DC0006">
        <w:rPr>
          <w:lang w:val="fr-CA"/>
        </w:rPr>
        <w:t xml:space="preserve">Si vous utilisez une étiquette, celle-ci doit être scellée entre les rubans. Pour ce faire, placez l'étiquette sur la première planche avant de passer le premier ruban </w:t>
      </w:r>
    </w:p>
    <w:p w14:paraId="11023053" w14:textId="77777777" w:rsidR="00DC0006" w:rsidRPr="00DC0006" w:rsidRDefault="00DC0006" w:rsidP="00DC0006">
      <w:pPr>
        <w:pStyle w:val="BodyText"/>
        <w:spacing w:before="1"/>
        <w:ind w:left="993"/>
        <w:rPr>
          <w:lang w:val="fr-CA"/>
        </w:rPr>
      </w:pPr>
      <w:r w:rsidRPr="00DC0006">
        <w:rPr>
          <w:lang w:val="fr-CA"/>
        </w:rPr>
        <w:t>à travers l'allée pour ramasser l'huile. Ensuite, lorsque la deuxième bande est passée à travers l'allée, l'huile et l'étiquette seront piégées entre les 2 bandes pour former une étiquette permanente.</w:t>
      </w:r>
    </w:p>
    <w:p w14:paraId="1C0499ED" w14:textId="77777777" w:rsidR="00DC0006" w:rsidRPr="00DC0006" w:rsidRDefault="00DC0006" w:rsidP="00DC0006">
      <w:pPr>
        <w:pStyle w:val="BodyText"/>
        <w:spacing w:before="1"/>
        <w:rPr>
          <w:lang w:val="fr-CA"/>
        </w:rPr>
      </w:pPr>
    </w:p>
    <w:p w14:paraId="7791CE4B" w14:textId="77777777" w:rsidR="00DC0006" w:rsidRPr="00DC0006" w:rsidRDefault="00DC0006" w:rsidP="00DC0006">
      <w:pPr>
        <w:pStyle w:val="BodyText"/>
        <w:spacing w:before="1"/>
        <w:ind w:left="993"/>
        <w:rPr>
          <w:lang w:val="fr-CA"/>
        </w:rPr>
      </w:pPr>
      <w:r w:rsidRPr="00DC0006">
        <w:rPr>
          <w:lang w:val="fr-CA"/>
        </w:rPr>
        <w:t xml:space="preserve">Le bord de l'allée doit être marqué sur le ruban adhésif. Tous les rubans doivent être pris à partir du côté </w:t>
      </w:r>
      <w:r w:rsidR="001B7DEE">
        <w:rPr>
          <w:lang w:val="fr-CA"/>
        </w:rPr>
        <w:t>de la quille 10</w:t>
      </w:r>
      <w:r w:rsidRPr="00DC0006">
        <w:rPr>
          <w:lang w:val="fr-CA"/>
        </w:rPr>
        <w:t xml:space="preserve"> avec l'étiquette d'identification placée sur le panneau de bord ou en marquant le panneau de bord avec un marqueur ou un stylo.</w:t>
      </w:r>
    </w:p>
    <w:p w14:paraId="2FA4121A" w14:textId="77777777" w:rsidR="00DC0006" w:rsidRPr="00DC0006" w:rsidRDefault="00DC0006" w:rsidP="00DC0006">
      <w:pPr>
        <w:pStyle w:val="BodyText"/>
        <w:spacing w:before="1"/>
        <w:rPr>
          <w:lang w:val="fr-CA"/>
        </w:rPr>
      </w:pPr>
    </w:p>
    <w:p w14:paraId="445736DA" w14:textId="77777777" w:rsidR="00DC0006" w:rsidRPr="001B7DEE" w:rsidRDefault="00DC0006" w:rsidP="001B7DEE">
      <w:pPr>
        <w:pStyle w:val="BodyText"/>
        <w:spacing w:before="1"/>
        <w:ind w:left="993"/>
        <w:rPr>
          <w:i/>
          <w:lang w:val="fr-CA"/>
        </w:rPr>
      </w:pPr>
      <w:r w:rsidRPr="001B7DEE">
        <w:rPr>
          <w:i/>
          <w:lang w:val="fr-CA"/>
        </w:rPr>
        <w:t>REMARQUE : Évitez de prendre des rubans adhésifs là où des traces de pas ou d'autres marques similaires apparaissent dans l'huile, car cela peut affecter les résultats.</w:t>
      </w:r>
    </w:p>
    <w:p w14:paraId="60E02701" w14:textId="77777777" w:rsidR="00DC0006" w:rsidRPr="00DC0006" w:rsidRDefault="00DC0006" w:rsidP="00DC0006">
      <w:pPr>
        <w:pStyle w:val="BodyText"/>
        <w:spacing w:before="1"/>
        <w:rPr>
          <w:lang w:val="fr-CA"/>
        </w:rPr>
      </w:pPr>
    </w:p>
    <w:p w14:paraId="12453B17" w14:textId="77777777" w:rsidR="0033725A" w:rsidRPr="00E5215E" w:rsidRDefault="00DC0006" w:rsidP="001B7DEE">
      <w:pPr>
        <w:pStyle w:val="BodyText"/>
        <w:spacing w:before="1"/>
        <w:ind w:left="993"/>
        <w:rPr>
          <w:lang w:val="fr-CA"/>
        </w:rPr>
      </w:pPr>
      <w:r w:rsidRPr="00DC0006">
        <w:rPr>
          <w:lang w:val="fr-CA"/>
        </w:rPr>
        <w:t>À la demande du propriétaire/gérant, il sera nécessaire de prendre une deuxième série de bandes. Ces bandes doivent être prises en même temps que la première série de bandes et à environ 3" de la première série. Ils doivent être identifiés et remis au représentant du centre.</w:t>
      </w:r>
    </w:p>
    <w:p w14:paraId="04F8A026" w14:textId="77777777" w:rsidR="001B7DEE" w:rsidRDefault="001B7DEE">
      <w:pPr>
        <w:ind w:left="260"/>
        <w:rPr>
          <w:b/>
          <w:sz w:val="24"/>
          <w:u w:val="thick"/>
          <w:lang w:val="fr-CA"/>
        </w:rPr>
      </w:pPr>
    </w:p>
    <w:p w14:paraId="51248D86" w14:textId="77777777" w:rsidR="001B7DEE" w:rsidRDefault="001B7DEE">
      <w:pPr>
        <w:ind w:left="260"/>
        <w:rPr>
          <w:b/>
          <w:sz w:val="24"/>
          <w:u w:val="thick"/>
          <w:lang w:val="fr-CA"/>
        </w:rPr>
      </w:pPr>
    </w:p>
    <w:p w14:paraId="02561E9B" w14:textId="77777777" w:rsidR="0033725A" w:rsidRPr="00E5215E" w:rsidRDefault="001B7DEE">
      <w:pPr>
        <w:ind w:left="260"/>
        <w:rPr>
          <w:b/>
          <w:sz w:val="24"/>
          <w:lang w:val="fr-CA"/>
        </w:rPr>
      </w:pPr>
      <w:r>
        <w:rPr>
          <w:b/>
          <w:sz w:val="24"/>
          <w:u w:val="thick"/>
          <w:lang w:val="fr-CA"/>
        </w:rPr>
        <w:t>Outils</w:t>
      </w:r>
      <w:r w:rsidR="000E25E0" w:rsidRPr="00E5215E">
        <w:rPr>
          <w:b/>
          <w:sz w:val="24"/>
          <w:u w:val="thick"/>
          <w:lang w:val="fr-CA"/>
        </w:rPr>
        <w:t>:</w:t>
      </w:r>
    </w:p>
    <w:p w14:paraId="3CE0DA61" w14:textId="77777777" w:rsidR="0033725A" w:rsidRPr="00E5215E" w:rsidRDefault="001B7DEE" w:rsidP="001B7DEE">
      <w:pPr>
        <w:pStyle w:val="BodyText"/>
        <w:spacing w:before="184" w:line="259" w:lineRule="auto"/>
        <w:ind w:left="260" w:right="875"/>
        <w:rPr>
          <w:lang w:val="fr-CA"/>
        </w:rPr>
      </w:pPr>
      <w:r w:rsidRPr="001B7DEE">
        <w:rPr>
          <w:lang w:val="fr-CA"/>
        </w:rPr>
        <w:t xml:space="preserve">Le dispositif </w:t>
      </w:r>
      <w:r>
        <w:rPr>
          <w:lang w:val="fr-CA"/>
        </w:rPr>
        <w:t>d’enroulement</w:t>
      </w:r>
      <w:r w:rsidRPr="001B7DEE">
        <w:rPr>
          <w:lang w:val="fr-CA"/>
        </w:rPr>
        <w:t xml:space="preserve"> et le système de surveillance de </w:t>
      </w:r>
      <w:r>
        <w:rPr>
          <w:lang w:val="fr-CA"/>
        </w:rPr>
        <w:t>d’allée</w:t>
      </w:r>
      <w:r w:rsidRPr="001B7DEE">
        <w:rPr>
          <w:lang w:val="fr-CA"/>
        </w:rPr>
        <w:t xml:space="preserve"> de l'ordinateur peuvent être achetés directement auprès de Brunswick. Vous pouvez les contacter par téléphone au 800-937-2695 ou par courriel à l'adresse suivante</w:t>
      </w:r>
      <w:r w:rsidR="000E25E0" w:rsidRPr="00E5215E">
        <w:rPr>
          <w:lang w:val="fr-CA"/>
        </w:rPr>
        <w:t xml:space="preserve"> </w:t>
      </w:r>
      <w:hyperlink r:id="rId140">
        <w:r w:rsidR="000E25E0" w:rsidRPr="00E5215E">
          <w:rPr>
            <w:color w:val="0000ED"/>
            <w:u w:val="single" w:color="0000ED"/>
            <w:lang w:val="fr-CA"/>
          </w:rPr>
          <w:t>inquiries@brunswickbowling.com</w:t>
        </w:r>
      </w:hyperlink>
      <w:r w:rsidR="000E25E0" w:rsidRPr="00E5215E">
        <w:rPr>
          <w:lang w:val="fr-CA"/>
        </w:rPr>
        <w:t xml:space="preserve">. </w:t>
      </w:r>
      <w:r w:rsidRPr="001B7DEE">
        <w:rPr>
          <w:lang w:val="fr-CA"/>
        </w:rPr>
        <w:t>Vous pouvez acheter l</w:t>
      </w:r>
      <w:r>
        <w:rPr>
          <w:lang w:val="fr-CA"/>
        </w:rPr>
        <w:t xml:space="preserve">e ruban 3M </w:t>
      </w:r>
      <w:r w:rsidR="00700A0E">
        <w:rPr>
          <w:lang w:val="fr-CA"/>
        </w:rPr>
        <w:t>au</w:t>
      </w:r>
      <w:r>
        <w:rPr>
          <w:lang w:val="fr-CA"/>
        </w:rPr>
        <w:t xml:space="preserve"> </w:t>
      </w:r>
      <w:r w:rsidRPr="001B7DEE">
        <w:rPr>
          <w:lang w:val="fr-CA"/>
        </w:rPr>
        <w:t xml:space="preserve">magasin en ligne de la FCDQ ou </w:t>
      </w:r>
      <w:r w:rsidR="00700A0E">
        <w:rPr>
          <w:lang w:val="fr-CA"/>
        </w:rPr>
        <w:t xml:space="preserve">a </w:t>
      </w:r>
      <w:r w:rsidRPr="001B7DEE">
        <w:rPr>
          <w:lang w:val="fr-CA"/>
        </w:rPr>
        <w:t>tou</w:t>
      </w:r>
      <w:r w:rsidR="00700A0E">
        <w:rPr>
          <w:lang w:val="fr-CA"/>
        </w:rPr>
        <w:t>te autre fournisseur de quilles réputées tel</w:t>
      </w:r>
      <w:r w:rsidRPr="001B7DEE">
        <w:rPr>
          <w:lang w:val="fr-CA"/>
        </w:rPr>
        <w:t xml:space="preserve"> que Buffa, Striker Bowling Solutions ou Associated Bowling.</w:t>
      </w:r>
    </w:p>
    <w:p w14:paraId="19268C51" w14:textId="77777777" w:rsidR="0033725A" w:rsidRDefault="0033725A">
      <w:pPr>
        <w:spacing w:line="266" w:lineRule="auto"/>
        <w:sectPr w:rsidR="0033725A">
          <w:pgSz w:w="12240" w:h="15840"/>
          <w:pgMar w:top="920" w:right="380" w:bottom="660" w:left="820" w:header="0" w:footer="396" w:gutter="0"/>
          <w:cols w:space="720"/>
        </w:sectPr>
      </w:pPr>
    </w:p>
    <w:p w14:paraId="76E1B812" w14:textId="77777777" w:rsidR="0033725A" w:rsidRPr="00700A0E" w:rsidRDefault="00700A0E">
      <w:pPr>
        <w:pStyle w:val="Heading4"/>
        <w:spacing w:before="89"/>
        <w:ind w:left="260"/>
        <w:rPr>
          <w:lang w:val="fr-CA"/>
        </w:rPr>
      </w:pPr>
      <w:bookmarkStart w:id="87" w:name="_bookmark89"/>
      <w:bookmarkEnd w:id="87"/>
      <w:r w:rsidRPr="00700A0E">
        <w:rPr>
          <w:lang w:val="fr-CA"/>
        </w:rPr>
        <w:lastRenderedPageBreak/>
        <w:t>Mesure de l’allée avec le ruban</w:t>
      </w:r>
    </w:p>
    <w:p w14:paraId="4C5F70AA" w14:textId="77777777" w:rsidR="0033725A" w:rsidRPr="00700A0E" w:rsidRDefault="0033725A">
      <w:pPr>
        <w:pStyle w:val="BodyText"/>
        <w:spacing w:before="9"/>
        <w:rPr>
          <w:b/>
          <w:i/>
          <w:sz w:val="41"/>
          <w:lang w:val="fr-CA"/>
        </w:rPr>
      </w:pPr>
    </w:p>
    <w:p w14:paraId="047219C8" w14:textId="77777777" w:rsidR="00274511" w:rsidRPr="00274511" w:rsidRDefault="00274511" w:rsidP="00274511">
      <w:pPr>
        <w:pStyle w:val="BodyText"/>
        <w:spacing w:before="9"/>
        <w:ind w:left="993" w:hanging="426"/>
        <w:rPr>
          <w:szCs w:val="22"/>
          <w:lang w:val="fr-CA"/>
        </w:rPr>
      </w:pPr>
      <w:r w:rsidRPr="00274511">
        <w:rPr>
          <w:szCs w:val="22"/>
          <w:lang w:val="fr-CA"/>
        </w:rPr>
        <w:t>1.</w:t>
      </w:r>
      <w:r w:rsidRPr="00274511">
        <w:rPr>
          <w:szCs w:val="22"/>
          <w:lang w:val="fr-CA"/>
        </w:rPr>
        <w:tab/>
        <w:t>Assurez-vous que le rouleau en caoutchouc est sec et exempt d'huile. Si ce n'est pas le cas, nettoyez avec de l'alcool à friction.</w:t>
      </w:r>
    </w:p>
    <w:p w14:paraId="2853AFFA" w14:textId="77777777" w:rsidR="0033725A" w:rsidRPr="00700A0E" w:rsidRDefault="00274511" w:rsidP="00274511">
      <w:pPr>
        <w:pStyle w:val="BodyText"/>
        <w:spacing w:before="10"/>
        <w:ind w:left="993" w:hanging="426"/>
        <w:rPr>
          <w:sz w:val="20"/>
          <w:lang w:val="fr-CA"/>
        </w:rPr>
      </w:pPr>
      <w:r w:rsidRPr="00274511">
        <w:rPr>
          <w:szCs w:val="22"/>
          <w:lang w:val="fr-CA"/>
        </w:rPr>
        <w:t>2.</w:t>
      </w:r>
      <w:r w:rsidRPr="00274511">
        <w:rPr>
          <w:szCs w:val="22"/>
          <w:lang w:val="fr-CA"/>
        </w:rPr>
        <w:tab/>
        <w:t>Combiner les pistes. Utiliser un tournevis à écrou pour serrer les chenilles ensemble</w:t>
      </w:r>
      <w:r w:rsidR="000E25E0" w:rsidRPr="00700A0E">
        <w:rPr>
          <w:noProof/>
          <w:lang w:val="fr-CA" w:eastAsia="fr-CA" w:bidi="ar-SA"/>
        </w:rPr>
        <w:drawing>
          <wp:anchor distT="0" distB="0" distL="0" distR="0" simplePos="0" relativeHeight="251672064" behindDoc="0" locked="0" layoutInCell="1" allowOverlap="1" wp14:anchorId="7DFB0AFE" wp14:editId="22E1BD44">
            <wp:simplePos x="0" y="0"/>
            <wp:positionH relativeFrom="page">
              <wp:posOffset>1143000</wp:posOffset>
            </wp:positionH>
            <wp:positionV relativeFrom="paragraph">
              <wp:posOffset>186051</wp:posOffset>
            </wp:positionV>
            <wp:extent cx="1807969" cy="1355693"/>
            <wp:effectExtent l="0" t="0" r="0" b="0"/>
            <wp:wrapTopAndBottom/>
            <wp:docPr id="177" name="image9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image99.jpeg"/>
                    <pic:cNvPicPr/>
                  </pic:nvPicPr>
                  <pic:blipFill>
                    <a:blip r:embed="rId141" cstate="print"/>
                    <a:stretch>
                      <a:fillRect/>
                    </a:stretch>
                  </pic:blipFill>
                  <pic:spPr>
                    <a:xfrm>
                      <a:off x="0" y="0"/>
                      <a:ext cx="1807969" cy="1355693"/>
                    </a:xfrm>
                    <a:prstGeom prst="rect">
                      <a:avLst/>
                    </a:prstGeom>
                  </pic:spPr>
                </pic:pic>
              </a:graphicData>
            </a:graphic>
          </wp:anchor>
        </w:drawing>
      </w:r>
      <w:r w:rsidR="000E25E0" w:rsidRPr="00700A0E">
        <w:rPr>
          <w:noProof/>
          <w:lang w:val="fr-CA" w:eastAsia="fr-CA" w:bidi="ar-SA"/>
        </w:rPr>
        <w:drawing>
          <wp:anchor distT="0" distB="0" distL="0" distR="0" simplePos="0" relativeHeight="251673088" behindDoc="0" locked="0" layoutInCell="1" allowOverlap="1" wp14:anchorId="4926B172" wp14:editId="6C7230C9">
            <wp:simplePos x="0" y="0"/>
            <wp:positionH relativeFrom="page">
              <wp:posOffset>3015869</wp:posOffset>
            </wp:positionH>
            <wp:positionV relativeFrom="paragraph">
              <wp:posOffset>186051</wp:posOffset>
            </wp:positionV>
            <wp:extent cx="1807969" cy="1355693"/>
            <wp:effectExtent l="0" t="0" r="0" b="0"/>
            <wp:wrapTopAndBottom/>
            <wp:docPr id="179" name="image10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image100.jpeg"/>
                    <pic:cNvPicPr/>
                  </pic:nvPicPr>
                  <pic:blipFill>
                    <a:blip r:embed="rId142" cstate="print"/>
                    <a:stretch>
                      <a:fillRect/>
                    </a:stretch>
                  </pic:blipFill>
                  <pic:spPr>
                    <a:xfrm>
                      <a:off x="0" y="0"/>
                      <a:ext cx="1807969" cy="1355693"/>
                    </a:xfrm>
                    <a:prstGeom prst="rect">
                      <a:avLst/>
                    </a:prstGeom>
                  </pic:spPr>
                </pic:pic>
              </a:graphicData>
            </a:graphic>
          </wp:anchor>
        </w:drawing>
      </w:r>
      <w:r w:rsidR="000E25E0" w:rsidRPr="00700A0E">
        <w:rPr>
          <w:noProof/>
          <w:lang w:val="fr-CA" w:eastAsia="fr-CA" w:bidi="ar-SA"/>
        </w:rPr>
        <w:drawing>
          <wp:anchor distT="0" distB="0" distL="0" distR="0" simplePos="0" relativeHeight="251674112" behindDoc="0" locked="0" layoutInCell="1" allowOverlap="1" wp14:anchorId="73C68F12" wp14:editId="236B8FB7">
            <wp:simplePos x="0" y="0"/>
            <wp:positionH relativeFrom="page">
              <wp:posOffset>4937759</wp:posOffset>
            </wp:positionH>
            <wp:positionV relativeFrom="paragraph">
              <wp:posOffset>204339</wp:posOffset>
            </wp:positionV>
            <wp:extent cx="1796160" cy="1347501"/>
            <wp:effectExtent l="0" t="0" r="0" b="0"/>
            <wp:wrapTopAndBottom/>
            <wp:docPr id="181" name="image10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image101.jpeg"/>
                    <pic:cNvPicPr/>
                  </pic:nvPicPr>
                  <pic:blipFill>
                    <a:blip r:embed="rId143" cstate="print"/>
                    <a:stretch>
                      <a:fillRect/>
                    </a:stretch>
                  </pic:blipFill>
                  <pic:spPr>
                    <a:xfrm>
                      <a:off x="0" y="0"/>
                      <a:ext cx="1796160" cy="1347501"/>
                    </a:xfrm>
                    <a:prstGeom prst="rect">
                      <a:avLst/>
                    </a:prstGeom>
                  </pic:spPr>
                </pic:pic>
              </a:graphicData>
            </a:graphic>
          </wp:anchor>
        </w:drawing>
      </w:r>
    </w:p>
    <w:p w14:paraId="2D92C4A4" w14:textId="77777777" w:rsidR="0033725A" w:rsidRPr="00700A0E" w:rsidRDefault="0033725A">
      <w:pPr>
        <w:pStyle w:val="BodyText"/>
        <w:spacing w:before="5"/>
        <w:rPr>
          <w:sz w:val="22"/>
          <w:lang w:val="fr-CA"/>
        </w:rPr>
      </w:pPr>
    </w:p>
    <w:p w14:paraId="728E919B" w14:textId="77777777" w:rsidR="0033725A" w:rsidRPr="00274511" w:rsidRDefault="00274511" w:rsidP="00274511">
      <w:pPr>
        <w:tabs>
          <w:tab w:val="left" w:pos="981"/>
        </w:tabs>
        <w:ind w:left="620"/>
        <w:rPr>
          <w:sz w:val="24"/>
          <w:lang w:val="fr-CA"/>
        </w:rPr>
      </w:pPr>
      <w:r>
        <w:rPr>
          <w:sz w:val="24"/>
          <w:lang w:val="fr-CA"/>
        </w:rPr>
        <w:t xml:space="preserve">3.  </w:t>
      </w:r>
      <w:r w:rsidRPr="00274511">
        <w:rPr>
          <w:sz w:val="24"/>
          <w:lang w:val="fr-CA"/>
        </w:rPr>
        <w:t>Utiliser une clé Allen pour serrer l</w:t>
      </w:r>
      <w:r>
        <w:rPr>
          <w:sz w:val="24"/>
          <w:lang w:val="fr-CA"/>
        </w:rPr>
        <w:t>a</w:t>
      </w:r>
      <w:r w:rsidRPr="00274511">
        <w:rPr>
          <w:sz w:val="24"/>
          <w:lang w:val="fr-CA"/>
        </w:rPr>
        <w:t xml:space="preserve"> </w:t>
      </w:r>
      <w:r>
        <w:rPr>
          <w:sz w:val="24"/>
          <w:lang w:val="fr-CA"/>
        </w:rPr>
        <w:t>tige</w:t>
      </w:r>
    </w:p>
    <w:p w14:paraId="6274D2D4" w14:textId="77777777" w:rsidR="0033725A" w:rsidRPr="00700A0E" w:rsidRDefault="000E25E0">
      <w:pPr>
        <w:pStyle w:val="BodyText"/>
        <w:spacing w:before="8"/>
        <w:rPr>
          <w:sz w:val="20"/>
          <w:lang w:val="fr-CA"/>
        </w:rPr>
      </w:pPr>
      <w:r w:rsidRPr="00700A0E">
        <w:rPr>
          <w:noProof/>
          <w:lang w:val="fr-CA" w:eastAsia="fr-CA" w:bidi="ar-SA"/>
        </w:rPr>
        <w:drawing>
          <wp:anchor distT="0" distB="0" distL="0" distR="0" simplePos="0" relativeHeight="251675136" behindDoc="0" locked="0" layoutInCell="1" allowOverlap="1" wp14:anchorId="707521CA" wp14:editId="589E3911">
            <wp:simplePos x="0" y="0"/>
            <wp:positionH relativeFrom="page">
              <wp:posOffset>1143000</wp:posOffset>
            </wp:positionH>
            <wp:positionV relativeFrom="paragraph">
              <wp:posOffset>184211</wp:posOffset>
            </wp:positionV>
            <wp:extent cx="2609769" cy="1957768"/>
            <wp:effectExtent l="0" t="0" r="0" b="0"/>
            <wp:wrapTopAndBottom/>
            <wp:docPr id="183" name="image10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image102.jpeg"/>
                    <pic:cNvPicPr/>
                  </pic:nvPicPr>
                  <pic:blipFill>
                    <a:blip r:embed="rId144" cstate="print"/>
                    <a:stretch>
                      <a:fillRect/>
                    </a:stretch>
                  </pic:blipFill>
                  <pic:spPr>
                    <a:xfrm>
                      <a:off x="0" y="0"/>
                      <a:ext cx="2609769" cy="1957768"/>
                    </a:xfrm>
                    <a:prstGeom prst="rect">
                      <a:avLst/>
                    </a:prstGeom>
                  </pic:spPr>
                </pic:pic>
              </a:graphicData>
            </a:graphic>
          </wp:anchor>
        </w:drawing>
      </w:r>
      <w:r w:rsidRPr="00700A0E">
        <w:rPr>
          <w:noProof/>
          <w:lang w:val="fr-CA" w:eastAsia="fr-CA" w:bidi="ar-SA"/>
        </w:rPr>
        <w:drawing>
          <wp:anchor distT="0" distB="0" distL="0" distR="0" simplePos="0" relativeHeight="251676160" behindDoc="0" locked="0" layoutInCell="1" allowOverlap="1" wp14:anchorId="49003697" wp14:editId="283B0A89">
            <wp:simplePos x="0" y="0"/>
            <wp:positionH relativeFrom="page">
              <wp:posOffset>3879088</wp:posOffset>
            </wp:positionH>
            <wp:positionV relativeFrom="paragraph">
              <wp:posOffset>193736</wp:posOffset>
            </wp:positionV>
            <wp:extent cx="2593387" cy="1945481"/>
            <wp:effectExtent l="0" t="0" r="0" b="0"/>
            <wp:wrapTopAndBottom/>
            <wp:docPr id="185" name="image10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image103.jpeg"/>
                    <pic:cNvPicPr/>
                  </pic:nvPicPr>
                  <pic:blipFill>
                    <a:blip r:embed="rId145" cstate="print"/>
                    <a:stretch>
                      <a:fillRect/>
                    </a:stretch>
                  </pic:blipFill>
                  <pic:spPr>
                    <a:xfrm>
                      <a:off x="0" y="0"/>
                      <a:ext cx="2593387" cy="1945481"/>
                    </a:xfrm>
                    <a:prstGeom prst="rect">
                      <a:avLst/>
                    </a:prstGeom>
                  </pic:spPr>
                </pic:pic>
              </a:graphicData>
            </a:graphic>
          </wp:anchor>
        </w:drawing>
      </w:r>
    </w:p>
    <w:p w14:paraId="36C90208" w14:textId="77777777" w:rsidR="0033725A" w:rsidRPr="00700A0E" w:rsidRDefault="0033725A">
      <w:pPr>
        <w:pStyle w:val="BodyText"/>
        <w:spacing w:before="6"/>
        <w:rPr>
          <w:sz w:val="23"/>
          <w:lang w:val="fr-CA"/>
        </w:rPr>
      </w:pPr>
    </w:p>
    <w:p w14:paraId="585FBFC7" w14:textId="77777777" w:rsidR="0033725A" w:rsidRPr="00274511" w:rsidRDefault="00274511" w:rsidP="00274511">
      <w:pPr>
        <w:tabs>
          <w:tab w:val="left" w:pos="981"/>
        </w:tabs>
        <w:ind w:left="993" w:right="1231" w:hanging="373"/>
        <w:rPr>
          <w:sz w:val="24"/>
          <w:lang w:val="fr-CA"/>
        </w:rPr>
      </w:pPr>
      <w:r>
        <w:rPr>
          <w:sz w:val="24"/>
          <w:lang w:val="fr-CA"/>
        </w:rPr>
        <w:t xml:space="preserve">4. </w:t>
      </w:r>
      <w:r w:rsidRPr="00274511">
        <w:rPr>
          <w:sz w:val="24"/>
          <w:lang w:val="fr-CA"/>
        </w:rPr>
        <w:t>Placez la piste à la ligne de faute pour vérifier que l'appareil est bien fixé au bord de l'allée des deux côtés. Utilisez le pilote d'écrou pour ajuster la piste</w:t>
      </w:r>
      <w:r w:rsidR="00636CFA">
        <w:rPr>
          <w:sz w:val="24"/>
          <w:lang w:val="fr-CA"/>
        </w:rPr>
        <w:t>.</w:t>
      </w:r>
    </w:p>
    <w:p w14:paraId="6C4D0B15" w14:textId="77777777" w:rsidR="0033725A" w:rsidRPr="00700A0E" w:rsidRDefault="0033725A">
      <w:pPr>
        <w:pStyle w:val="BodyText"/>
        <w:rPr>
          <w:sz w:val="20"/>
          <w:lang w:val="fr-CA"/>
        </w:rPr>
      </w:pPr>
    </w:p>
    <w:p w14:paraId="62AF2401" w14:textId="77777777" w:rsidR="0033725A" w:rsidRPr="00700A0E" w:rsidRDefault="0033725A">
      <w:pPr>
        <w:pStyle w:val="BodyText"/>
        <w:rPr>
          <w:sz w:val="20"/>
          <w:lang w:val="fr-CA"/>
        </w:rPr>
      </w:pPr>
    </w:p>
    <w:p w14:paraId="74053278" w14:textId="77777777" w:rsidR="0033725A" w:rsidRPr="00700A0E" w:rsidRDefault="000E25E0">
      <w:pPr>
        <w:pStyle w:val="BodyText"/>
        <w:spacing w:before="8"/>
        <w:rPr>
          <w:sz w:val="28"/>
          <w:lang w:val="fr-CA"/>
        </w:rPr>
      </w:pPr>
      <w:r w:rsidRPr="00700A0E">
        <w:rPr>
          <w:noProof/>
          <w:lang w:val="fr-CA" w:eastAsia="fr-CA" w:bidi="ar-SA"/>
        </w:rPr>
        <w:drawing>
          <wp:anchor distT="0" distB="0" distL="0" distR="0" simplePos="0" relativeHeight="251677184" behindDoc="0" locked="0" layoutInCell="1" allowOverlap="1" wp14:anchorId="7C0FEEC6" wp14:editId="0A482D4D">
            <wp:simplePos x="0" y="0"/>
            <wp:positionH relativeFrom="page">
              <wp:posOffset>1143000</wp:posOffset>
            </wp:positionH>
            <wp:positionV relativeFrom="paragraph">
              <wp:posOffset>246330</wp:posOffset>
            </wp:positionV>
            <wp:extent cx="2549658" cy="1912715"/>
            <wp:effectExtent l="0" t="0" r="0" b="0"/>
            <wp:wrapTopAndBottom/>
            <wp:docPr id="187" name="image10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image104.jpeg"/>
                    <pic:cNvPicPr/>
                  </pic:nvPicPr>
                  <pic:blipFill>
                    <a:blip r:embed="rId146" cstate="print"/>
                    <a:stretch>
                      <a:fillRect/>
                    </a:stretch>
                  </pic:blipFill>
                  <pic:spPr>
                    <a:xfrm>
                      <a:off x="0" y="0"/>
                      <a:ext cx="2549658" cy="1912715"/>
                    </a:xfrm>
                    <a:prstGeom prst="rect">
                      <a:avLst/>
                    </a:prstGeom>
                  </pic:spPr>
                </pic:pic>
              </a:graphicData>
            </a:graphic>
          </wp:anchor>
        </w:drawing>
      </w:r>
      <w:r w:rsidRPr="00700A0E">
        <w:rPr>
          <w:noProof/>
          <w:lang w:val="fr-CA" w:eastAsia="fr-CA" w:bidi="ar-SA"/>
        </w:rPr>
        <w:drawing>
          <wp:anchor distT="0" distB="0" distL="0" distR="0" simplePos="0" relativeHeight="251678208" behindDoc="0" locked="0" layoutInCell="1" allowOverlap="1" wp14:anchorId="0DFE90C2" wp14:editId="7A041546">
            <wp:simplePos x="0" y="0"/>
            <wp:positionH relativeFrom="page">
              <wp:posOffset>3827653</wp:posOffset>
            </wp:positionH>
            <wp:positionV relativeFrom="paragraph">
              <wp:posOffset>246330</wp:posOffset>
            </wp:positionV>
            <wp:extent cx="2555118" cy="1916811"/>
            <wp:effectExtent l="0" t="0" r="0" b="0"/>
            <wp:wrapTopAndBottom/>
            <wp:docPr id="189" name="image10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image105.jpeg"/>
                    <pic:cNvPicPr/>
                  </pic:nvPicPr>
                  <pic:blipFill>
                    <a:blip r:embed="rId147" cstate="print"/>
                    <a:stretch>
                      <a:fillRect/>
                    </a:stretch>
                  </pic:blipFill>
                  <pic:spPr>
                    <a:xfrm>
                      <a:off x="0" y="0"/>
                      <a:ext cx="2555118" cy="1916811"/>
                    </a:xfrm>
                    <a:prstGeom prst="rect">
                      <a:avLst/>
                    </a:prstGeom>
                  </pic:spPr>
                </pic:pic>
              </a:graphicData>
            </a:graphic>
          </wp:anchor>
        </w:drawing>
      </w:r>
    </w:p>
    <w:p w14:paraId="066E2C52" w14:textId="77777777" w:rsidR="0033725A" w:rsidRPr="00700A0E" w:rsidRDefault="0033725A">
      <w:pPr>
        <w:rPr>
          <w:sz w:val="28"/>
          <w:lang w:val="fr-CA"/>
        </w:rPr>
        <w:sectPr w:rsidR="0033725A" w:rsidRPr="00700A0E">
          <w:pgSz w:w="12240" w:h="15840"/>
          <w:pgMar w:top="920" w:right="380" w:bottom="660" w:left="820" w:header="0" w:footer="396" w:gutter="0"/>
          <w:cols w:space="720"/>
        </w:sectPr>
      </w:pPr>
    </w:p>
    <w:p w14:paraId="4BA6E9AE" w14:textId="77777777" w:rsidR="0033725A" w:rsidRPr="00636CFA" w:rsidRDefault="00636CFA" w:rsidP="00636CFA">
      <w:pPr>
        <w:tabs>
          <w:tab w:val="left" w:pos="981"/>
        </w:tabs>
        <w:spacing w:before="89"/>
        <w:ind w:left="993" w:right="1168" w:hanging="426"/>
        <w:rPr>
          <w:sz w:val="24"/>
          <w:lang w:val="fr-CA"/>
        </w:rPr>
      </w:pPr>
      <w:r>
        <w:rPr>
          <w:sz w:val="24"/>
          <w:lang w:val="fr-CA"/>
        </w:rPr>
        <w:lastRenderedPageBreak/>
        <w:t xml:space="preserve">5.  </w:t>
      </w:r>
      <w:r w:rsidRPr="00636CFA">
        <w:rPr>
          <w:sz w:val="24"/>
          <w:lang w:val="fr-CA"/>
        </w:rPr>
        <w:t>Placez un rouleau de ruban adhésif sur chaque chariot. Côté collant du ruban adhésif (vers le bas) car le ruban passe sous chaque rouleau.</w:t>
      </w:r>
    </w:p>
    <w:p w14:paraId="5D5F9246" w14:textId="77777777" w:rsidR="0033725A" w:rsidRPr="00700A0E" w:rsidRDefault="000E25E0">
      <w:pPr>
        <w:pStyle w:val="BodyText"/>
        <w:spacing w:before="9"/>
        <w:rPr>
          <w:sz w:val="20"/>
          <w:lang w:val="fr-CA"/>
        </w:rPr>
      </w:pPr>
      <w:r w:rsidRPr="00700A0E">
        <w:rPr>
          <w:noProof/>
          <w:lang w:val="fr-CA" w:eastAsia="fr-CA" w:bidi="ar-SA"/>
        </w:rPr>
        <w:drawing>
          <wp:anchor distT="0" distB="0" distL="0" distR="0" simplePos="0" relativeHeight="251679232" behindDoc="0" locked="0" layoutInCell="1" allowOverlap="1" wp14:anchorId="09B1247B" wp14:editId="6BD13482">
            <wp:simplePos x="0" y="0"/>
            <wp:positionH relativeFrom="page">
              <wp:posOffset>1600200</wp:posOffset>
            </wp:positionH>
            <wp:positionV relativeFrom="paragraph">
              <wp:posOffset>185191</wp:posOffset>
            </wp:positionV>
            <wp:extent cx="2292390" cy="1719072"/>
            <wp:effectExtent l="0" t="0" r="0" b="0"/>
            <wp:wrapTopAndBottom/>
            <wp:docPr id="191" name="image10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image106.jpeg"/>
                    <pic:cNvPicPr/>
                  </pic:nvPicPr>
                  <pic:blipFill>
                    <a:blip r:embed="rId148" cstate="print"/>
                    <a:stretch>
                      <a:fillRect/>
                    </a:stretch>
                  </pic:blipFill>
                  <pic:spPr>
                    <a:xfrm>
                      <a:off x="0" y="0"/>
                      <a:ext cx="2292390" cy="1719072"/>
                    </a:xfrm>
                    <a:prstGeom prst="rect">
                      <a:avLst/>
                    </a:prstGeom>
                  </pic:spPr>
                </pic:pic>
              </a:graphicData>
            </a:graphic>
          </wp:anchor>
        </w:drawing>
      </w:r>
      <w:r w:rsidRPr="00700A0E">
        <w:rPr>
          <w:noProof/>
          <w:lang w:val="fr-CA" w:eastAsia="fr-CA" w:bidi="ar-SA"/>
        </w:rPr>
        <w:drawing>
          <wp:anchor distT="0" distB="0" distL="0" distR="0" simplePos="0" relativeHeight="251680256" behindDoc="0" locked="0" layoutInCell="1" allowOverlap="1" wp14:anchorId="53D85769" wp14:editId="2D9E3E79">
            <wp:simplePos x="0" y="0"/>
            <wp:positionH relativeFrom="page">
              <wp:posOffset>4012438</wp:posOffset>
            </wp:positionH>
            <wp:positionV relativeFrom="paragraph">
              <wp:posOffset>185191</wp:posOffset>
            </wp:positionV>
            <wp:extent cx="2322874" cy="1741931"/>
            <wp:effectExtent l="0" t="0" r="0" b="0"/>
            <wp:wrapTopAndBottom/>
            <wp:docPr id="193" name="image10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image107.jpeg"/>
                    <pic:cNvPicPr/>
                  </pic:nvPicPr>
                  <pic:blipFill>
                    <a:blip r:embed="rId149" cstate="print"/>
                    <a:stretch>
                      <a:fillRect/>
                    </a:stretch>
                  </pic:blipFill>
                  <pic:spPr>
                    <a:xfrm>
                      <a:off x="0" y="0"/>
                      <a:ext cx="2322874" cy="1741931"/>
                    </a:xfrm>
                    <a:prstGeom prst="rect">
                      <a:avLst/>
                    </a:prstGeom>
                  </pic:spPr>
                </pic:pic>
              </a:graphicData>
            </a:graphic>
          </wp:anchor>
        </w:drawing>
      </w:r>
    </w:p>
    <w:p w14:paraId="367B6E02" w14:textId="77777777" w:rsidR="0033725A" w:rsidRPr="00700A0E" w:rsidRDefault="00636CFA">
      <w:pPr>
        <w:spacing w:before="249"/>
        <w:ind w:left="260"/>
        <w:rPr>
          <w:rFonts w:ascii="Calibri"/>
          <w:b/>
          <w:i/>
          <w:lang w:val="fr-CA"/>
        </w:rPr>
      </w:pPr>
      <w:r>
        <w:rPr>
          <w:rFonts w:ascii="Calibri"/>
          <w:b/>
          <w:i/>
          <w:lang w:val="fr-CA"/>
        </w:rPr>
        <w:t>Installation du ruban</w:t>
      </w:r>
    </w:p>
    <w:p w14:paraId="38380FC1" w14:textId="77777777" w:rsidR="0033725A" w:rsidRPr="00700A0E" w:rsidRDefault="0033725A">
      <w:pPr>
        <w:pStyle w:val="BodyText"/>
        <w:rPr>
          <w:rFonts w:ascii="Calibri"/>
          <w:b/>
          <w:i/>
          <w:lang w:val="fr-CA"/>
        </w:rPr>
      </w:pPr>
    </w:p>
    <w:p w14:paraId="59C12E76" w14:textId="77777777" w:rsidR="0033725A" w:rsidRPr="00592EFA" w:rsidRDefault="00636CFA" w:rsidP="00592EFA">
      <w:pPr>
        <w:pStyle w:val="BodyText"/>
        <w:ind w:left="980"/>
        <w:rPr>
          <w:lang w:val="fr-CA"/>
        </w:rPr>
      </w:pPr>
      <w:r>
        <w:rPr>
          <w:lang w:val="fr-CA"/>
        </w:rPr>
        <w:t xml:space="preserve">Pour voir comment installer les rouleaux sur </w:t>
      </w:r>
      <w:r w:rsidR="00592EFA">
        <w:rPr>
          <w:lang w:val="fr-CA"/>
        </w:rPr>
        <w:t>le rail</w:t>
      </w:r>
      <w:r w:rsidR="000E25E0" w:rsidRPr="00700A0E">
        <w:rPr>
          <w:lang w:val="fr-CA"/>
        </w:rPr>
        <w:t xml:space="preserve">, </w:t>
      </w:r>
      <w:r w:rsidR="00592EFA">
        <w:rPr>
          <w:lang w:val="fr-CA"/>
        </w:rPr>
        <w:t>v</w:t>
      </w:r>
      <w:r w:rsidR="004C3D40">
        <w:rPr>
          <w:lang w:val="fr-CA"/>
        </w:rPr>
        <w:t>euillez cliquer</w:t>
      </w:r>
      <w:r w:rsidR="000E25E0" w:rsidRPr="00700A0E">
        <w:rPr>
          <w:lang w:val="fr-CA"/>
        </w:rPr>
        <w:t xml:space="preserve"> </w:t>
      </w:r>
      <w:hyperlink r:id="rId150">
        <w:r w:rsidR="004C3D40">
          <w:rPr>
            <w:b/>
            <w:color w:val="0000ED"/>
            <w:u w:val="thick" w:color="0000ED"/>
            <w:lang w:val="fr-CA"/>
          </w:rPr>
          <w:t>ici</w:t>
        </w:r>
      </w:hyperlink>
      <w:r w:rsidR="000E25E0" w:rsidRPr="00700A0E">
        <w:rPr>
          <w:b/>
          <w:lang w:val="fr-CA"/>
        </w:rPr>
        <w:t>.</w:t>
      </w:r>
    </w:p>
    <w:p w14:paraId="63204C6B" w14:textId="77777777" w:rsidR="0033725A" w:rsidRPr="00700A0E" w:rsidRDefault="0033725A">
      <w:pPr>
        <w:pStyle w:val="BodyText"/>
        <w:rPr>
          <w:b/>
          <w:lang w:val="fr-CA"/>
        </w:rPr>
      </w:pPr>
    </w:p>
    <w:p w14:paraId="69207FC2" w14:textId="77777777" w:rsidR="004C3D40" w:rsidRPr="004C3D40" w:rsidRDefault="004C3D40" w:rsidP="004C3D40">
      <w:pPr>
        <w:tabs>
          <w:tab w:val="left" w:pos="981"/>
        </w:tabs>
        <w:ind w:left="993" w:hanging="373"/>
        <w:rPr>
          <w:sz w:val="24"/>
          <w:lang w:val="fr-CA"/>
        </w:rPr>
      </w:pPr>
      <w:r>
        <w:rPr>
          <w:sz w:val="24"/>
          <w:lang w:val="fr-CA"/>
        </w:rPr>
        <w:t xml:space="preserve">6. </w:t>
      </w:r>
      <w:r w:rsidRPr="004C3D40">
        <w:rPr>
          <w:sz w:val="24"/>
          <w:lang w:val="fr-CA"/>
        </w:rPr>
        <w:t xml:space="preserve">Tirez d'abord le ruban sous et autour du rouleau et posez-le sur le rouleau </w:t>
      </w:r>
      <w:r>
        <w:rPr>
          <w:sz w:val="24"/>
          <w:lang w:val="fr-CA"/>
        </w:rPr>
        <w:t xml:space="preserve"> </w:t>
      </w:r>
      <w:r w:rsidRPr="004C3D40">
        <w:rPr>
          <w:sz w:val="24"/>
          <w:lang w:val="fr-CA"/>
        </w:rPr>
        <w:t>supérieur.</w:t>
      </w:r>
    </w:p>
    <w:p w14:paraId="1ED21BFB" w14:textId="77777777" w:rsidR="004C3D40" w:rsidRPr="004C3D40" w:rsidRDefault="004C3D40" w:rsidP="004C3D40">
      <w:pPr>
        <w:tabs>
          <w:tab w:val="left" w:pos="981"/>
        </w:tabs>
        <w:ind w:left="620"/>
        <w:rPr>
          <w:sz w:val="24"/>
          <w:lang w:val="fr-CA"/>
        </w:rPr>
      </w:pPr>
    </w:p>
    <w:p w14:paraId="7D88323D" w14:textId="77777777" w:rsidR="0033725A" w:rsidRPr="004C3D40" w:rsidRDefault="004C3D40" w:rsidP="004C3D40">
      <w:pPr>
        <w:tabs>
          <w:tab w:val="left" w:pos="981"/>
        </w:tabs>
        <w:ind w:left="993" w:hanging="426"/>
        <w:rPr>
          <w:sz w:val="24"/>
          <w:lang w:val="fr-CA"/>
        </w:rPr>
      </w:pPr>
      <w:r>
        <w:rPr>
          <w:sz w:val="24"/>
          <w:lang w:val="fr-CA"/>
        </w:rPr>
        <w:t xml:space="preserve"> </w:t>
      </w:r>
      <w:r w:rsidRPr="004C3D40">
        <w:rPr>
          <w:sz w:val="24"/>
          <w:lang w:val="fr-CA"/>
        </w:rPr>
        <w:t>7. Tirez la deuxième bande sous et autour du rouleau et posez-la sur la première bande.</w:t>
      </w:r>
    </w:p>
    <w:p w14:paraId="6CFC47FE" w14:textId="77777777" w:rsidR="0033725A" w:rsidRPr="00700A0E" w:rsidRDefault="000E25E0">
      <w:pPr>
        <w:pStyle w:val="BodyText"/>
        <w:spacing w:before="7"/>
        <w:rPr>
          <w:sz w:val="20"/>
          <w:lang w:val="fr-CA"/>
        </w:rPr>
      </w:pPr>
      <w:r w:rsidRPr="00700A0E">
        <w:rPr>
          <w:noProof/>
          <w:lang w:val="fr-CA" w:eastAsia="fr-CA" w:bidi="ar-SA"/>
        </w:rPr>
        <w:drawing>
          <wp:anchor distT="0" distB="0" distL="0" distR="0" simplePos="0" relativeHeight="251681280" behindDoc="0" locked="0" layoutInCell="1" allowOverlap="1" wp14:anchorId="2ACF6DF1" wp14:editId="72B9830D">
            <wp:simplePos x="0" y="0"/>
            <wp:positionH relativeFrom="page">
              <wp:posOffset>1600200</wp:posOffset>
            </wp:positionH>
            <wp:positionV relativeFrom="paragraph">
              <wp:posOffset>184169</wp:posOffset>
            </wp:positionV>
            <wp:extent cx="2326770" cy="1745551"/>
            <wp:effectExtent l="0" t="0" r="0" b="0"/>
            <wp:wrapTopAndBottom/>
            <wp:docPr id="195" name="image10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image108.jpeg"/>
                    <pic:cNvPicPr/>
                  </pic:nvPicPr>
                  <pic:blipFill>
                    <a:blip r:embed="rId151" cstate="print"/>
                    <a:stretch>
                      <a:fillRect/>
                    </a:stretch>
                  </pic:blipFill>
                  <pic:spPr>
                    <a:xfrm>
                      <a:off x="0" y="0"/>
                      <a:ext cx="2326770" cy="1745551"/>
                    </a:xfrm>
                    <a:prstGeom prst="rect">
                      <a:avLst/>
                    </a:prstGeom>
                  </pic:spPr>
                </pic:pic>
              </a:graphicData>
            </a:graphic>
          </wp:anchor>
        </w:drawing>
      </w:r>
      <w:r w:rsidRPr="00700A0E">
        <w:rPr>
          <w:noProof/>
          <w:lang w:val="fr-CA" w:eastAsia="fr-CA" w:bidi="ar-SA"/>
        </w:rPr>
        <w:drawing>
          <wp:anchor distT="0" distB="0" distL="0" distR="0" simplePos="0" relativeHeight="251682304" behindDoc="0" locked="0" layoutInCell="1" allowOverlap="1" wp14:anchorId="51E57505" wp14:editId="6AC71ED9">
            <wp:simplePos x="0" y="0"/>
            <wp:positionH relativeFrom="page">
              <wp:posOffset>4050538</wp:posOffset>
            </wp:positionH>
            <wp:positionV relativeFrom="paragraph">
              <wp:posOffset>205124</wp:posOffset>
            </wp:positionV>
            <wp:extent cx="2309746" cy="1732788"/>
            <wp:effectExtent l="0" t="0" r="0" b="0"/>
            <wp:wrapTopAndBottom/>
            <wp:docPr id="197" name="image10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image109.jpeg"/>
                    <pic:cNvPicPr/>
                  </pic:nvPicPr>
                  <pic:blipFill>
                    <a:blip r:embed="rId152" cstate="print"/>
                    <a:stretch>
                      <a:fillRect/>
                    </a:stretch>
                  </pic:blipFill>
                  <pic:spPr>
                    <a:xfrm>
                      <a:off x="0" y="0"/>
                      <a:ext cx="2309746" cy="1732788"/>
                    </a:xfrm>
                    <a:prstGeom prst="rect">
                      <a:avLst/>
                    </a:prstGeom>
                  </pic:spPr>
                </pic:pic>
              </a:graphicData>
            </a:graphic>
          </wp:anchor>
        </w:drawing>
      </w:r>
    </w:p>
    <w:p w14:paraId="2562C29A" w14:textId="77777777" w:rsidR="0033725A" w:rsidRPr="00700A0E" w:rsidRDefault="0033725A">
      <w:pPr>
        <w:pStyle w:val="BodyText"/>
        <w:spacing w:before="11"/>
        <w:rPr>
          <w:sz w:val="21"/>
          <w:lang w:val="fr-CA"/>
        </w:rPr>
      </w:pPr>
    </w:p>
    <w:p w14:paraId="58D05401" w14:textId="77777777" w:rsidR="0033725A" w:rsidRPr="004C3D40" w:rsidRDefault="004C3D40" w:rsidP="004C3D40">
      <w:pPr>
        <w:tabs>
          <w:tab w:val="left" w:pos="981"/>
        </w:tabs>
        <w:ind w:left="620"/>
        <w:rPr>
          <w:sz w:val="24"/>
          <w:lang w:val="fr-CA"/>
        </w:rPr>
      </w:pPr>
      <w:r>
        <w:rPr>
          <w:sz w:val="24"/>
          <w:lang w:val="fr-CA"/>
        </w:rPr>
        <w:t xml:space="preserve">8.  </w:t>
      </w:r>
      <w:r w:rsidRPr="004C3D40">
        <w:rPr>
          <w:sz w:val="24"/>
          <w:lang w:val="fr-CA"/>
        </w:rPr>
        <w:t>Couper le ruban combiné pour obtenir un bord uniforme.</w:t>
      </w:r>
    </w:p>
    <w:p w14:paraId="4B337DD5" w14:textId="77777777" w:rsidR="0033725A" w:rsidRPr="00700A0E" w:rsidRDefault="000E25E0">
      <w:pPr>
        <w:pStyle w:val="BodyText"/>
        <w:spacing w:before="7"/>
        <w:rPr>
          <w:sz w:val="20"/>
          <w:lang w:val="fr-CA"/>
        </w:rPr>
      </w:pPr>
      <w:r w:rsidRPr="00700A0E">
        <w:rPr>
          <w:noProof/>
          <w:lang w:val="fr-CA" w:eastAsia="fr-CA" w:bidi="ar-SA"/>
        </w:rPr>
        <w:drawing>
          <wp:anchor distT="0" distB="0" distL="0" distR="0" simplePos="0" relativeHeight="251683328" behindDoc="0" locked="0" layoutInCell="1" allowOverlap="1" wp14:anchorId="73F76975" wp14:editId="7595ACCE">
            <wp:simplePos x="0" y="0"/>
            <wp:positionH relativeFrom="page">
              <wp:posOffset>2557145</wp:posOffset>
            </wp:positionH>
            <wp:positionV relativeFrom="paragraph">
              <wp:posOffset>179705</wp:posOffset>
            </wp:positionV>
            <wp:extent cx="2700020" cy="2025015"/>
            <wp:effectExtent l="0" t="0" r="5080" b="0"/>
            <wp:wrapTopAndBottom/>
            <wp:docPr id="199" name="image11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image110.jpeg"/>
                    <pic:cNvPicPr/>
                  </pic:nvPicPr>
                  <pic:blipFill>
                    <a:blip r:embed="rId153" cstate="print"/>
                    <a:stretch>
                      <a:fillRect/>
                    </a:stretch>
                  </pic:blipFill>
                  <pic:spPr>
                    <a:xfrm>
                      <a:off x="0" y="0"/>
                      <a:ext cx="2700020" cy="2025015"/>
                    </a:xfrm>
                    <a:prstGeom prst="rect">
                      <a:avLst/>
                    </a:prstGeom>
                  </pic:spPr>
                </pic:pic>
              </a:graphicData>
            </a:graphic>
            <wp14:sizeRelH relativeFrom="margin">
              <wp14:pctWidth>0</wp14:pctWidth>
            </wp14:sizeRelH>
            <wp14:sizeRelV relativeFrom="margin">
              <wp14:pctHeight>0</wp14:pctHeight>
            </wp14:sizeRelV>
          </wp:anchor>
        </w:drawing>
      </w:r>
    </w:p>
    <w:p w14:paraId="116F3B8F" w14:textId="77777777" w:rsidR="0033725A" w:rsidRPr="00700A0E" w:rsidRDefault="004C3D40">
      <w:pPr>
        <w:rPr>
          <w:sz w:val="20"/>
          <w:lang w:val="fr-CA"/>
        </w:rPr>
        <w:sectPr w:rsidR="0033725A" w:rsidRPr="00700A0E">
          <w:pgSz w:w="12240" w:h="15840"/>
          <w:pgMar w:top="920" w:right="380" w:bottom="660" w:left="820" w:header="0" w:footer="396" w:gutter="0"/>
          <w:cols w:space="720"/>
        </w:sectPr>
      </w:pPr>
      <w:r>
        <w:rPr>
          <w:sz w:val="20"/>
          <w:lang w:val="fr-CA"/>
        </w:rPr>
        <w:t xml:space="preserve">        </w:t>
      </w:r>
    </w:p>
    <w:p w14:paraId="734C94FE" w14:textId="77777777" w:rsidR="0033725A" w:rsidRPr="004C3D40" w:rsidRDefault="004C3D40" w:rsidP="004C3D40">
      <w:pPr>
        <w:tabs>
          <w:tab w:val="left" w:pos="981"/>
        </w:tabs>
        <w:spacing w:before="92"/>
        <w:ind w:left="993" w:right="1729" w:hanging="373"/>
        <w:rPr>
          <w:sz w:val="24"/>
          <w:lang w:val="fr-CA"/>
        </w:rPr>
      </w:pPr>
      <w:r>
        <w:rPr>
          <w:sz w:val="24"/>
          <w:lang w:val="fr-CA"/>
        </w:rPr>
        <w:lastRenderedPageBreak/>
        <w:t xml:space="preserve">9. </w:t>
      </w:r>
      <w:r w:rsidR="00437367" w:rsidRPr="00437367">
        <w:rPr>
          <w:sz w:val="24"/>
          <w:lang w:val="fr-CA"/>
        </w:rPr>
        <w:t xml:space="preserve">Préparer les chariots à l'aide d'un ruban à fileter et les fixer </w:t>
      </w:r>
      <w:r w:rsidR="00437367">
        <w:rPr>
          <w:sz w:val="24"/>
          <w:lang w:val="fr-CA"/>
        </w:rPr>
        <w:t xml:space="preserve">``a la tige </w:t>
      </w:r>
      <w:r w:rsidR="00437367" w:rsidRPr="00437367">
        <w:rPr>
          <w:sz w:val="24"/>
          <w:lang w:val="fr-CA"/>
        </w:rPr>
        <w:t xml:space="preserve"> (voir également le schéma de l'unité de chariot).</w:t>
      </w:r>
    </w:p>
    <w:p w14:paraId="5BFCCF61" w14:textId="77777777" w:rsidR="0033725A" w:rsidRPr="00700A0E" w:rsidRDefault="000E25E0">
      <w:pPr>
        <w:pStyle w:val="BodyText"/>
        <w:spacing w:before="9"/>
        <w:rPr>
          <w:sz w:val="20"/>
          <w:lang w:val="fr-CA"/>
        </w:rPr>
      </w:pPr>
      <w:r w:rsidRPr="00700A0E">
        <w:rPr>
          <w:noProof/>
          <w:lang w:val="fr-CA" w:eastAsia="fr-CA" w:bidi="ar-SA"/>
        </w:rPr>
        <w:drawing>
          <wp:anchor distT="0" distB="0" distL="0" distR="0" simplePos="0" relativeHeight="251684352" behindDoc="0" locked="0" layoutInCell="1" allowOverlap="1" wp14:anchorId="0A134C0E" wp14:editId="21597A3F">
            <wp:simplePos x="0" y="0"/>
            <wp:positionH relativeFrom="page">
              <wp:posOffset>1143000</wp:posOffset>
            </wp:positionH>
            <wp:positionV relativeFrom="paragraph">
              <wp:posOffset>233070</wp:posOffset>
            </wp:positionV>
            <wp:extent cx="2608240" cy="1956435"/>
            <wp:effectExtent l="0" t="0" r="0" b="0"/>
            <wp:wrapTopAndBottom/>
            <wp:docPr id="201" name="image1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image111.jpeg"/>
                    <pic:cNvPicPr/>
                  </pic:nvPicPr>
                  <pic:blipFill>
                    <a:blip r:embed="rId154" cstate="print"/>
                    <a:stretch>
                      <a:fillRect/>
                    </a:stretch>
                  </pic:blipFill>
                  <pic:spPr>
                    <a:xfrm>
                      <a:off x="0" y="0"/>
                      <a:ext cx="2608240" cy="1956435"/>
                    </a:xfrm>
                    <a:prstGeom prst="rect">
                      <a:avLst/>
                    </a:prstGeom>
                  </pic:spPr>
                </pic:pic>
              </a:graphicData>
            </a:graphic>
          </wp:anchor>
        </w:drawing>
      </w:r>
      <w:r w:rsidRPr="00700A0E">
        <w:rPr>
          <w:noProof/>
          <w:lang w:val="fr-CA" w:eastAsia="fr-CA" w:bidi="ar-SA"/>
        </w:rPr>
        <w:drawing>
          <wp:anchor distT="0" distB="0" distL="0" distR="0" simplePos="0" relativeHeight="251685376" behindDoc="0" locked="0" layoutInCell="1" allowOverlap="1" wp14:anchorId="00B38F78" wp14:editId="03939423">
            <wp:simplePos x="0" y="0"/>
            <wp:positionH relativeFrom="page">
              <wp:posOffset>3860038</wp:posOffset>
            </wp:positionH>
            <wp:positionV relativeFrom="paragraph">
              <wp:posOffset>185318</wp:posOffset>
            </wp:positionV>
            <wp:extent cx="2637746" cy="1978247"/>
            <wp:effectExtent l="0" t="0" r="0" b="0"/>
            <wp:wrapTopAndBottom/>
            <wp:docPr id="203" name="image11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image112.jpeg"/>
                    <pic:cNvPicPr/>
                  </pic:nvPicPr>
                  <pic:blipFill>
                    <a:blip r:embed="rId155" cstate="print"/>
                    <a:stretch>
                      <a:fillRect/>
                    </a:stretch>
                  </pic:blipFill>
                  <pic:spPr>
                    <a:xfrm>
                      <a:off x="0" y="0"/>
                      <a:ext cx="2637746" cy="1978247"/>
                    </a:xfrm>
                    <a:prstGeom prst="rect">
                      <a:avLst/>
                    </a:prstGeom>
                  </pic:spPr>
                </pic:pic>
              </a:graphicData>
            </a:graphic>
          </wp:anchor>
        </w:drawing>
      </w:r>
      <w:r w:rsidRPr="00700A0E">
        <w:rPr>
          <w:noProof/>
          <w:lang w:val="fr-CA" w:eastAsia="fr-CA" w:bidi="ar-SA"/>
        </w:rPr>
        <w:drawing>
          <wp:anchor distT="0" distB="0" distL="0" distR="0" simplePos="0" relativeHeight="251686400" behindDoc="0" locked="0" layoutInCell="1" allowOverlap="1" wp14:anchorId="4FA6B644" wp14:editId="49AB32D7">
            <wp:simplePos x="0" y="0"/>
            <wp:positionH relativeFrom="page">
              <wp:posOffset>1143000</wp:posOffset>
            </wp:positionH>
            <wp:positionV relativeFrom="paragraph">
              <wp:posOffset>2370734</wp:posOffset>
            </wp:positionV>
            <wp:extent cx="2583838" cy="1994630"/>
            <wp:effectExtent l="0" t="0" r="0" b="0"/>
            <wp:wrapTopAndBottom/>
            <wp:docPr id="205" name="image11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image113.jpeg"/>
                    <pic:cNvPicPr/>
                  </pic:nvPicPr>
                  <pic:blipFill>
                    <a:blip r:embed="rId156" cstate="print"/>
                    <a:stretch>
                      <a:fillRect/>
                    </a:stretch>
                  </pic:blipFill>
                  <pic:spPr>
                    <a:xfrm>
                      <a:off x="0" y="0"/>
                      <a:ext cx="2583838" cy="1994630"/>
                    </a:xfrm>
                    <a:prstGeom prst="rect">
                      <a:avLst/>
                    </a:prstGeom>
                  </pic:spPr>
                </pic:pic>
              </a:graphicData>
            </a:graphic>
          </wp:anchor>
        </w:drawing>
      </w:r>
      <w:r w:rsidRPr="00700A0E">
        <w:rPr>
          <w:noProof/>
          <w:lang w:val="fr-CA" w:eastAsia="fr-CA" w:bidi="ar-SA"/>
        </w:rPr>
        <w:drawing>
          <wp:anchor distT="0" distB="0" distL="0" distR="0" simplePos="0" relativeHeight="251687424" behindDoc="0" locked="0" layoutInCell="1" allowOverlap="1" wp14:anchorId="47CA3E6B" wp14:editId="34C96052">
            <wp:simplePos x="0" y="0"/>
            <wp:positionH relativeFrom="page">
              <wp:posOffset>3860038</wp:posOffset>
            </wp:positionH>
            <wp:positionV relativeFrom="paragraph">
              <wp:posOffset>2379116</wp:posOffset>
            </wp:positionV>
            <wp:extent cx="2687228" cy="2015871"/>
            <wp:effectExtent l="0" t="0" r="0" b="0"/>
            <wp:wrapTopAndBottom/>
            <wp:docPr id="207" name="image11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image114.jpeg"/>
                    <pic:cNvPicPr/>
                  </pic:nvPicPr>
                  <pic:blipFill>
                    <a:blip r:embed="rId157" cstate="print"/>
                    <a:stretch>
                      <a:fillRect/>
                    </a:stretch>
                  </pic:blipFill>
                  <pic:spPr>
                    <a:xfrm>
                      <a:off x="0" y="0"/>
                      <a:ext cx="2687228" cy="2015871"/>
                    </a:xfrm>
                    <a:prstGeom prst="rect">
                      <a:avLst/>
                    </a:prstGeom>
                  </pic:spPr>
                </pic:pic>
              </a:graphicData>
            </a:graphic>
          </wp:anchor>
        </w:drawing>
      </w:r>
    </w:p>
    <w:p w14:paraId="0CACA6DD" w14:textId="77777777" w:rsidR="0033725A" w:rsidRPr="00700A0E" w:rsidRDefault="0033725A">
      <w:pPr>
        <w:pStyle w:val="BodyText"/>
        <w:spacing w:before="10"/>
        <w:rPr>
          <w:sz w:val="17"/>
          <w:lang w:val="fr-CA"/>
        </w:rPr>
      </w:pPr>
    </w:p>
    <w:p w14:paraId="568A31F8" w14:textId="77777777" w:rsidR="0033725A" w:rsidRPr="00700A0E" w:rsidRDefault="00437367">
      <w:pPr>
        <w:spacing w:before="237"/>
        <w:ind w:left="980"/>
        <w:rPr>
          <w:rFonts w:ascii="Calibri"/>
          <w:b/>
          <w:i/>
          <w:lang w:val="fr-CA"/>
        </w:rPr>
      </w:pPr>
      <w:r>
        <w:rPr>
          <w:rFonts w:ascii="Calibri"/>
          <w:b/>
          <w:i/>
          <w:lang w:val="fr-CA"/>
        </w:rPr>
        <w:t>Marquage du bord de l</w:t>
      </w:r>
      <w:r>
        <w:rPr>
          <w:rFonts w:ascii="Calibri"/>
          <w:b/>
          <w:i/>
          <w:lang w:val="fr-CA"/>
        </w:rPr>
        <w:t>’</w:t>
      </w:r>
      <w:r>
        <w:rPr>
          <w:rFonts w:ascii="Calibri"/>
          <w:b/>
          <w:i/>
          <w:lang w:val="fr-CA"/>
        </w:rPr>
        <w:t>all</w:t>
      </w:r>
      <w:r w:rsidRPr="00437367">
        <w:rPr>
          <w:rFonts w:asciiTheme="minorHAnsi" w:hAnsiTheme="minorHAnsi" w:cstheme="minorHAnsi"/>
          <w:b/>
          <w:i/>
          <w:lang w:val="fr-CA"/>
        </w:rPr>
        <w:t>é</w:t>
      </w:r>
      <w:r>
        <w:rPr>
          <w:rFonts w:ascii="Calibri"/>
          <w:b/>
          <w:i/>
          <w:lang w:val="fr-CA"/>
        </w:rPr>
        <w:t>e</w:t>
      </w:r>
    </w:p>
    <w:p w14:paraId="0EABCE17" w14:textId="77777777" w:rsidR="0033725A" w:rsidRPr="00700A0E" w:rsidRDefault="0033725A">
      <w:pPr>
        <w:pStyle w:val="BodyText"/>
        <w:spacing w:before="2"/>
        <w:rPr>
          <w:rFonts w:ascii="Calibri"/>
          <w:b/>
          <w:i/>
          <w:lang w:val="fr-CA"/>
        </w:rPr>
      </w:pPr>
    </w:p>
    <w:p w14:paraId="700DF768" w14:textId="77777777" w:rsidR="0033725A" w:rsidRPr="00700A0E" w:rsidRDefault="00437367">
      <w:pPr>
        <w:pStyle w:val="BodyText"/>
        <w:ind w:left="980"/>
        <w:rPr>
          <w:b/>
          <w:lang w:val="fr-CA"/>
        </w:rPr>
      </w:pPr>
      <w:r>
        <w:rPr>
          <w:lang w:val="fr-CA"/>
        </w:rPr>
        <w:t>Pour voir comment marquer le bord de l’allée, veuillez cliquer</w:t>
      </w:r>
      <w:r w:rsidR="000E25E0" w:rsidRPr="00700A0E">
        <w:rPr>
          <w:lang w:val="fr-CA"/>
        </w:rPr>
        <w:t xml:space="preserve"> </w:t>
      </w:r>
      <w:hyperlink r:id="rId158">
        <w:r>
          <w:rPr>
            <w:b/>
            <w:color w:val="0000ED"/>
            <w:u w:val="thick" w:color="0000ED"/>
            <w:lang w:val="fr-CA"/>
          </w:rPr>
          <w:t>ici</w:t>
        </w:r>
      </w:hyperlink>
      <w:r w:rsidR="000E25E0" w:rsidRPr="00700A0E">
        <w:rPr>
          <w:b/>
          <w:lang w:val="fr-CA"/>
        </w:rPr>
        <w:t>.</w:t>
      </w:r>
    </w:p>
    <w:p w14:paraId="62D953AE" w14:textId="77777777" w:rsidR="0033725A" w:rsidRPr="00700A0E" w:rsidRDefault="0033725A">
      <w:pPr>
        <w:pStyle w:val="BodyText"/>
        <w:rPr>
          <w:b/>
          <w:lang w:val="fr-CA"/>
        </w:rPr>
      </w:pPr>
    </w:p>
    <w:p w14:paraId="466C20A3" w14:textId="77777777" w:rsidR="0033725A" w:rsidRPr="00700A0E" w:rsidRDefault="00437367" w:rsidP="00437367">
      <w:pPr>
        <w:pStyle w:val="BodyText"/>
        <w:spacing w:line="291" w:lineRule="exact"/>
        <w:ind w:left="980"/>
        <w:rPr>
          <w:lang w:val="fr-CA"/>
        </w:rPr>
      </w:pPr>
      <w:r>
        <w:rPr>
          <w:lang w:val="fr-CA"/>
        </w:rPr>
        <w:t xml:space="preserve">Pour voir comment </w:t>
      </w:r>
      <w:r w:rsidR="00372FA7">
        <w:rPr>
          <w:lang w:val="fr-CA"/>
        </w:rPr>
        <w:t>prendre la lecture</w:t>
      </w:r>
      <w:r>
        <w:rPr>
          <w:lang w:val="fr-CA"/>
        </w:rPr>
        <w:t xml:space="preserve"> </w:t>
      </w:r>
      <w:r w:rsidR="00372FA7">
        <w:rPr>
          <w:lang w:val="fr-CA"/>
        </w:rPr>
        <w:t>du</w:t>
      </w:r>
      <w:r>
        <w:rPr>
          <w:lang w:val="fr-CA"/>
        </w:rPr>
        <w:t xml:space="preserve"> ruban en utilisant du papier pour marquer le bord de l’allée, veuillez cliquer</w:t>
      </w:r>
      <w:r w:rsidR="000E25E0" w:rsidRPr="00700A0E">
        <w:rPr>
          <w:lang w:val="fr-CA"/>
        </w:rPr>
        <w:t xml:space="preserve"> </w:t>
      </w:r>
      <w:hyperlink r:id="rId159">
        <w:r w:rsidR="00372FA7">
          <w:rPr>
            <w:b/>
            <w:color w:val="0000ED"/>
            <w:u w:val="single"/>
            <w:lang w:val="fr-CA"/>
          </w:rPr>
          <w:t>ici</w:t>
        </w:r>
      </w:hyperlink>
      <w:r w:rsidR="000E25E0" w:rsidRPr="00700A0E">
        <w:rPr>
          <w:lang w:val="fr-CA"/>
        </w:rPr>
        <w:t>.</w:t>
      </w:r>
    </w:p>
    <w:p w14:paraId="3D2CF2AB" w14:textId="77777777" w:rsidR="0033725A" w:rsidRPr="00700A0E" w:rsidRDefault="0033725A">
      <w:pPr>
        <w:pStyle w:val="BodyText"/>
        <w:rPr>
          <w:b/>
          <w:lang w:val="fr-CA"/>
        </w:rPr>
      </w:pPr>
    </w:p>
    <w:p w14:paraId="006661B7" w14:textId="77777777" w:rsidR="0033725A" w:rsidRPr="00700A0E" w:rsidRDefault="003B03BF">
      <w:pPr>
        <w:pStyle w:val="BodyText"/>
        <w:ind w:left="980" w:right="1036"/>
        <w:rPr>
          <w:b/>
          <w:lang w:val="fr-CA"/>
        </w:rPr>
      </w:pPr>
      <w:r w:rsidRPr="00700A0E">
        <w:rPr>
          <w:noProof/>
          <w:lang w:val="fr-CA" w:eastAsia="fr-CA" w:bidi="ar-SA"/>
        </w:rPr>
        <mc:AlternateContent>
          <mc:Choice Requires="wps">
            <w:drawing>
              <wp:anchor distT="0" distB="0" distL="114300" distR="114300" simplePos="0" relativeHeight="251699712" behindDoc="0" locked="0" layoutInCell="1" allowOverlap="1" wp14:anchorId="2C80EE46" wp14:editId="6941CE04">
                <wp:simplePos x="0" y="0"/>
                <wp:positionH relativeFrom="page">
                  <wp:posOffset>4810125</wp:posOffset>
                </wp:positionH>
                <wp:positionV relativeFrom="paragraph">
                  <wp:posOffset>356235</wp:posOffset>
                </wp:positionV>
                <wp:extent cx="200025" cy="0"/>
                <wp:effectExtent l="0" t="0" r="9525" b="19050"/>
                <wp:wrapNone/>
                <wp:docPr id="4" name="Line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00025" cy="0"/>
                        </a:xfrm>
                        <a:prstGeom prst="line">
                          <a:avLst/>
                        </a:prstGeom>
                        <a:noFill/>
                        <a:ln w="15240">
                          <a:solidFill>
                            <a:srgbClr val="0000ED"/>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27B174D" id="Line 2" o:spid="_x0000_s1026" style="position:absolute;z-index:2516997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378.75pt,28.05pt" to="394.5pt,28.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" strokecolor="#0000ed" strokeweight="1.2pt">
                <w10:wrap anchorx="page"/>
              </v:line>
            </w:pict>
          </mc:Fallback>
        </mc:AlternateContent>
      </w:r>
      <w:r w:rsidR="00372FA7">
        <w:rPr>
          <w:lang w:val="fr-CA"/>
        </w:rPr>
        <w:t xml:space="preserve">Pour voir comment </w:t>
      </w:r>
      <w:r w:rsidR="00372FA7" w:rsidRPr="00372FA7">
        <w:rPr>
          <w:lang w:val="fr-CA"/>
        </w:rPr>
        <w:t xml:space="preserve">prendre la lecture du ruban </w:t>
      </w:r>
      <w:r w:rsidR="00372FA7">
        <w:rPr>
          <w:lang w:val="fr-CA"/>
        </w:rPr>
        <w:t xml:space="preserve">en utilisant un marqueur pour marquer le bord de l’allée, veuillez cliquer </w:t>
      </w:r>
      <w:hyperlink r:id="rId160">
        <w:r w:rsidR="00372FA7">
          <w:rPr>
            <w:b/>
            <w:color w:val="0000ED"/>
            <w:lang w:val="fr-CA"/>
          </w:rPr>
          <w:t>ici</w:t>
        </w:r>
      </w:hyperlink>
      <w:r w:rsidR="000E25E0" w:rsidRPr="00700A0E">
        <w:rPr>
          <w:b/>
          <w:lang w:val="fr-CA"/>
        </w:rPr>
        <w:t>.</w:t>
      </w:r>
    </w:p>
    <w:p w14:paraId="72BF69EB" w14:textId="77777777" w:rsidR="0033725A" w:rsidRPr="00700A0E" w:rsidRDefault="0033725A">
      <w:pPr>
        <w:pStyle w:val="BodyText"/>
        <w:rPr>
          <w:b/>
          <w:sz w:val="20"/>
          <w:lang w:val="fr-CA"/>
        </w:rPr>
      </w:pPr>
    </w:p>
    <w:p w14:paraId="344F3E4E" w14:textId="77777777" w:rsidR="0033725A" w:rsidRPr="00700A0E" w:rsidRDefault="0033725A">
      <w:pPr>
        <w:pStyle w:val="BodyText"/>
        <w:spacing w:before="9"/>
        <w:rPr>
          <w:b/>
          <w:sz w:val="19"/>
          <w:lang w:val="fr-CA"/>
        </w:rPr>
      </w:pPr>
    </w:p>
    <w:p w14:paraId="5F1607C8" w14:textId="77777777" w:rsidR="0033725A" w:rsidRPr="00700A0E" w:rsidRDefault="00372FA7" w:rsidP="00ED461B">
      <w:pPr>
        <w:tabs>
          <w:tab w:val="left" w:pos="981"/>
        </w:tabs>
        <w:spacing w:before="100"/>
        <w:ind w:left="1134" w:right="1089" w:hanging="567"/>
        <w:rPr>
          <w:sz w:val="24"/>
          <w:lang w:val="fr-CA"/>
        </w:rPr>
        <w:sectPr w:rsidR="0033725A" w:rsidRPr="00700A0E">
          <w:pgSz w:w="12240" w:h="15840"/>
          <w:pgMar w:top="1500" w:right="380" w:bottom="660" w:left="820" w:header="0" w:footer="396" w:gutter="0"/>
          <w:cols w:space="720"/>
        </w:sectPr>
      </w:pPr>
      <w:r>
        <w:rPr>
          <w:sz w:val="24"/>
          <w:lang w:val="fr-CA"/>
        </w:rPr>
        <w:t xml:space="preserve">10. </w:t>
      </w:r>
      <w:r w:rsidRPr="00372FA7">
        <w:rPr>
          <w:sz w:val="24"/>
          <w:lang w:val="fr-CA"/>
        </w:rPr>
        <w:t xml:space="preserve">Placez l'appareil en travers de </w:t>
      </w:r>
      <w:r w:rsidR="00ED461B">
        <w:rPr>
          <w:sz w:val="24"/>
          <w:lang w:val="fr-CA"/>
        </w:rPr>
        <w:t>l’allée</w:t>
      </w:r>
      <w:r w:rsidRPr="00372FA7">
        <w:rPr>
          <w:sz w:val="24"/>
          <w:lang w:val="fr-CA"/>
        </w:rPr>
        <w:t xml:space="preserve"> à l'endroit de la première lecture à </w:t>
      </w:r>
      <w:r w:rsidR="00ED461B">
        <w:rPr>
          <w:sz w:val="24"/>
          <w:lang w:val="fr-CA"/>
        </w:rPr>
        <w:t xml:space="preserve"> </w:t>
      </w:r>
      <w:r w:rsidRPr="00372FA7">
        <w:rPr>
          <w:sz w:val="24"/>
          <w:lang w:val="fr-CA"/>
        </w:rPr>
        <w:t xml:space="preserve">l'aide de </w:t>
      </w:r>
      <w:r w:rsidR="00ED461B">
        <w:rPr>
          <w:sz w:val="24"/>
          <w:lang w:val="fr-CA"/>
        </w:rPr>
        <w:t>l’assemblage de la tige</w:t>
      </w:r>
      <w:r w:rsidRPr="00372FA7">
        <w:rPr>
          <w:sz w:val="24"/>
          <w:lang w:val="fr-CA"/>
        </w:rPr>
        <w:t xml:space="preserve"> d'ancrage sur le côté </w:t>
      </w:r>
      <w:r w:rsidR="00ED461B">
        <w:rPr>
          <w:sz w:val="24"/>
          <w:lang w:val="fr-CA"/>
        </w:rPr>
        <w:t xml:space="preserve">de la quille 10 </w:t>
      </w:r>
      <w:r w:rsidRPr="00372FA7">
        <w:rPr>
          <w:sz w:val="24"/>
          <w:lang w:val="fr-CA"/>
        </w:rPr>
        <w:t>de l'allée</w:t>
      </w:r>
      <w:r w:rsidR="00ED461B">
        <w:rPr>
          <w:sz w:val="24"/>
          <w:lang w:val="fr-CA"/>
        </w:rPr>
        <w:t>.</w:t>
      </w:r>
    </w:p>
    <w:p w14:paraId="6B356E80" w14:textId="77777777" w:rsidR="0033725A" w:rsidRPr="00700A0E" w:rsidRDefault="000E25E0">
      <w:pPr>
        <w:pStyle w:val="BodyText"/>
        <w:ind w:left="2060"/>
        <w:rPr>
          <w:sz w:val="20"/>
          <w:lang w:val="fr-CA"/>
        </w:rPr>
      </w:pPr>
      <w:r w:rsidRPr="00700A0E">
        <w:rPr>
          <w:noProof/>
          <w:sz w:val="20"/>
          <w:lang w:val="fr-CA" w:eastAsia="fr-CA" w:bidi="ar-SA"/>
        </w:rPr>
        <w:lastRenderedPageBreak/>
        <w:drawing>
          <wp:inline distT="0" distB="0" distL="0" distR="0" wp14:anchorId="1C896073" wp14:editId="5D45CBF4">
            <wp:extent cx="3759708" cy="2820352"/>
            <wp:effectExtent l="0" t="0" r="0" b="0"/>
            <wp:docPr id="209" name="image11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image115.jpeg"/>
                    <pic:cNvPicPr/>
                  </pic:nvPicPr>
                  <pic:blipFill>
                    <a:blip r:embed="rId161" cstate="print"/>
                    <a:stretch>
                      <a:fillRect/>
                    </a:stretch>
                  </pic:blipFill>
                  <pic:spPr>
                    <a:xfrm>
                      <a:off x="0" y="0"/>
                      <a:ext cx="3759708" cy="2820352"/>
                    </a:xfrm>
                    <a:prstGeom prst="rect">
                      <a:avLst/>
                    </a:prstGeom>
                  </pic:spPr>
                </pic:pic>
              </a:graphicData>
            </a:graphic>
          </wp:inline>
        </w:drawing>
      </w:r>
    </w:p>
    <w:p w14:paraId="7BDD2573" w14:textId="77777777" w:rsidR="0033725A" w:rsidRPr="00700A0E" w:rsidRDefault="0033725A">
      <w:pPr>
        <w:pStyle w:val="BodyText"/>
        <w:rPr>
          <w:sz w:val="20"/>
          <w:lang w:val="fr-CA"/>
        </w:rPr>
      </w:pPr>
    </w:p>
    <w:p w14:paraId="6DF29DD7" w14:textId="77777777" w:rsidR="0033725A" w:rsidRPr="00700A0E" w:rsidRDefault="0033725A">
      <w:pPr>
        <w:pStyle w:val="BodyText"/>
        <w:spacing w:before="7"/>
        <w:rPr>
          <w:sz w:val="20"/>
          <w:lang w:val="fr-CA"/>
        </w:rPr>
      </w:pPr>
    </w:p>
    <w:p w14:paraId="0F9E450F" w14:textId="77777777" w:rsidR="00ED461B" w:rsidRPr="00ED461B" w:rsidRDefault="00ED461B" w:rsidP="00ED461B">
      <w:pPr>
        <w:pStyle w:val="BodyText"/>
        <w:ind w:left="980" w:right="768" w:hanging="413"/>
        <w:rPr>
          <w:szCs w:val="22"/>
          <w:lang w:val="fr-CA"/>
        </w:rPr>
      </w:pPr>
      <w:r w:rsidRPr="00ED461B">
        <w:rPr>
          <w:szCs w:val="22"/>
          <w:lang w:val="fr-CA"/>
        </w:rPr>
        <w:t xml:space="preserve">11. Placer l'ensemble du chariot accouplé dans le rail avec le chariot de levage bien serré contre </w:t>
      </w:r>
      <w:r w:rsidR="00592EFA">
        <w:rPr>
          <w:szCs w:val="22"/>
          <w:lang w:val="fr-CA"/>
        </w:rPr>
        <w:t>la tige</w:t>
      </w:r>
      <w:r w:rsidRPr="00ED461B">
        <w:rPr>
          <w:szCs w:val="22"/>
          <w:lang w:val="fr-CA"/>
        </w:rPr>
        <w:t xml:space="preserve"> d'ancrage. Les bobines de ruban et le rouleau en caoutchouc se trouvent sur le point</w:t>
      </w:r>
      <w:r w:rsidR="00592EFA">
        <w:rPr>
          <w:szCs w:val="22"/>
          <w:lang w:val="fr-CA"/>
        </w:rPr>
        <w:t xml:space="preserve"> de départ de la prise du ruban</w:t>
      </w:r>
      <w:r w:rsidRPr="00ED461B">
        <w:rPr>
          <w:szCs w:val="22"/>
          <w:lang w:val="fr-CA"/>
        </w:rPr>
        <w:t xml:space="preserve"> qui doit se trouver sur le bord extérieur de la première planche.</w:t>
      </w:r>
    </w:p>
    <w:p w14:paraId="45CBFEFB" w14:textId="77777777" w:rsidR="00ED461B" w:rsidRPr="00ED461B" w:rsidRDefault="00ED461B" w:rsidP="00ED461B">
      <w:pPr>
        <w:pStyle w:val="BodyText"/>
        <w:ind w:left="980" w:right="768"/>
        <w:rPr>
          <w:szCs w:val="22"/>
          <w:lang w:val="fr-CA"/>
        </w:rPr>
      </w:pPr>
    </w:p>
    <w:p w14:paraId="3E01B54E" w14:textId="77777777" w:rsidR="00ED461B" w:rsidRPr="00ED461B" w:rsidRDefault="00ED461B" w:rsidP="00592EFA">
      <w:pPr>
        <w:pStyle w:val="BodyText"/>
        <w:spacing w:after="120"/>
        <w:ind w:left="981" w:right="765" w:hanging="414"/>
        <w:rPr>
          <w:szCs w:val="22"/>
          <w:lang w:val="fr-CA"/>
        </w:rPr>
      </w:pPr>
      <w:r w:rsidRPr="00ED461B">
        <w:rPr>
          <w:szCs w:val="22"/>
          <w:lang w:val="fr-CA"/>
        </w:rPr>
        <w:t xml:space="preserve">12. Placez un carré de 1" de ruban de papier mince sur le bord extérieur de la planche n° 1 pour marquer le bord </w:t>
      </w:r>
      <w:r w:rsidR="00592EFA">
        <w:rPr>
          <w:szCs w:val="22"/>
          <w:lang w:val="fr-CA"/>
        </w:rPr>
        <w:t>à la quille 10</w:t>
      </w:r>
      <w:r w:rsidRPr="00ED461B">
        <w:rPr>
          <w:szCs w:val="22"/>
          <w:lang w:val="fr-CA"/>
        </w:rPr>
        <w:t xml:space="preserve"> de l'allée ou utilisez un marqueur noir pour marquer l'endroit où se trouve le bord de l'allée après que le premier ruban ait été poussé sur l'allée (voir</w:t>
      </w:r>
      <w:r w:rsidR="00592EFA">
        <w:rPr>
          <w:szCs w:val="22"/>
          <w:lang w:val="fr-CA"/>
        </w:rPr>
        <w:t xml:space="preserve"> </w:t>
      </w:r>
      <w:r w:rsidRPr="00ED461B">
        <w:rPr>
          <w:szCs w:val="22"/>
          <w:lang w:val="fr-CA"/>
        </w:rPr>
        <w:t>#14)</w:t>
      </w:r>
    </w:p>
    <w:p w14:paraId="62954E2C" w14:textId="77777777" w:rsidR="00ED461B" w:rsidRPr="00592EFA" w:rsidRDefault="00592EFA" w:rsidP="00ED461B">
      <w:pPr>
        <w:pStyle w:val="BodyText"/>
        <w:ind w:left="980" w:right="768"/>
        <w:rPr>
          <w:i/>
          <w:szCs w:val="22"/>
          <w:lang w:val="fr-CA"/>
        </w:rPr>
      </w:pPr>
      <w:r>
        <w:rPr>
          <w:szCs w:val="22"/>
          <w:lang w:val="fr-CA"/>
        </w:rPr>
        <w:t xml:space="preserve">          </w:t>
      </w:r>
      <w:r w:rsidRPr="00592EFA">
        <w:rPr>
          <w:i/>
          <w:szCs w:val="22"/>
          <w:lang w:val="fr-CA"/>
        </w:rPr>
        <w:t>Attention</w:t>
      </w:r>
      <w:r w:rsidR="00ED461B" w:rsidRPr="00592EFA">
        <w:rPr>
          <w:i/>
          <w:szCs w:val="22"/>
          <w:lang w:val="fr-CA"/>
        </w:rPr>
        <w:t xml:space="preserve"> : Ne couvrez aucune partie de la planche n° 2.</w:t>
      </w:r>
    </w:p>
    <w:p w14:paraId="14E4C9D9" w14:textId="77777777" w:rsidR="00ED461B" w:rsidRPr="00ED461B" w:rsidRDefault="00ED461B" w:rsidP="00ED461B">
      <w:pPr>
        <w:pStyle w:val="BodyText"/>
        <w:ind w:left="980" w:right="768"/>
        <w:rPr>
          <w:szCs w:val="22"/>
          <w:lang w:val="fr-CA"/>
        </w:rPr>
      </w:pPr>
    </w:p>
    <w:p w14:paraId="282057D6" w14:textId="77777777" w:rsidR="00ED461B" w:rsidRPr="00ED461B" w:rsidRDefault="00ED461B" w:rsidP="00ED461B">
      <w:pPr>
        <w:pStyle w:val="BodyText"/>
        <w:ind w:left="980" w:right="768" w:hanging="413"/>
        <w:rPr>
          <w:szCs w:val="22"/>
          <w:lang w:val="fr-CA"/>
        </w:rPr>
      </w:pPr>
      <w:r w:rsidRPr="00ED461B">
        <w:rPr>
          <w:szCs w:val="22"/>
          <w:lang w:val="fr-CA"/>
        </w:rPr>
        <w:t>13. Insérez la tige de poussée en bois dans le trou du bras pivotant du chariot applicateur et poussez lentement le chariot à travers l'allée. Ceci provoquera l'adhérence d'une longueur de ruban adhésif transparent sur toute la surface de l'allée.</w:t>
      </w:r>
    </w:p>
    <w:p w14:paraId="7BD66396" w14:textId="77777777" w:rsidR="00ED461B" w:rsidRPr="00ED461B" w:rsidRDefault="00ED461B" w:rsidP="00ED461B">
      <w:pPr>
        <w:pStyle w:val="BodyText"/>
        <w:ind w:left="980" w:right="768"/>
        <w:rPr>
          <w:szCs w:val="22"/>
          <w:lang w:val="fr-CA"/>
        </w:rPr>
      </w:pPr>
    </w:p>
    <w:p w14:paraId="6AB77032" w14:textId="77777777" w:rsidR="0033725A" w:rsidRPr="00700A0E" w:rsidRDefault="00592EFA" w:rsidP="00592EFA">
      <w:pPr>
        <w:pStyle w:val="BodyText"/>
        <w:ind w:left="980" w:right="768" w:hanging="271"/>
        <w:rPr>
          <w:lang w:val="fr-CA"/>
        </w:rPr>
      </w:pPr>
      <w:r>
        <w:rPr>
          <w:szCs w:val="22"/>
          <w:lang w:val="fr-CA"/>
        </w:rPr>
        <w:t>Attention</w:t>
      </w:r>
      <w:r w:rsidR="00ED461B" w:rsidRPr="00ED461B">
        <w:rPr>
          <w:szCs w:val="22"/>
          <w:lang w:val="fr-CA"/>
        </w:rPr>
        <w:t xml:space="preserve"> : Tenir la tige à l'angle correct (angle d'environ 45 degrés) ; trop haut ou trop bas peut causer des problèmes.</w:t>
      </w:r>
    </w:p>
    <w:p w14:paraId="1A580E00" w14:textId="77777777" w:rsidR="0033725A" w:rsidRPr="00700A0E" w:rsidRDefault="0033725A">
      <w:pPr>
        <w:rPr>
          <w:lang w:val="fr-CA"/>
        </w:rPr>
        <w:sectPr w:rsidR="0033725A" w:rsidRPr="00700A0E">
          <w:pgSz w:w="12240" w:h="15840"/>
          <w:pgMar w:top="1000" w:right="380" w:bottom="660" w:left="820" w:header="0" w:footer="396" w:gutter="0"/>
          <w:cols w:space="720"/>
        </w:sectPr>
      </w:pPr>
    </w:p>
    <w:p w14:paraId="3F1DD5B0" w14:textId="77777777" w:rsidR="0033725A" w:rsidRPr="00700A0E" w:rsidRDefault="000E25E0">
      <w:pPr>
        <w:pStyle w:val="BodyText"/>
        <w:ind w:left="2420"/>
        <w:rPr>
          <w:sz w:val="20"/>
          <w:lang w:val="fr-CA"/>
        </w:rPr>
      </w:pPr>
      <w:r w:rsidRPr="00700A0E">
        <w:rPr>
          <w:noProof/>
          <w:sz w:val="20"/>
          <w:lang w:val="fr-CA" w:eastAsia="fr-CA" w:bidi="ar-SA"/>
        </w:rPr>
        <w:lastRenderedPageBreak/>
        <w:drawing>
          <wp:inline distT="0" distB="0" distL="0" distR="0" wp14:anchorId="59AE47F9" wp14:editId="0E0C10B9">
            <wp:extent cx="3593677" cy="2695955"/>
            <wp:effectExtent l="0" t="0" r="0" b="0"/>
            <wp:docPr id="211" name="image11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image116.jpeg"/>
                    <pic:cNvPicPr/>
                  </pic:nvPicPr>
                  <pic:blipFill>
                    <a:blip r:embed="rId162" cstate="print"/>
                    <a:stretch>
                      <a:fillRect/>
                    </a:stretch>
                  </pic:blipFill>
                  <pic:spPr>
                    <a:xfrm>
                      <a:off x="0" y="0"/>
                      <a:ext cx="3593677" cy="2695955"/>
                    </a:xfrm>
                    <a:prstGeom prst="rect">
                      <a:avLst/>
                    </a:prstGeom>
                  </pic:spPr>
                </pic:pic>
              </a:graphicData>
            </a:graphic>
          </wp:inline>
        </w:drawing>
      </w:r>
    </w:p>
    <w:p w14:paraId="769BA9E9" w14:textId="77777777" w:rsidR="0033725A" w:rsidRPr="00700A0E" w:rsidRDefault="0033725A">
      <w:pPr>
        <w:pStyle w:val="BodyText"/>
        <w:rPr>
          <w:sz w:val="20"/>
          <w:lang w:val="fr-CA"/>
        </w:rPr>
      </w:pPr>
    </w:p>
    <w:p w14:paraId="4CD23BD7" w14:textId="77777777" w:rsidR="0033725A" w:rsidRPr="00700A0E" w:rsidRDefault="0033725A">
      <w:pPr>
        <w:pStyle w:val="BodyText"/>
        <w:spacing w:before="8"/>
        <w:rPr>
          <w:sz w:val="27"/>
          <w:lang w:val="fr-CA"/>
        </w:rPr>
      </w:pPr>
    </w:p>
    <w:p w14:paraId="384E8C09" w14:textId="77777777" w:rsidR="007249DC" w:rsidRDefault="00ED461B" w:rsidP="007249DC">
      <w:pPr>
        <w:tabs>
          <w:tab w:val="left" w:pos="981"/>
        </w:tabs>
        <w:spacing w:before="100"/>
        <w:ind w:left="1134" w:right="1260" w:hanging="514"/>
        <w:rPr>
          <w:sz w:val="24"/>
          <w:lang w:val="fr-CA"/>
        </w:rPr>
      </w:pPr>
      <w:r>
        <w:rPr>
          <w:sz w:val="24"/>
          <w:lang w:val="fr-CA"/>
        </w:rPr>
        <w:t xml:space="preserve">14. </w:t>
      </w:r>
      <w:r w:rsidR="007249DC" w:rsidRPr="007249DC">
        <w:rPr>
          <w:sz w:val="24"/>
          <w:lang w:val="fr-CA"/>
        </w:rPr>
        <w:t>Marquez le bord du panneau et l'information sur l'allée sur le côté avant du ruban (pas sur l'allée).</w:t>
      </w:r>
    </w:p>
    <w:p w14:paraId="385F0272" w14:textId="77777777" w:rsidR="007249DC" w:rsidRPr="00ED461B" w:rsidRDefault="007249DC" w:rsidP="00ED461B">
      <w:pPr>
        <w:tabs>
          <w:tab w:val="left" w:pos="981"/>
        </w:tabs>
        <w:spacing w:before="100"/>
        <w:ind w:left="620" w:right="1260"/>
        <w:rPr>
          <w:sz w:val="24"/>
          <w:lang w:val="fr-CA"/>
        </w:rPr>
      </w:pPr>
    </w:p>
    <w:p w14:paraId="2FEDACB3" w14:textId="77777777" w:rsidR="0033725A" w:rsidRPr="00700A0E" w:rsidRDefault="000E25E0">
      <w:pPr>
        <w:pStyle w:val="BodyText"/>
        <w:ind w:left="2420"/>
        <w:rPr>
          <w:sz w:val="20"/>
          <w:lang w:val="fr-CA"/>
        </w:rPr>
      </w:pPr>
      <w:r w:rsidRPr="00700A0E">
        <w:rPr>
          <w:noProof/>
          <w:sz w:val="20"/>
          <w:lang w:val="fr-CA" w:eastAsia="fr-CA" w:bidi="ar-SA"/>
        </w:rPr>
        <w:drawing>
          <wp:inline distT="0" distB="0" distL="0" distR="0" wp14:anchorId="7FEA46F2" wp14:editId="59B0A587">
            <wp:extent cx="3215639" cy="2412301"/>
            <wp:effectExtent l="0" t="0" r="0" b="0"/>
            <wp:docPr id="213" name="image11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image117.jpeg"/>
                    <pic:cNvPicPr/>
                  </pic:nvPicPr>
                  <pic:blipFill>
                    <a:blip r:embed="rId163" cstate="print"/>
                    <a:stretch>
                      <a:fillRect/>
                    </a:stretch>
                  </pic:blipFill>
                  <pic:spPr>
                    <a:xfrm>
                      <a:off x="0" y="0"/>
                      <a:ext cx="3215639" cy="2412301"/>
                    </a:xfrm>
                    <a:prstGeom prst="rect">
                      <a:avLst/>
                    </a:prstGeom>
                  </pic:spPr>
                </pic:pic>
              </a:graphicData>
            </a:graphic>
          </wp:inline>
        </w:drawing>
      </w:r>
    </w:p>
    <w:p w14:paraId="4C072E56" w14:textId="77777777" w:rsidR="0033725A" w:rsidRPr="00700A0E" w:rsidRDefault="0033725A">
      <w:pPr>
        <w:pStyle w:val="BodyText"/>
        <w:rPr>
          <w:sz w:val="28"/>
          <w:lang w:val="fr-CA"/>
        </w:rPr>
      </w:pPr>
    </w:p>
    <w:p w14:paraId="4A8974E1" w14:textId="77777777" w:rsidR="0033725A" w:rsidRPr="00700A0E" w:rsidRDefault="0033725A">
      <w:pPr>
        <w:pStyle w:val="BodyText"/>
        <w:spacing w:before="9"/>
        <w:rPr>
          <w:sz w:val="20"/>
          <w:lang w:val="fr-CA"/>
        </w:rPr>
      </w:pPr>
    </w:p>
    <w:p w14:paraId="1655BB33" w14:textId="77777777" w:rsidR="0033725A" w:rsidRPr="00ED461B" w:rsidRDefault="00ED461B" w:rsidP="007249DC">
      <w:pPr>
        <w:tabs>
          <w:tab w:val="left" w:pos="981"/>
        </w:tabs>
        <w:spacing w:before="1"/>
        <w:ind w:left="1134" w:right="1132" w:hanging="514"/>
        <w:rPr>
          <w:sz w:val="24"/>
          <w:lang w:val="fr-CA"/>
        </w:rPr>
      </w:pPr>
      <w:r>
        <w:rPr>
          <w:sz w:val="24"/>
          <w:lang w:val="fr-CA"/>
        </w:rPr>
        <w:t xml:space="preserve">15. </w:t>
      </w:r>
      <w:r w:rsidR="007249DC" w:rsidRPr="007249DC">
        <w:rPr>
          <w:sz w:val="24"/>
          <w:lang w:val="fr-CA"/>
        </w:rPr>
        <w:t>Insérez la tige de poussée dans l'évidement sur le dessus du chariot élévateur et poussez lentement le chariot à travers l'allée jusqu'à ce qu'il se connecte complètement avec le chariot applicateur.</w:t>
      </w:r>
    </w:p>
    <w:p w14:paraId="71FB56BC" w14:textId="77777777" w:rsidR="0033725A" w:rsidRPr="00700A0E" w:rsidRDefault="0033725A">
      <w:pPr>
        <w:rPr>
          <w:sz w:val="24"/>
          <w:lang w:val="fr-CA"/>
        </w:rPr>
        <w:sectPr w:rsidR="0033725A" w:rsidRPr="00700A0E">
          <w:pgSz w:w="12240" w:h="15840"/>
          <w:pgMar w:top="1000" w:right="380" w:bottom="660" w:left="820" w:header="0" w:footer="396" w:gutter="0"/>
          <w:cols w:space="720"/>
        </w:sectPr>
      </w:pPr>
    </w:p>
    <w:p w14:paraId="523B67E0" w14:textId="77777777" w:rsidR="0033725A" w:rsidRPr="00700A0E" w:rsidRDefault="000E25E0">
      <w:pPr>
        <w:pStyle w:val="BodyText"/>
        <w:ind w:left="2420"/>
        <w:rPr>
          <w:sz w:val="20"/>
          <w:lang w:val="fr-CA"/>
        </w:rPr>
      </w:pPr>
      <w:r w:rsidRPr="00700A0E">
        <w:rPr>
          <w:noProof/>
          <w:sz w:val="20"/>
          <w:lang w:val="fr-CA" w:eastAsia="fr-CA" w:bidi="ar-SA"/>
        </w:rPr>
        <w:lastRenderedPageBreak/>
        <w:drawing>
          <wp:inline distT="0" distB="0" distL="0" distR="0" wp14:anchorId="68CB105F" wp14:editId="513FEEAB">
            <wp:extent cx="3236220" cy="2427731"/>
            <wp:effectExtent l="0" t="0" r="0" b="0"/>
            <wp:docPr id="215" name="image11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image118.jpeg"/>
                    <pic:cNvPicPr/>
                  </pic:nvPicPr>
                  <pic:blipFill>
                    <a:blip r:embed="rId164" cstate="print"/>
                    <a:stretch>
                      <a:fillRect/>
                    </a:stretch>
                  </pic:blipFill>
                  <pic:spPr>
                    <a:xfrm>
                      <a:off x="0" y="0"/>
                      <a:ext cx="3236220" cy="2427731"/>
                    </a:xfrm>
                    <a:prstGeom prst="rect">
                      <a:avLst/>
                    </a:prstGeom>
                  </pic:spPr>
                </pic:pic>
              </a:graphicData>
            </a:graphic>
          </wp:inline>
        </w:drawing>
      </w:r>
    </w:p>
    <w:p w14:paraId="4C0CE6B3" w14:textId="77777777" w:rsidR="0033725A" w:rsidRPr="00700A0E" w:rsidRDefault="0033725A">
      <w:pPr>
        <w:pStyle w:val="BodyText"/>
        <w:rPr>
          <w:sz w:val="20"/>
          <w:lang w:val="fr-CA"/>
        </w:rPr>
      </w:pPr>
    </w:p>
    <w:p w14:paraId="25FB3134" w14:textId="77777777" w:rsidR="0033725A" w:rsidRPr="00700A0E" w:rsidRDefault="0033725A">
      <w:pPr>
        <w:pStyle w:val="BodyText"/>
        <w:spacing w:before="5"/>
        <w:rPr>
          <w:lang w:val="fr-CA"/>
        </w:rPr>
      </w:pPr>
    </w:p>
    <w:p w14:paraId="309B5901" w14:textId="77777777" w:rsidR="0033725A" w:rsidRPr="00700A0E" w:rsidRDefault="007249DC" w:rsidP="007249DC">
      <w:pPr>
        <w:pStyle w:val="BodyText"/>
        <w:ind w:left="567"/>
        <w:rPr>
          <w:sz w:val="28"/>
          <w:lang w:val="fr-CA"/>
        </w:rPr>
      </w:pPr>
      <w:r w:rsidRPr="007249DC">
        <w:rPr>
          <w:lang w:val="fr-CA"/>
        </w:rPr>
        <w:t>La bande finale doit maintenant avoir une double épaisseur et la largeur d'un seul morceau de bande. Si la bande est plus large qu'un seul morceau de bande, l'un des rouleaux de bande pourrait ne pas être poussé à fond sur le moyeu tenant la bobine de bande. Tout désalignement de la bande peut être corrigé en positionnant correctement les rouleaux de bande sur les deux moyeux. Si la bobine de ruban adhésif veut se déplacer sur le moyeu, ajoutez un morceau de ruban adhésif sur le moyeu sous la bobine de ruban adhésif pour le fixer en place. Le ruban final sera suspendu au-dessus de l'allée avec les côtés adhésifs ensemble. L'huile aurait dû être complètement retirée de l'allée.</w:t>
      </w:r>
    </w:p>
    <w:p w14:paraId="52B24F48" w14:textId="77777777" w:rsidR="0033725A" w:rsidRPr="00700A0E" w:rsidRDefault="0033725A">
      <w:pPr>
        <w:pStyle w:val="BodyText"/>
        <w:rPr>
          <w:lang w:val="fr-CA"/>
        </w:rPr>
      </w:pPr>
    </w:p>
    <w:p w14:paraId="1D9867C8" w14:textId="77777777" w:rsidR="0033725A" w:rsidRPr="00ED461B" w:rsidRDefault="00ED461B" w:rsidP="007249DC">
      <w:pPr>
        <w:tabs>
          <w:tab w:val="left" w:pos="981"/>
        </w:tabs>
        <w:ind w:left="1134" w:right="1537"/>
        <w:rPr>
          <w:sz w:val="24"/>
          <w:lang w:val="fr-CA"/>
        </w:rPr>
      </w:pPr>
      <w:r>
        <w:rPr>
          <w:sz w:val="24"/>
          <w:lang w:val="fr-CA"/>
        </w:rPr>
        <w:t xml:space="preserve">16. </w:t>
      </w:r>
      <w:r w:rsidR="007249DC" w:rsidRPr="007249DC">
        <w:rPr>
          <w:sz w:val="24"/>
          <w:lang w:val="fr-CA"/>
        </w:rPr>
        <w:t>Soulevez légèrement le ruban doublé, coupez-le à l'aide du coupe-bande et déchirez-le en travers.</w:t>
      </w:r>
    </w:p>
    <w:p w14:paraId="7AD22956" w14:textId="77777777" w:rsidR="0033725A" w:rsidRPr="00700A0E" w:rsidRDefault="000E25E0">
      <w:pPr>
        <w:pStyle w:val="BodyText"/>
        <w:spacing w:before="8"/>
        <w:rPr>
          <w:sz w:val="20"/>
          <w:lang w:val="fr-CA"/>
        </w:rPr>
      </w:pPr>
      <w:r w:rsidRPr="00700A0E">
        <w:rPr>
          <w:noProof/>
          <w:lang w:val="fr-CA" w:eastAsia="fr-CA" w:bidi="ar-SA"/>
        </w:rPr>
        <w:drawing>
          <wp:anchor distT="0" distB="0" distL="0" distR="0" simplePos="0" relativeHeight="251688448" behindDoc="0" locked="0" layoutInCell="1" allowOverlap="1" wp14:anchorId="1CB3EE04" wp14:editId="3DBEC567">
            <wp:simplePos x="0" y="0"/>
            <wp:positionH relativeFrom="page">
              <wp:posOffset>2057400</wp:posOffset>
            </wp:positionH>
            <wp:positionV relativeFrom="paragraph">
              <wp:posOffset>184409</wp:posOffset>
            </wp:positionV>
            <wp:extent cx="3528613" cy="2646902"/>
            <wp:effectExtent l="0" t="0" r="0" b="0"/>
            <wp:wrapTopAndBottom/>
            <wp:docPr id="217" name="image11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image119.jpeg"/>
                    <pic:cNvPicPr/>
                  </pic:nvPicPr>
                  <pic:blipFill>
                    <a:blip r:embed="rId165" cstate="print"/>
                    <a:stretch>
                      <a:fillRect/>
                    </a:stretch>
                  </pic:blipFill>
                  <pic:spPr>
                    <a:xfrm>
                      <a:off x="0" y="0"/>
                      <a:ext cx="3528613" cy="2646902"/>
                    </a:xfrm>
                    <a:prstGeom prst="rect">
                      <a:avLst/>
                    </a:prstGeom>
                  </pic:spPr>
                </pic:pic>
              </a:graphicData>
            </a:graphic>
          </wp:anchor>
        </w:drawing>
      </w:r>
    </w:p>
    <w:p w14:paraId="6B88C598" w14:textId="77777777" w:rsidR="0033725A" w:rsidRPr="00700A0E" w:rsidRDefault="0033725A">
      <w:pPr>
        <w:pStyle w:val="BodyText"/>
        <w:rPr>
          <w:sz w:val="28"/>
          <w:lang w:val="fr-CA"/>
        </w:rPr>
      </w:pPr>
    </w:p>
    <w:p w14:paraId="79115412" w14:textId="77777777" w:rsidR="0033725A" w:rsidRPr="00700A0E" w:rsidRDefault="000E25E0">
      <w:pPr>
        <w:spacing w:before="210"/>
        <w:ind w:left="980"/>
        <w:rPr>
          <w:rFonts w:ascii="Yu Gothic"/>
          <w:b/>
          <w:i/>
          <w:sz w:val="23"/>
          <w:lang w:val="fr-CA"/>
        </w:rPr>
      </w:pPr>
      <w:r w:rsidRPr="00700A0E">
        <w:rPr>
          <w:rFonts w:ascii="Yu Gothic"/>
          <w:b/>
          <w:i/>
          <w:w w:val="96"/>
          <w:sz w:val="23"/>
          <w:lang w:val="fr-CA"/>
        </w:rPr>
        <w:t xml:space="preserve"> </w:t>
      </w:r>
    </w:p>
    <w:p w14:paraId="28D3407C" w14:textId="77777777" w:rsidR="0033725A" w:rsidRPr="00700A0E" w:rsidRDefault="0033725A">
      <w:pPr>
        <w:rPr>
          <w:rFonts w:ascii="Yu Gothic"/>
          <w:sz w:val="23"/>
          <w:lang w:val="fr-CA"/>
        </w:rPr>
        <w:sectPr w:rsidR="0033725A" w:rsidRPr="00700A0E">
          <w:pgSz w:w="12240" w:h="15840"/>
          <w:pgMar w:top="1000" w:right="380" w:bottom="660" w:left="820" w:header="0" w:footer="396" w:gutter="0"/>
          <w:cols w:space="720"/>
        </w:sectPr>
      </w:pPr>
    </w:p>
    <w:p w14:paraId="4B5D97F5" w14:textId="77777777" w:rsidR="0033725A" w:rsidRPr="00700A0E" w:rsidRDefault="007249DC">
      <w:pPr>
        <w:spacing w:line="425" w:lineRule="exact"/>
        <w:ind w:left="980"/>
        <w:rPr>
          <w:rFonts w:ascii="Yu Gothic"/>
          <w:b/>
          <w:i/>
          <w:sz w:val="23"/>
          <w:lang w:val="fr-CA"/>
        </w:rPr>
      </w:pPr>
      <w:r>
        <w:rPr>
          <w:rFonts w:ascii="Yu Gothic"/>
          <w:b/>
          <w:i/>
          <w:sz w:val="23"/>
          <w:lang w:val="fr-CA"/>
        </w:rPr>
        <w:lastRenderedPageBreak/>
        <w:t>Retrait du ruban</w:t>
      </w:r>
    </w:p>
    <w:p w14:paraId="609B73B5" w14:textId="77777777" w:rsidR="0033725A" w:rsidRPr="00700A0E" w:rsidRDefault="0033725A">
      <w:pPr>
        <w:pStyle w:val="BodyText"/>
        <w:spacing w:before="17"/>
        <w:rPr>
          <w:rFonts w:ascii="Yu Gothic"/>
          <w:b/>
          <w:i/>
          <w:sz w:val="13"/>
          <w:lang w:val="fr-CA"/>
        </w:rPr>
      </w:pPr>
    </w:p>
    <w:p w14:paraId="46B2E190" w14:textId="77777777" w:rsidR="0033725A" w:rsidRPr="00700A0E" w:rsidRDefault="007249DC">
      <w:pPr>
        <w:pStyle w:val="BodyText"/>
        <w:ind w:left="980"/>
        <w:rPr>
          <w:b/>
          <w:lang w:val="fr-CA"/>
        </w:rPr>
      </w:pPr>
      <w:r>
        <w:rPr>
          <w:lang w:val="fr-CA"/>
        </w:rPr>
        <w:t>Pour voir comment on enlève le ruban</w:t>
      </w:r>
      <w:r w:rsidR="000E25E0" w:rsidRPr="00700A0E">
        <w:rPr>
          <w:lang w:val="fr-CA"/>
        </w:rPr>
        <w:t xml:space="preserve">, </w:t>
      </w:r>
      <w:r>
        <w:rPr>
          <w:lang w:val="fr-CA"/>
        </w:rPr>
        <w:t>veuillez cliquer</w:t>
      </w:r>
      <w:r w:rsidR="000E25E0" w:rsidRPr="00700A0E">
        <w:rPr>
          <w:lang w:val="fr-CA"/>
        </w:rPr>
        <w:t xml:space="preserve"> </w:t>
      </w:r>
      <w:hyperlink r:id="rId166">
        <w:r>
          <w:rPr>
            <w:b/>
            <w:color w:val="0000ED"/>
            <w:u w:val="thick" w:color="0000ED"/>
            <w:lang w:val="fr-CA"/>
          </w:rPr>
          <w:t>ici</w:t>
        </w:r>
      </w:hyperlink>
      <w:r w:rsidR="000E25E0" w:rsidRPr="00700A0E">
        <w:rPr>
          <w:b/>
          <w:lang w:val="fr-CA"/>
        </w:rPr>
        <w:t>.</w:t>
      </w:r>
    </w:p>
    <w:p w14:paraId="57841FFC" w14:textId="77777777" w:rsidR="0033725A" w:rsidRPr="00700A0E" w:rsidRDefault="0033725A">
      <w:pPr>
        <w:pStyle w:val="BodyText"/>
        <w:rPr>
          <w:b/>
          <w:lang w:val="fr-CA"/>
        </w:rPr>
      </w:pPr>
    </w:p>
    <w:p w14:paraId="02CBFC1D" w14:textId="77777777" w:rsidR="00F162FB" w:rsidRPr="00F162FB" w:rsidRDefault="00F162FB" w:rsidP="00F162FB">
      <w:pPr>
        <w:pStyle w:val="ListParagraph"/>
        <w:tabs>
          <w:tab w:val="left" w:pos="1276"/>
        </w:tabs>
        <w:ind w:left="1276" w:right="1013" w:hanging="567"/>
        <w:rPr>
          <w:sz w:val="24"/>
          <w:lang w:val="fr-CA"/>
        </w:rPr>
      </w:pPr>
      <w:r w:rsidRPr="00F162FB">
        <w:rPr>
          <w:sz w:val="24"/>
          <w:lang w:val="fr-CA"/>
        </w:rPr>
        <w:t>17. Soulevez l'extrémité déchirée vers le haut à un angle de 45 degrés pour libérer le ruban du poteau d'ancrage, en prenant soin de garder le ruban à l'écart de la surface de l'allée afin que l'huile ne pénètre pas sur le ruban.</w:t>
      </w:r>
    </w:p>
    <w:p w14:paraId="669397C9" w14:textId="77777777" w:rsidR="00F162FB" w:rsidRPr="00F162FB" w:rsidRDefault="00F162FB" w:rsidP="00F162FB">
      <w:pPr>
        <w:pStyle w:val="ListParagraph"/>
        <w:tabs>
          <w:tab w:val="left" w:pos="1520"/>
          <w:tab w:val="left" w:pos="1521"/>
        </w:tabs>
        <w:ind w:left="1520" w:right="1013" w:firstLine="0"/>
        <w:rPr>
          <w:sz w:val="24"/>
          <w:lang w:val="fr-CA"/>
        </w:rPr>
      </w:pPr>
    </w:p>
    <w:p w14:paraId="4732DD27" w14:textId="77777777" w:rsidR="00F162FB" w:rsidRDefault="00F162FB" w:rsidP="00F162FB">
      <w:pPr>
        <w:pStyle w:val="ListParagraph"/>
        <w:tabs>
          <w:tab w:val="left" w:pos="1276"/>
        </w:tabs>
        <w:ind w:left="1276" w:right="1013" w:hanging="567"/>
        <w:rPr>
          <w:sz w:val="24"/>
          <w:lang w:val="fr-CA"/>
        </w:rPr>
      </w:pPr>
      <w:r w:rsidRPr="00F162FB">
        <w:rPr>
          <w:sz w:val="24"/>
          <w:lang w:val="fr-CA"/>
        </w:rPr>
        <w:t>18. Ramassez les chariots raccordés et remettez-les dans leur position de départ. Attention. Attention : Si la roue en caoutchouc entre en contact direct avec l'allée huilée, elle doit être nettoyée avant la prochaine utilisation.</w:t>
      </w:r>
    </w:p>
    <w:p w14:paraId="055AF790" w14:textId="77777777" w:rsidR="00BC36D8" w:rsidRPr="00F162FB" w:rsidRDefault="00BC36D8" w:rsidP="00F162FB">
      <w:pPr>
        <w:pStyle w:val="ListParagraph"/>
        <w:tabs>
          <w:tab w:val="left" w:pos="1276"/>
        </w:tabs>
        <w:ind w:left="1276" w:right="1013" w:hanging="567"/>
        <w:rPr>
          <w:sz w:val="24"/>
          <w:lang w:val="fr-CA"/>
        </w:rPr>
      </w:pPr>
    </w:p>
    <w:p w14:paraId="0DD8135A" w14:textId="77777777" w:rsidR="00F162FB" w:rsidRPr="00F162FB" w:rsidRDefault="00F162FB" w:rsidP="00BC36D8">
      <w:pPr>
        <w:pStyle w:val="ListParagraph"/>
        <w:tabs>
          <w:tab w:val="left" w:pos="1520"/>
          <w:tab w:val="left" w:pos="1521"/>
        </w:tabs>
        <w:ind w:left="1520" w:right="1013" w:hanging="811"/>
        <w:rPr>
          <w:sz w:val="24"/>
          <w:lang w:val="fr-CA"/>
        </w:rPr>
      </w:pPr>
      <w:r w:rsidRPr="00F162FB">
        <w:rPr>
          <w:sz w:val="24"/>
          <w:lang w:val="fr-CA"/>
        </w:rPr>
        <w:t>19. Répétez l'opération pour d'autres rubans.</w:t>
      </w:r>
    </w:p>
    <w:p w14:paraId="356B1479" w14:textId="77777777" w:rsidR="00F162FB" w:rsidRPr="00F162FB" w:rsidRDefault="00F162FB" w:rsidP="00F162FB">
      <w:pPr>
        <w:pStyle w:val="ListParagraph"/>
        <w:tabs>
          <w:tab w:val="left" w:pos="1520"/>
          <w:tab w:val="left" w:pos="1521"/>
        </w:tabs>
        <w:ind w:left="1520" w:right="1013" w:firstLine="0"/>
        <w:rPr>
          <w:sz w:val="24"/>
          <w:lang w:val="fr-CA"/>
        </w:rPr>
      </w:pPr>
    </w:p>
    <w:p w14:paraId="67FD494F" w14:textId="77777777" w:rsidR="00F162FB" w:rsidRPr="00F162FB" w:rsidRDefault="00F162FB" w:rsidP="00F162FB">
      <w:pPr>
        <w:pStyle w:val="ListParagraph"/>
        <w:tabs>
          <w:tab w:val="left" w:pos="1520"/>
          <w:tab w:val="left" w:pos="1521"/>
        </w:tabs>
        <w:ind w:left="1520" w:right="1013" w:hanging="811"/>
        <w:rPr>
          <w:sz w:val="24"/>
          <w:lang w:val="fr-CA"/>
        </w:rPr>
      </w:pPr>
      <w:r w:rsidRPr="00F162FB">
        <w:rPr>
          <w:sz w:val="24"/>
          <w:lang w:val="fr-CA"/>
        </w:rPr>
        <w:t>20. Mettez les cassettes sur le côté pour une lecture ultérieure.</w:t>
      </w:r>
    </w:p>
    <w:p w14:paraId="7AF2565B" w14:textId="77777777" w:rsidR="00F162FB" w:rsidRPr="00F162FB" w:rsidRDefault="00F162FB" w:rsidP="00BC36D8">
      <w:pPr>
        <w:tabs>
          <w:tab w:val="left" w:pos="1520"/>
          <w:tab w:val="left" w:pos="1521"/>
        </w:tabs>
        <w:ind w:left="1843" w:right="1013" w:hanging="283"/>
        <w:rPr>
          <w:sz w:val="24"/>
          <w:lang w:val="fr-CA"/>
        </w:rPr>
      </w:pPr>
      <w:r w:rsidRPr="00F162FB">
        <w:rPr>
          <w:sz w:val="24"/>
          <w:lang w:val="fr-CA"/>
        </w:rPr>
        <w:t xml:space="preserve">▪ </w:t>
      </w:r>
      <w:r w:rsidR="00BC36D8">
        <w:rPr>
          <w:sz w:val="24"/>
          <w:lang w:val="fr-CA"/>
        </w:rPr>
        <w:t xml:space="preserve"> </w:t>
      </w:r>
      <w:r w:rsidRPr="00F162FB">
        <w:rPr>
          <w:sz w:val="24"/>
          <w:lang w:val="fr-CA"/>
        </w:rPr>
        <w:t xml:space="preserve">Si les deux rubans sont mal assortis (jusqu'à 1/8" de différence), </w:t>
      </w:r>
      <w:r w:rsidR="00BC36D8">
        <w:rPr>
          <w:sz w:val="24"/>
          <w:lang w:val="fr-CA"/>
        </w:rPr>
        <w:t xml:space="preserve"> </w:t>
      </w:r>
      <w:r w:rsidRPr="00F162FB">
        <w:rPr>
          <w:sz w:val="24"/>
          <w:lang w:val="fr-CA"/>
        </w:rPr>
        <w:t>coupez le long des deux bords pour enlever le porte-à-faux.</w:t>
      </w:r>
    </w:p>
    <w:p w14:paraId="3DE7C829" w14:textId="77777777" w:rsidR="00F162FB" w:rsidRPr="00F162FB" w:rsidRDefault="00F162FB" w:rsidP="00BC36D8">
      <w:pPr>
        <w:pStyle w:val="ListParagraph"/>
        <w:tabs>
          <w:tab w:val="left" w:pos="1843"/>
        </w:tabs>
        <w:ind w:left="1843" w:right="1013" w:hanging="283"/>
        <w:rPr>
          <w:sz w:val="24"/>
          <w:lang w:val="fr-CA"/>
        </w:rPr>
      </w:pPr>
      <w:r w:rsidRPr="00F162FB">
        <w:rPr>
          <w:sz w:val="24"/>
          <w:lang w:val="fr-CA"/>
        </w:rPr>
        <w:t xml:space="preserve">▪ </w:t>
      </w:r>
      <w:r w:rsidR="00BC36D8">
        <w:rPr>
          <w:sz w:val="24"/>
          <w:lang w:val="fr-CA"/>
        </w:rPr>
        <w:t xml:space="preserve">  </w:t>
      </w:r>
      <w:r w:rsidRPr="00F162FB">
        <w:rPr>
          <w:sz w:val="24"/>
          <w:lang w:val="fr-CA"/>
        </w:rPr>
        <w:t xml:space="preserve">Si les deux bandes ne sont pas assorties (plus de 1/8" de </w:t>
      </w:r>
      <w:r w:rsidR="00BC36D8">
        <w:rPr>
          <w:sz w:val="24"/>
          <w:lang w:val="fr-CA"/>
        </w:rPr>
        <w:t xml:space="preserve"> </w:t>
      </w:r>
      <w:r w:rsidRPr="00F162FB">
        <w:rPr>
          <w:sz w:val="24"/>
          <w:lang w:val="fr-CA"/>
        </w:rPr>
        <w:t>différence), une nouvelle bande devra être prise.</w:t>
      </w:r>
    </w:p>
    <w:p w14:paraId="7FF6A455" w14:textId="77777777" w:rsidR="00F162FB" w:rsidRPr="00F162FB" w:rsidRDefault="00F162FB" w:rsidP="00BC36D8">
      <w:pPr>
        <w:pStyle w:val="ListParagraph"/>
        <w:tabs>
          <w:tab w:val="left" w:pos="1520"/>
          <w:tab w:val="left" w:pos="1521"/>
        </w:tabs>
        <w:ind w:left="1520" w:right="1013" w:firstLine="0"/>
        <w:rPr>
          <w:sz w:val="24"/>
          <w:lang w:val="fr-CA"/>
        </w:rPr>
      </w:pPr>
      <w:r w:rsidRPr="00F162FB">
        <w:rPr>
          <w:sz w:val="24"/>
          <w:lang w:val="fr-CA"/>
        </w:rPr>
        <w:t xml:space="preserve">▪ </w:t>
      </w:r>
      <w:r w:rsidR="00BC36D8">
        <w:rPr>
          <w:sz w:val="24"/>
          <w:lang w:val="fr-CA"/>
        </w:rPr>
        <w:t xml:space="preserve">  </w:t>
      </w:r>
      <w:r w:rsidRPr="00F162FB">
        <w:rPr>
          <w:sz w:val="24"/>
          <w:lang w:val="fr-CA"/>
        </w:rPr>
        <w:t>Les rubans fortement bouclés doivent être redressés.</w:t>
      </w:r>
    </w:p>
    <w:p w14:paraId="340B501C" w14:textId="77777777" w:rsidR="0033725A" w:rsidRDefault="00F162FB" w:rsidP="00BC36D8">
      <w:pPr>
        <w:pStyle w:val="ListParagraph"/>
        <w:tabs>
          <w:tab w:val="left" w:pos="1843"/>
        </w:tabs>
        <w:ind w:left="1843" w:right="1013" w:hanging="283"/>
        <w:rPr>
          <w:sz w:val="24"/>
          <w:lang w:val="fr-CA"/>
        </w:rPr>
      </w:pPr>
      <w:r w:rsidRPr="00F162FB">
        <w:rPr>
          <w:sz w:val="24"/>
          <w:lang w:val="fr-CA"/>
        </w:rPr>
        <w:t xml:space="preserve">▪ </w:t>
      </w:r>
      <w:r w:rsidR="00BC36D8">
        <w:rPr>
          <w:sz w:val="24"/>
          <w:lang w:val="fr-CA"/>
        </w:rPr>
        <w:t xml:space="preserve">  </w:t>
      </w:r>
      <w:r w:rsidRPr="00F162FB">
        <w:rPr>
          <w:sz w:val="24"/>
          <w:lang w:val="fr-CA"/>
        </w:rPr>
        <w:t xml:space="preserve">S'il y a de l'huile sur les surfaces extérieures de la bande, elle doit </w:t>
      </w:r>
      <w:r w:rsidR="00BC36D8">
        <w:rPr>
          <w:sz w:val="24"/>
          <w:lang w:val="fr-CA"/>
        </w:rPr>
        <w:t xml:space="preserve"> </w:t>
      </w:r>
      <w:r w:rsidRPr="00F162FB">
        <w:rPr>
          <w:sz w:val="24"/>
          <w:lang w:val="fr-CA"/>
        </w:rPr>
        <w:t>être essuyée pour ne pas affecter les lectures finales.</w:t>
      </w:r>
    </w:p>
    <w:p w14:paraId="310D0622" w14:textId="77777777" w:rsidR="00F162FB" w:rsidRPr="00700A0E" w:rsidRDefault="00F162FB" w:rsidP="00F162FB">
      <w:pPr>
        <w:pStyle w:val="ListParagraph"/>
        <w:tabs>
          <w:tab w:val="left" w:pos="1520"/>
          <w:tab w:val="left" w:pos="1521"/>
        </w:tabs>
        <w:ind w:right="1013" w:firstLine="0"/>
        <w:jc w:val="center"/>
        <w:rPr>
          <w:sz w:val="24"/>
          <w:lang w:val="fr-CA"/>
        </w:rPr>
      </w:pPr>
    </w:p>
    <w:p w14:paraId="5BB11686" w14:textId="77777777" w:rsidR="0033725A" w:rsidRPr="00700A0E" w:rsidRDefault="000E25E0">
      <w:pPr>
        <w:pStyle w:val="BodyText"/>
        <w:ind w:left="2960"/>
        <w:rPr>
          <w:sz w:val="20"/>
          <w:lang w:val="fr-CA"/>
        </w:rPr>
      </w:pPr>
      <w:r w:rsidRPr="00700A0E">
        <w:rPr>
          <w:noProof/>
          <w:sz w:val="20"/>
          <w:lang w:val="fr-CA" w:eastAsia="fr-CA" w:bidi="ar-SA"/>
        </w:rPr>
        <w:drawing>
          <wp:inline distT="0" distB="0" distL="0" distR="0" wp14:anchorId="5AA7D1DD" wp14:editId="732AF621">
            <wp:extent cx="2888915" cy="2167128"/>
            <wp:effectExtent l="0" t="0" r="0" b="0"/>
            <wp:docPr id="219" name="image12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image120.jpeg"/>
                    <pic:cNvPicPr/>
                  </pic:nvPicPr>
                  <pic:blipFill>
                    <a:blip r:embed="rId167" cstate="print"/>
                    <a:stretch>
                      <a:fillRect/>
                    </a:stretch>
                  </pic:blipFill>
                  <pic:spPr>
                    <a:xfrm>
                      <a:off x="0" y="0"/>
                      <a:ext cx="2888915" cy="2167128"/>
                    </a:xfrm>
                    <a:prstGeom prst="rect">
                      <a:avLst/>
                    </a:prstGeom>
                  </pic:spPr>
                </pic:pic>
              </a:graphicData>
            </a:graphic>
          </wp:inline>
        </w:drawing>
      </w:r>
    </w:p>
    <w:p w14:paraId="33B9FA28" w14:textId="77777777" w:rsidR="0033725A" w:rsidRPr="00700A0E" w:rsidRDefault="0033725A">
      <w:pPr>
        <w:pStyle w:val="BodyText"/>
        <w:spacing w:before="10"/>
        <w:rPr>
          <w:sz w:val="22"/>
          <w:lang w:val="fr-CA"/>
        </w:rPr>
      </w:pPr>
    </w:p>
    <w:p w14:paraId="00BEA475" w14:textId="77777777" w:rsidR="0033725A" w:rsidRPr="00700A0E" w:rsidRDefault="00BC36D8">
      <w:pPr>
        <w:pStyle w:val="Heading4"/>
        <w:ind w:left="260"/>
        <w:rPr>
          <w:lang w:val="fr-CA"/>
        </w:rPr>
      </w:pPr>
      <w:bookmarkStart w:id="88" w:name="_bookmark90"/>
      <w:bookmarkEnd w:id="88"/>
      <w:r>
        <w:rPr>
          <w:lang w:val="fr-CA"/>
        </w:rPr>
        <w:t>Mauvais ruban adhésif</w:t>
      </w:r>
    </w:p>
    <w:p w14:paraId="2CB7BA67" w14:textId="77777777" w:rsidR="0033725A" w:rsidRPr="00700A0E" w:rsidRDefault="00BC36D8">
      <w:pPr>
        <w:pStyle w:val="BodyText"/>
        <w:spacing w:before="241"/>
        <w:ind w:left="260"/>
        <w:rPr>
          <w:b/>
          <w:lang w:val="fr-CA"/>
        </w:rPr>
      </w:pPr>
      <w:bookmarkStart w:id="89" w:name="_bookmark91"/>
      <w:bookmarkEnd w:id="89"/>
      <w:r>
        <w:rPr>
          <w:lang w:val="fr-CA"/>
        </w:rPr>
        <w:t>Pour voir l’allure d’un mauvais ruban, veuillez cliquer</w:t>
      </w:r>
      <w:r w:rsidR="000E25E0" w:rsidRPr="00700A0E">
        <w:rPr>
          <w:lang w:val="fr-CA"/>
        </w:rPr>
        <w:t xml:space="preserve"> </w:t>
      </w:r>
      <w:hyperlink r:id="rId168">
        <w:r>
          <w:rPr>
            <w:b/>
            <w:color w:val="0000ED"/>
            <w:u w:val="thick" w:color="0000ED"/>
            <w:lang w:val="fr-CA"/>
          </w:rPr>
          <w:t>ici</w:t>
        </w:r>
      </w:hyperlink>
      <w:r w:rsidR="000E25E0" w:rsidRPr="00700A0E">
        <w:rPr>
          <w:b/>
          <w:lang w:val="fr-CA"/>
        </w:rPr>
        <w:t>.</w:t>
      </w:r>
    </w:p>
    <w:p w14:paraId="1F76C71B" w14:textId="77777777" w:rsidR="0033725A" w:rsidRPr="00700A0E" w:rsidRDefault="00BC36D8">
      <w:pPr>
        <w:pStyle w:val="Heading4"/>
        <w:spacing w:before="239"/>
        <w:ind w:left="260"/>
        <w:rPr>
          <w:lang w:val="fr-CA"/>
        </w:rPr>
      </w:pPr>
      <w:bookmarkStart w:id="90" w:name="_bookmark92"/>
      <w:bookmarkEnd w:id="90"/>
      <w:r>
        <w:rPr>
          <w:lang w:val="fr-CA"/>
        </w:rPr>
        <w:t>Stokage du ruban ou bande</w:t>
      </w:r>
    </w:p>
    <w:p w14:paraId="2AC112F1" w14:textId="77777777" w:rsidR="0033725A" w:rsidRPr="00700A0E" w:rsidRDefault="00BC36D8">
      <w:pPr>
        <w:pStyle w:val="BodyText"/>
        <w:spacing w:before="241"/>
        <w:ind w:left="260"/>
        <w:rPr>
          <w:b/>
          <w:lang w:val="fr-CA"/>
        </w:rPr>
      </w:pPr>
      <w:bookmarkStart w:id="91" w:name="_bookmark93"/>
      <w:bookmarkEnd w:id="91"/>
      <w:r>
        <w:rPr>
          <w:lang w:val="fr-CA"/>
        </w:rPr>
        <w:t xml:space="preserve">Pour les directives sur la façon de conserver </w:t>
      </w:r>
      <w:r w:rsidR="0013174C">
        <w:rPr>
          <w:lang w:val="fr-CA"/>
        </w:rPr>
        <w:t>le ruban, veuillez cliquer</w:t>
      </w:r>
      <w:r w:rsidR="000E25E0" w:rsidRPr="00700A0E">
        <w:rPr>
          <w:lang w:val="fr-CA"/>
        </w:rPr>
        <w:t xml:space="preserve"> </w:t>
      </w:r>
      <w:hyperlink r:id="rId169">
        <w:r w:rsidR="0013174C">
          <w:rPr>
            <w:b/>
            <w:color w:val="0000ED"/>
            <w:u w:val="thick" w:color="0000ED"/>
            <w:lang w:val="fr-CA"/>
          </w:rPr>
          <w:t>ici</w:t>
        </w:r>
      </w:hyperlink>
      <w:r w:rsidR="000E25E0" w:rsidRPr="00700A0E">
        <w:rPr>
          <w:b/>
          <w:lang w:val="fr-CA"/>
        </w:rPr>
        <w:t>.</w:t>
      </w:r>
    </w:p>
    <w:p w14:paraId="4C006541" w14:textId="77777777" w:rsidR="0033725A" w:rsidRPr="00700A0E" w:rsidRDefault="0013174C">
      <w:pPr>
        <w:pStyle w:val="Heading4"/>
        <w:spacing w:before="242"/>
        <w:ind w:left="260"/>
        <w:rPr>
          <w:lang w:val="fr-CA"/>
        </w:rPr>
      </w:pPr>
      <w:bookmarkStart w:id="92" w:name="_bookmark94"/>
      <w:bookmarkEnd w:id="92"/>
      <w:r>
        <w:rPr>
          <w:lang w:val="fr-CA"/>
        </w:rPr>
        <w:t>Lecture des bandes</w:t>
      </w:r>
    </w:p>
    <w:p w14:paraId="46394B90" w14:textId="77777777" w:rsidR="0033725A" w:rsidRPr="00700A0E" w:rsidRDefault="0013174C" w:rsidP="0013174C">
      <w:pPr>
        <w:ind w:left="993"/>
        <w:rPr>
          <w:sz w:val="24"/>
          <w:lang w:val="fr-CA"/>
        </w:rPr>
        <w:sectPr w:rsidR="0033725A" w:rsidRPr="00700A0E">
          <w:pgSz w:w="12240" w:h="15840"/>
          <w:pgMar w:top="980" w:right="380" w:bottom="660" w:left="820" w:header="0" w:footer="396" w:gutter="0"/>
          <w:cols w:space="720"/>
        </w:sectPr>
      </w:pPr>
      <w:r>
        <w:rPr>
          <w:sz w:val="24"/>
          <w:lang w:val="fr-CA"/>
        </w:rPr>
        <w:t xml:space="preserve">1. </w:t>
      </w:r>
      <w:r w:rsidRPr="0013174C">
        <w:rPr>
          <w:sz w:val="24"/>
          <w:lang w:val="fr-CA"/>
        </w:rPr>
        <w:t>Si un lecteur de bande est disponible au moment de l'inspection, les bandes doivent être lues et enregistrées.</w:t>
      </w:r>
    </w:p>
    <w:p w14:paraId="1F14A67C" w14:textId="77777777" w:rsidR="0013174C" w:rsidRPr="0013174C" w:rsidRDefault="0013174C" w:rsidP="009E5FF4">
      <w:pPr>
        <w:pStyle w:val="BodyText"/>
        <w:ind w:left="1276" w:hanging="283"/>
        <w:rPr>
          <w:szCs w:val="22"/>
          <w:lang w:val="fr-CA"/>
        </w:rPr>
      </w:pPr>
      <w:r w:rsidRPr="0013174C">
        <w:rPr>
          <w:szCs w:val="22"/>
          <w:lang w:val="fr-CA"/>
        </w:rPr>
        <w:lastRenderedPageBreak/>
        <w:t>2. Si l'association dispose d'un lecteur de bande mais n'est pas disponible pour l'inspection, les bandes doivent être lues et enregistrées dès que possible.</w:t>
      </w:r>
    </w:p>
    <w:p w14:paraId="7643AE59" w14:textId="77777777" w:rsidR="0013174C" w:rsidRPr="0013174C" w:rsidRDefault="0013174C" w:rsidP="0013174C">
      <w:pPr>
        <w:pStyle w:val="BodyText"/>
        <w:rPr>
          <w:szCs w:val="22"/>
          <w:lang w:val="fr-CA"/>
        </w:rPr>
      </w:pPr>
    </w:p>
    <w:p w14:paraId="1D847B3A" w14:textId="77777777" w:rsidR="009E5FF4" w:rsidRDefault="0013174C" w:rsidP="009E5FF4">
      <w:pPr>
        <w:pStyle w:val="BodyText"/>
        <w:ind w:left="1276" w:hanging="283"/>
        <w:rPr>
          <w:szCs w:val="22"/>
          <w:lang w:val="fr-CA"/>
        </w:rPr>
      </w:pPr>
      <w:r w:rsidRPr="0013174C">
        <w:rPr>
          <w:szCs w:val="22"/>
          <w:lang w:val="fr-CA"/>
        </w:rPr>
        <w:t xml:space="preserve">3. Si un lecteur de bande n'est pas disponible, essayez de trouver un lecteur </w:t>
      </w:r>
    </w:p>
    <w:p w14:paraId="7E783350" w14:textId="77777777" w:rsidR="0013174C" w:rsidRPr="0013174C" w:rsidRDefault="009E5FF4" w:rsidP="009E5FF4">
      <w:pPr>
        <w:pStyle w:val="BodyText"/>
        <w:ind w:left="1276" w:hanging="283"/>
        <w:rPr>
          <w:szCs w:val="22"/>
          <w:lang w:val="fr-CA"/>
        </w:rPr>
      </w:pPr>
      <w:r>
        <w:rPr>
          <w:szCs w:val="22"/>
          <w:lang w:val="fr-CA"/>
        </w:rPr>
        <w:t xml:space="preserve">    </w:t>
      </w:r>
      <w:r w:rsidR="0013174C" w:rsidRPr="0013174C">
        <w:rPr>
          <w:szCs w:val="22"/>
          <w:lang w:val="fr-CA"/>
        </w:rPr>
        <w:t>d'une association voisine.</w:t>
      </w:r>
    </w:p>
    <w:p w14:paraId="64557CB2" w14:textId="77777777" w:rsidR="0013174C" w:rsidRPr="0013174C" w:rsidRDefault="0013174C" w:rsidP="0013174C">
      <w:pPr>
        <w:pStyle w:val="BodyText"/>
        <w:rPr>
          <w:szCs w:val="22"/>
          <w:lang w:val="fr-CA"/>
        </w:rPr>
      </w:pPr>
    </w:p>
    <w:p w14:paraId="3E9DA396" w14:textId="77777777" w:rsidR="0013174C" w:rsidRPr="0013174C" w:rsidRDefault="0013174C" w:rsidP="009E5FF4">
      <w:pPr>
        <w:pStyle w:val="BodyText"/>
        <w:ind w:left="1276" w:hanging="283"/>
        <w:rPr>
          <w:szCs w:val="22"/>
          <w:lang w:val="fr-CA"/>
        </w:rPr>
      </w:pPr>
      <w:r w:rsidRPr="0013174C">
        <w:rPr>
          <w:szCs w:val="22"/>
          <w:lang w:val="fr-CA"/>
        </w:rPr>
        <w:t>4. Si cela n'est pas disponible, alors les bandes sont envoyées par le gérant de l'association au département de certification de la FCDQ. La FCDQ conseille de plier doucement les rubans sans plis et de les envoyer dans une enveloppe ordinaire.</w:t>
      </w:r>
    </w:p>
    <w:p w14:paraId="4099930D" w14:textId="77777777" w:rsidR="0013174C" w:rsidRPr="0013174C" w:rsidRDefault="0013174C" w:rsidP="0013174C">
      <w:pPr>
        <w:pStyle w:val="BodyText"/>
        <w:rPr>
          <w:szCs w:val="22"/>
          <w:lang w:val="fr-CA"/>
        </w:rPr>
      </w:pPr>
    </w:p>
    <w:p w14:paraId="5EAB203B" w14:textId="77777777" w:rsidR="0013174C" w:rsidRPr="0013174C" w:rsidRDefault="0013174C" w:rsidP="009E5FF4">
      <w:pPr>
        <w:pStyle w:val="BodyText"/>
        <w:ind w:left="993"/>
        <w:rPr>
          <w:szCs w:val="22"/>
          <w:lang w:val="fr-CA"/>
        </w:rPr>
      </w:pPr>
      <w:r w:rsidRPr="0013174C">
        <w:rPr>
          <w:szCs w:val="22"/>
          <w:lang w:val="fr-CA"/>
        </w:rPr>
        <w:t xml:space="preserve">Toutes les bandes officielles doivent être conservées par le </w:t>
      </w:r>
      <w:r w:rsidR="009E5FF4">
        <w:rPr>
          <w:szCs w:val="22"/>
          <w:lang w:val="fr-CA"/>
        </w:rPr>
        <w:t>gérant</w:t>
      </w:r>
      <w:r w:rsidRPr="0013174C">
        <w:rPr>
          <w:szCs w:val="22"/>
          <w:lang w:val="fr-CA"/>
        </w:rPr>
        <w:t xml:space="preserve"> de l'</w:t>
      </w:r>
      <w:r w:rsidR="009E5FF4">
        <w:rPr>
          <w:szCs w:val="22"/>
          <w:lang w:val="fr-CA"/>
        </w:rPr>
        <w:t>a</w:t>
      </w:r>
      <w:r w:rsidRPr="0013174C">
        <w:rPr>
          <w:szCs w:val="22"/>
          <w:lang w:val="fr-CA"/>
        </w:rPr>
        <w:t>ssociation pour une période minimale de deux ans à compter de la date à laquelle elles ont été prises, sauf si :</w:t>
      </w:r>
    </w:p>
    <w:p w14:paraId="66004E59" w14:textId="77777777" w:rsidR="0013174C" w:rsidRPr="0013174C" w:rsidRDefault="0013174C" w:rsidP="009E5FF4">
      <w:pPr>
        <w:pStyle w:val="BodyText"/>
        <w:ind w:firstLine="1418"/>
        <w:rPr>
          <w:szCs w:val="22"/>
          <w:lang w:val="fr-CA"/>
        </w:rPr>
      </w:pPr>
      <w:r w:rsidRPr="0013174C">
        <w:rPr>
          <w:szCs w:val="22"/>
          <w:lang w:val="fr-CA"/>
        </w:rPr>
        <w:t>- Il y a lieu de croire que l'additif requis n'était pas dans l'huile</w:t>
      </w:r>
    </w:p>
    <w:p w14:paraId="34CAA125" w14:textId="77777777" w:rsidR="0013174C" w:rsidRPr="0013174C" w:rsidRDefault="0013174C" w:rsidP="009E5FF4">
      <w:pPr>
        <w:pStyle w:val="BodyText"/>
        <w:ind w:firstLine="1418"/>
        <w:rPr>
          <w:szCs w:val="22"/>
          <w:lang w:val="fr-CA"/>
        </w:rPr>
      </w:pPr>
      <w:r w:rsidRPr="0013174C">
        <w:rPr>
          <w:szCs w:val="22"/>
          <w:lang w:val="fr-CA"/>
        </w:rPr>
        <w:t>- Un lecteur n'est pas disponible et un site régional ne peut être contacté.</w:t>
      </w:r>
    </w:p>
    <w:p w14:paraId="5C94E919" w14:textId="77777777" w:rsidR="0013174C" w:rsidRPr="0013174C" w:rsidRDefault="0013174C" w:rsidP="009E5FF4">
      <w:pPr>
        <w:pStyle w:val="BodyText"/>
        <w:ind w:firstLine="1418"/>
        <w:rPr>
          <w:szCs w:val="22"/>
          <w:lang w:val="fr-CA"/>
        </w:rPr>
      </w:pPr>
      <w:r w:rsidRPr="0013174C">
        <w:rPr>
          <w:szCs w:val="22"/>
          <w:lang w:val="fr-CA"/>
        </w:rPr>
        <w:t>- Un centre refuse que l'inspection ait lieu</w:t>
      </w:r>
    </w:p>
    <w:p w14:paraId="57BF4A0F" w14:textId="77777777" w:rsidR="0013174C" w:rsidRPr="0013174C" w:rsidRDefault="0013174C" w:rsidP="0013174C">
      <w:pPr>
        <w:pStyle w:val="BodyText"/>
        <w:rPr>
          <w:szCs w:val="22"/>
          <w:lang w:val="fr-CA"/>
        </w:rPr>
      </w:pPr>
    </w:p>
    <w:p w14:paraId="60890374" w14:textId="77777777" w:rsidR="0013174C" w:rsidRPr="0013174C" w:rsidRDefault="0013174C" w:rsidP="009E5FF4">
      <w:pPr>
        <w:pStyle w:val="BodyText"/>
        <w:ind w:left="993"/>
        <w:rPr>
          <w:szCs w:val="22"/>
          <w:lang w:val="fr-CA"/>
        </w:rPr>
      </w:pPr>
      <w:r w:rsidRPr="0013174C">
        <w:rPr>
          <w:szCs w:val="22"/>
          <w:lang w:val="fr-CA"/>
        </w:rPr>
        <w:t xml:space="preserve">Si l'un ou l'autre de ces cas se produit, communiquez avec le </w:t>
      </w:r>
      <w:r w:rsidR="009E5FF4">
        <w:rPr>
          <w:szCs w:val="22"/>
          <w:lang w:val="fr-CA"/>
        </w:rPr>
        <w:t>s</w:t>
      </w:r>
      <w:r w:rsidRPr="0013174C">
        <w:rPr>
          <w:szCs w:val="22"/>
          <w:lang w:val="fr-CA"/>
        </w:rPr>
        <w:t>ervice de certification de la FCDQ pour obtenir des conseils.</w:t>
      </w:r>
    </w:p>
    <w:p w14:paraId="03566976" w14:textId="77777777" w:rsidR="0013174C" w:rsidRPr="0013174C" w:rsidRDefault="0013174C" w:rsidP="0013174C">
      <w:pPr>
        <w:pStyle w:val="BodyText"/>
        <w:rPr>
          <w:szCs w:val="22"/>
          <w:lang w:val="fr-CA"/>
        </w:rPr>
      </w:pPr>
    </w:p>
    <w:p w14:paraId="2518920F" w14:textId="77777777" w:rsidR="0033725A" w:rsidRPr="00700A0E" w:rsidRDefault="0013174C" w:rsidP="009E5FF4">
      <w:pPr>
        <w:pStyle w:val="BodyText"/>
        <w:ind w:firstLine="993"/>
        <w:rPr>
          <w:sz w:val="20"/>
          <w:lang w:val="fr-CA"/>
        </w:rPr>
      </w:pPr>
      <w:r w:rsidRPr="0013174C">
        <w:rPr>
          <w:szCs w:val="22"/>
          <w:lang w:val="fr-CA"/>
        </w:rPr>
        <w:t xml:space="preserve">Lecteur d'ordinateur : (Boîte </w:t>
      </w:r>
      <w:r w:rsidR="009E5FF4">
        <w:rPr>
          <w:szCs w:val="22"/>
          <w:lang w:val="fr-CA"/>
        </w:rPr>
        <w:t>dorée</w:t>
      </w:r>
      <w:r w:rsidRPr="0013174C">
        <w:rPr>
          <w:szCs w:val="22"/>
          <w:lang w:val="fr-CA"/>
        </w:rPr>
        <w:t xml:space="preserve"> montrée)</w:t>
      </w:r>
    </w:p>
    <w:p w14:paraId="3AA81A26" w14:textId="77777777" w:rsidR="0033725A" w:rsidRPr="00700A0E" w:rsidRDefault="000E25E0">
      <w:pPr>
        <w:pStyle w:val="BodyText"/>
        <w:spacing w:before="8"/>
        <w:rPr>
          <w:lang w:val="fr-CA"/>
        </w:rPr>
      </w:pPr>
      <w:r w:rsidRPr="00700A0E">
        <w:rPr>
          <w:noProof/>
          <w:lang w:val="fr-CA" w:eastAsia="fr-CA" w:bidi="ar-SA"/>
        </w:rPr>
        <w:drawing>
          <wp:anchor distT="0" distB="0" distL="0" distR="0" simplePos="0" relativeHeight="251689472" behindDoc="0" locked="0" layoutInCell="1" allowOverlap="1" wp14:anchorId="523150F0" wp14:editId="48FAF841">
            <wp:simplePos x="0" y="0"/>
            <wp:positionH relativeFrom="page">
              <wp:posOffset>1707388</wp:posOffset>
            </wp:positionH>
            <wp:positionV relativeFrom="paragraph">
              <wp:posOffset>215543</wp:posOffset>
            </wp:positionV>
            <wp:extent cx="4212891" cy="3160395"/>
            <wp:effectExtent l="0" t="0" r="0" b="0"/>
            <wp:wrapTopAndBottom/>
            <wp:docPr id="221" name="image12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image121.jpeg"/>
                    <pic:cNvPicPr/>
                  </pic:nvPicPr>
                  <pic:blipFill>
                    <a:blip r:embed="rId170" cstate="print"/>
                    <a:stretch>
                      <a:fillRect/>
                    </a:stretch>
                  </pic:blipFill>
                  <pic:spPr>
                    <a:xfrm>
                      <a:off x="0" y="0"/>
                      <a:ext cx="4212891" cy="3160395"/>
                    </a:xfrm>
                    <a:prstGeom prst="rect">
                      <a:avLst/>
                    </a:prstGeom>
                  </pic:spPr>
                </pic:pic>
              </a:graphicData>
            </a:graphic>
          </wp:anchor>
        </w:drawing>
      </w:r>
    </w:p>
    <w:p w14:paraId="5DFFEF55" w14:textId="77777777" w:rsidR="0033725A" w:rsidRPr="00700A0E" w:rsidRDefault="0033725A">
      <w:pPr>
        <w:pStyle w:val="BodyText"/>
        <w:rPr>
          <w:sz w:val="28"/>
          <w:lang w:val="fr-CA"/>
        </w:rPr>
      </w:pPr>
    </w:p>
    <w:p w14:paraId="3E8D6D51" w14:textId="77777777" w:rsidR="009E5FF4" w:rsidRPr="009E5FF4" w:rsidRDefault="009E5FF4" w:rsidP="009E5FF4">
      <w:pPr>
        <w:ind w:left="993"/>
        <w:rPr>
          <w:sz w:val="24"/>
          <w:szCs w:val="24"/>
          <w:lang w:val="fr-CA"/>
        </w:rPr>
      </w:pPr>
      <w:r w:rsidRPr="009E5FF4">
        <w:rPr>
          <w:sz w:val="24"/>
          <w:szCs w:val="24"/>
          <w:lang w:val="fr-CA"/>
        </w:rPr>
        <w:t xml:space="preserve">Pour ceux qui possèdent le nouveau moniteur </w:t>
      </w:r>
      <w:r w:rsidR="006019B4">
        <w:rPr>
          <w:sz w:val="24"/>
          <w:szCs w:val="24"/>
          <w:lang w:val="fr-CA"/>
        </w:rPr>
        <w:t>d’allée</w:t>
      </w:r>
      <w:r w:rsidRPr="009E5FF4">
        <w:rPr>
          <w:sz w:val="24"/>
          <w:szCs w:val="24"/>
          <w:lang w:val="fr-CA"/>
        </w:rPr>
        <w:t xml:space="preserve"> de l'ordinateur, veuillez consulter le guide </w:t>
      </w:r>
      <w:r w:rsidR="006019B4">
        <w:rPr>
          <w:sz w:val="24"/>
          <w:szCs w:val="24"/>
          <w:lang w:val="fr-CA"/>
        </w:rPr>
        <w:t>d'utilisation</w:t>
      </w:r>
      <w:r w:rsidRPr="009E5FF4">
        <w:rPr>
          <w:sz w:val="24"/>
          <w:szCs w:val="24"/>
          <w:lang w:val="fr-CA"/>
        </w:rPr>
        <w:t>.</w:t>
      </w:r>
    </w:p>
    <w:p w14:paraId="52A7834F" w14:textId="77777777" w:rsidR="006019B4" w:rsidRDefault="009E5FF4" w:rsidP="009E5FF4">
      <w:pPr>
        <w:rPr>
          <w:sz w:val="24"/>
          <w:szCs w:val="24"/>
          <w:lang w:val="fr-CA"/>
        </w:rPr>
      </w:pPr>
      <w:r w:rsidRPr="009E5FF4">
        <w:rPr>
          <w:sz w:val="24"/>
          <w:szCs w:val="24"/>
          <w:lang w:val="fr-CA"/>
        </w:rPr>
        <w:t xml:space="preserve">          </w:t>
      </w:r>
      <w:r w:rsidR="006019B4">
        <w:rPr>
          <w:sz w:val="24"/>
          <w:szCs w:val="24"/>
          <w:lang w:val="fr-CA"/>
        </w:rPr>
        <w:t xml:space="preserve">  </w:t>
      </w:r>
      <w:r w:rsidRPr="009E5FF4">
        <w:rPr>
          <w:sz w:val="24"/>
          <w:szCs w:val="24"/>
          <w:lang w:val="fr-CA"/>
        </w:rPr>
        <w:t xml:space="preserve">Si vous avez des problèmes, communiquez directement avec Brunswick </w:t>
      </w:r>
    </w:p>
    <w:p w14:paraId="7F654117" w14:textId="77777777" w:rsidR="006019B4" w:rsidRDefault="006019B4" w:rsidP="009E5FF4">
      <w:pPr>
        <w:rPr>
          <w:sz w:val="24"/>
          <w:szCs w:val="24"/>
          <w:lang w:val="fr-CA"/>
        </w:rPr>
      </w:pPr>
      <w:r>
        <w:rPr>
          <w:sz w:val="24"/>
          <w:szCs w:val="24"/>
          <w:lang w:val="fr-CA"/>
        </w:rPr>
        <w:t xml:space="preserve">            </w:t>
      </w:r>
      <w:r w:rsidR="009E5FF4" w:rsidRPr="009E5FF4">
        <w:rPr>
          <w:sz w:val="24"/>
          <w:szCs w:val="24"/>
          <w:lang w:val="fr-CA"/>
        </w:rPr>
        <w:t xml:space="preserve">au 800-937-2695, car c'est le seul service de soutien technique pour cet </w:t>
      </w:r>
      <w:r>
        <w:rPr>
          <w:sz w:val="24"/>
          <w:szCs w:val="24"/>
          <w:lang w:val="fr-CA"/>
        </w:rPr>
        <w:t xml:space="preserve">  </w:t>
      </w:r>
    </w:p>
    <w:p w14:paraId="6A7F15ED" w14:textId="77777777" w:rsidR="0033725A" w:rsidRDefault="006019B4" w:rsidP="009E5FF4">
      <w:pPr>
        <w:sectPr w:rsidR="0033725A">
          <w:pgSz w:w="12240" w:h="15840"/>
          <w:pgMar w:top="920" w:right="380" w:bottom="660" w:left="820" w:header="0" w:footer="396" w:gutter="0"/>
          <w:cols w:space="720"/>
        </w:sectPr>
      </w:pPr>
      <w:r>
        <w:rPr>
          <w:sz w:val="24"/>
          <w:szCs w:val="24"/>
          <w:lang w:val="fr-CA"/>
        </w:rPr>
        <w:t xml:space="preserve">            </w:t>
      </w:r>
      <w:r w:rsidR="009E5FF4" w:rsidRPr="009E5FF4">
        <w:rPr>
          <w:sz w:val="24"/>
          <w:szCs w:val="24"/>
          <w:lang w:val="fr-CA"/>
        </w:rPr>
        <w:t>équipe</w:t>
      </w:r>
      <w:r w:rsidR="000F736F">
        <w:rPr>
          <w:sz w:val="24"/>
          <w:szCs w:val="24"/>
          <w:lang w:val="fr-CA"/>
        </w:rPr>
        <w:t xml:space="preserve"> </w:t>
      </w:r>
      <w:r w:rsidR="009E5FF4" w:rsidRPr="009E5FF4">
        <w:rPr>
          <w:sz w:val="24"/>
          <w:szCs w:val="24"/>
          <w:lang w:val="fr-CA"/>
        </w:rPr>
        <w:t>ment.</w:t>
      </w:r>
    </w:p>
    <w:bookmarkStart w:id="93" w:name="_bookmark95"/>
    <w:bookmarkEnd w:id="93"/>
    <w:p w14:paraId="287907A1" w14:textId="77777777" w:rsidR="0033725A" w:rsidRDefault="000E25E0" w:rsidP="006019B4">
      <w:pPr>
        <w:pStyle w:val="Heading1"/>
        <w:spacing w:before="81"/>
        <w:ind w:left="1642" w:hanging="933"/>
      </w:pPr>
      <w:r>
        <w:lastRenderedPageBreak/>
        <w:fldChar w:fldCharType="begin"/>
      </w:r>
      <w:r>
        <w:instrText xml:space="preserve"> HYPERLINK "http://usbcongress.http.internapcdn.net/usbcongress/bowl/equipandspecs/pdfs/specs_LaneDressingInspectionReport.pdf" \h </w:instrText>
      </w:r>
      <w:r>
        <w:fldChar w:fldCharType="separate"/>
      </w:r>
      <w:r>
        <w:rPr>
          <w:rFonts w:ascii="Times New Roman"/>
          <w:b w:val="0"/>
          <w:color w:val="0000ED"/>
          <w:spacing w:val="-80"/>
          <w:w w:val="99"/>
          <w:u w:val="thick" w:color="0000ED"/>
        </w:rPr>
        <w:t xml:space="preserve"> </w:t>
      </w:r>
      <w:r w:rsidR="006019B4">
        <w:rPr>
          <w:color w:val="0000ED"/>
          <w:u w:val="thick" w:color="0000ED"/>
        </w:rPr>
        <w:t xml:space="preserve">Rapport d’Inspection de garnissage des Allées </w:t>
      </w:r>
      <w:r>
        <w:rPr>
          <w:color w:val="0000ED"/>
          <w:u w:val="thick" w:color="0000ED"/>
        </w:rPr>
        <w:t>(</w:t>
      </w:r>
      <w:r w:rsidR="006019B4">
        <w:rPr>
          <w:color w:val="0000ED"/>
          <w:u w:val="thick" w:color="0000ED"/>
        </w:rPr>
        <w:t>RIGA</w:t>
      </w:r>
      <w:r>
        <w:rPr>
          <w:color w:val="0000ED"/>
          <w:u w:val="thick" w:color="0000ED"/>
        </w:rPr>
        <w:t>)</w:t>
      </w:r>
      <w:r>
        <w:rPr>
          <w:color w:val="0000ED"/>
          <w:u w:val="thick" w:color="0000ED"/>
        </w:rPr>
        <w:fldChar w:fldCharType="end"/>
      </w:r>
    </w:p>
    <w:p w14:paraId="46267FDC" w14:textId="77777777" w:rsidR="0033725A" w:rsidRDefault="0033725A">
      <w:pPr>
        <w:pStyle w:val="BodyText"/>
        <w:rPr>
          <w:b/>
          <w:sz w:val="20"/>
        </w:rPr>
      </w:pPr>
    </w:p>
    <w:p w14:paraId="4E03E2A1" w14:textId="77777777" w:rsidR="006019B4" w:rsidRPr="00025193" w:rsidRDefault="006019B4" w:rsidP="006019B4">
      <w:pPr>
        <w:pStyle w:val="BodyText"/>
        <w:ind w:left="993"/>
        <w:rPr>
          <w:lang w:val="fr-CA"/>
        </w:rPr>
      </w:pPr>
      <w:r w:rsidRPr="00025193">
        <w:rPr>
          <w:lang w:val="fr-CA"/>
        </w:rPr>
        <w:t xml:space="preserve">Le rapport d'inspection </w:t>
      </w:r>
      <w:r w:rsidR="00025193" w:rsidRPr="00025193">
        <w:rPr>
          <w:lang w:val="fr-CA"/>
        </w:rPr>
        <w:t>de garnissage</w:t>
      </w:r>
      <w:r w:rsidRPr="00025193">
        <w:rPr>
          <w:lang w:val="fr-CA"/>
        </w:rPr>
        <w:t xml:space="preserve"> des allées doit être rempli chaque fois qu'une inspection de </w:t>
      </w:r>
      <w:r w:rsidR="00025193">
        <w:rPr>
          <w:lang w:val="fr-CA"/>
        </w:rPr>
        <w:t>garnissage (huile)</w:t>
      </w:r>
      <w:r w:rsidRPr="00025193">
        <w:rPr>
          <w:lang w:val="fr-CA"/>
        </w:rPr>
        <w:t xml:space="preserve"> des allées est effectuée. Vous pouvez trouver le RIRA sur le site Web de la FCDQ dans la section Certification du centre.</w:t>
      </w:r>
    </w:p>
    <w:p w14:paraId="061A0DD0" w14:textId="77777777" w:rsidR="006019B4" w:rsidRPr="00025193" w:rsidRDefault="006019B4" w:rsidP="006019B4">
      <w:pPr>
        <w:pStyle w:val="BodyText"/>
        <w:ind w:left="993"/>
        <w:rPr>
          <w:lang w:val="fr-CA"/>
        </w:rPr>
      </w:pPr>
    </w:p>
    <w:p w14:paraId="30909771" w14:textId="77777777" w:rsidR="006019B4" w:rsidRPr="00025193" w:rsidRDefault="006019B4" w:rsidP="006019B4">
      <w:pPr>
        <w:pStyle w:val="BodyText"/>
        <w:ind w:left="993"/>
        <w:rPr>
          <w:lang w:val="fr-CA"/>
        </w:rPr>
      </w:pPr>
      <w:r w:rsidRPr="00025193">
        <w:rPr>
          <w:lang w:val="fr-CA"/>
        </w:rPr>
        <w:t>Il est impératif que tous les renseignements demandés soient obtenus et fournis dans le rapport. La plupart de ces informations peuvent être obtenues auprès du représentant du centre responsable au moment de l'inspection. Si l'une ou l'autre des informations demandées n'est pas disponible au moment de l'inspection, ne présumez pas ou ne soumettez pas de données fondées sur votre opinion.</w:t>
      </w:r>
    </w:p>
    <w:p w14:paraId="360E8A57" w14:textId="77777777" w:rsidR="006019B4" w:rsidRPr="00025193" w:rsidRDefault="006019B4" w:rsidP="006019B4">
      <w:pPr>
        <w:pStyle w:val="BodyText"/>
        <w:ind w:left="993"/>
        <w:rPr>
          <w:lang w:val="fr-CA"/>
        </w:rPr>
      </w:pPr>
    </w:p>
    <w:p w14:paraId="66DDFF99" w14:textId="77777777" w:rsidR="006019B4" w:rsidRPr="00025193" w:rsidRDefault="006019B4" w:rsidP="00025193">
      <w:pPr>
        <w:pStyle w:val="BodyText"/>
        <w:ind w:left="993"/>
        <w:rPr>
          <w:lang w:val="fr-CA"/>
        </w:rPr>
      </w:pPr>
      <w:r w:rsidRPr="00025193">
        <w:rPr>
          <w:lang w:val="fr-CA"/>
        </w:rPr>
        <w:t xml:space="preserve">Il faut porter attention à l'information concernant </w:t>
      </w:r>
      <w:r w:rsidR="00025193">
        <w:rPr>
          <w:lang w:val="fr-CA"/>
        </w:rPr>
        <w:t xml:space="preserve">l’huile sur l’allée, </w:t>
      </w:r>
      <w:r w:rsidRPr="00025193">
        <w:rPr>
          <w:lang w:val="fr-CA"/>
        </w:rPr>
        <w:t>l'observation visuelle et les commentaires de l'inspecteur.</w:t>
      </w:r>
    </w:p>
    <w:p w14:paraId="6DA3822C" w14:textId="77777777" w:rsidR="006019B4" w:rsidRPr="00025193" w:rsidRDefault="006019B4" w:rsidP="006019B4">
      <w:pPr>
        <w:pStyle w:val="BodyText"/>
        <w:ind w:left="993"/>
        <w:rPr>
          <w:lang w:val="fr-CA"/>
        </w:rPr>
      </w:pPr>
    </w:p>
    <w:p w14:paraId="34C5B9E9" w14:textId="77777777" w:rsidR="006019B4" w:rsidRPr="00025193" w:rsidRDefault="006019B4" w:rsidP="006019B4">
      <w:pPr>
        <w:pStyle w:val="BodyText"/>
        <w:ind w:left="993"/>
        <w:rPr>
          <w:lang w:val="fr-CA"/>
        </w:rPr>
      </w:pPr>
      <w:r w:rsidRPr="00025193">
        <w:rPr>
          <w:lang w:val="fr-CA"/>
        </w:rPr>
        <w:t xml:space="preserve">De plus, dans la partie droite de ce rapport se trouve l'espace pour les informations sur la "Lecture de bande". Dans cette zone, indiquez le nom du lecteur, son numéro d'association, son numéro de téléphone et la date appropriée, les allées sur lesquelles la bande a été tirée, la distance de la ligne de faute à laquelle la bande a été prise et la lecture exacte du tableau 2 sur le côté </w:t>
      </w:r>
      <w:r w:rsidR="00025193">
        <w:rPr>
          <w:lang w:val="fr-CA"/>
        </w:rPr>
        <w:t xml:space="preserve">de la quille 10 </w:t>
      </w:r>
      <w:r w:rsidRPr="00025193">
        <w:rPr>
          <w:lang w:val="fr-CA"/>
        </w:rPr>
        <w:t xml:space="preserve">au tableau 2 sur le côté </w:t>
      </w:r>
      <w:r w:rsidR="00025193">
        <w:rPr>
          <w:lang w:val="fr-CA"/>
        </w:rPr>
        <w:t>de la quille 7</w:t>
      </w:r>
      <w:r w:rsidRPr="00025193">
        <w:rPr>
          <w:lang w:val="fr-CA"/>
        </w:rPr>
        <w:t>.</w:t>
      </w:r>
    </w:p>
    <w:p w14:paraId="2079F717" w14:textId="77777777" w:rsidR="006019B4" w:rsidRPr="00025193" w:rsidRDefault="006019B4" w:rsidP="006019B4">
      <w:pPr>
        <w:pStyle w:val="BodyText"/>
        <w:ind w:left="993"/>
        <w:rPr>
          <w:lang w:val="fr-CA"/>
        </w:rPr>
      </w:pPr>
    </w:p>
    <w:p w14:paraId="0208DFDC" w14:textId="77777777" w:rsidR="006019B4" w:rsidRPr="00025193" w:rsidRDefault="006019B4" w:rsidP="00D33951">
      <w:pPr>
        <w:pStyle w:val="BodyText"/>
        <w:ind w:left="993"/>
        <w:rPr>
          <w:lang w:val="fr-CA"/>
        </w:rPr>
      </w:pPr>
      <w:r w:rsidRPr="00025193">
        <w:rPr>
          <w:lang w:val="fr-CA"/>
        </w:rPr>
        <w:t>Sous la rubrique "Commentaires de l'inspecteur", fournissez des renseignements pertinents sur vos découvertes. (Ex. : climatiseur ou chauffage ne fonctionnant pas correctement)</w:t>
      </w:r>
    </w:p>
    <w:p w14:paraId="2980BEBC" w14:textId="77777777" w:rsidR="006019B4" w:rsidRPr="00025193" w:rsidRDefault="006019B4" w:rsidP="006019B4">
      <w:pPr>
        <w:pStyle w:val="BodyText"/>
        <w:ind w:left="993"/>
        <w:rPr>
          <w:lang w:val="fr-CA"/>
        </w:rPr>
      </w:pPr>
    </w:p>
    <w:p w14:paraId="4B21F489" w14:textId="77777777" w:rsidR="006019B4" w:rsidRPr="00025193" w:rsidRDefault="006019B4" w:rsidP="006019B4">
      <w:pPr>
        <w:pStyle w:val="BodyText"/>
        <w:ind w:left="993"/>
        <w:rPr>
          <w:lang w:val="fr-CA"/>
        </w:rPr>
      </w:pPr>
      <w:r w:rsidRPr="00025193">
        <w:rPr>
          <w:lang w:val="fr-CA"/>
        </w:rPr>
        <w:t>La direction ou le personnel du centre devrait également être invité à faire part de ses commentaires, bien qu'ils puissent ne pas être d'accord avec vos constatations ou conclusions.</w:t>
      </w:r>
    </w:p>
    <w:p w14:paraId="70AF0C20" w14:textId="77777777" w:rsidR="006019B4" w:rsidRPr="00025193" w:rsidRDefault="006019B4" w:rsidP="006019B4">
      <w:pPr>
        <w:pStyle w:val="BodyText"/>
        <w:ind w:left="993"/>
        <w:rPr>
          <w:lang w:val="fr-CA"/>
        </w:rPr>
      </w:pPr>
    </w:p>
    <w:p w14:paraId="06711819" w14:textId="77777777" w:rsidR="0033725A" w:rsidRPr="00025193" w:rsidRDefault="006019B4" w:rsidP="006019B4">
      <w:pPr>
        <w:pStyle w:val="BodyText"/>
        <w:ind w:left="993"/>
        <w:rPr>
          <w:sz w:val="23"/>
          <w:lang w:val="fr-CA"/>
        </w:rPr>
      </w:pPr>
      <w:r w:rsidRPr="00025193">
        <w:rPr>
          <w:lang w:val="fr-CA"/>
        </w:rPr>
        <w:t>Demandez au propriétaire ou au représentant du centre de signer le rapport. Sa signature sur le RIRA atteste seulement qu'une copie du rapport a été reçue.</w:t>
      </w:r>
    </w:p>
    <w:p w14:paraId="3BB61CEC" w14:textId="77777777" w:rsidR="00025193" w:rsidRDefault="00025193">
      <w:pPr>
        <w:pStyle w:val="Heading4"/>
      </w:pPr>
    </w:p>
    <w:p w14:paraId="54805928" w14:textId="77777777" w:rsidR="0033725A" w:rsidRPr="00D33951" w:rsidRDefault="000E25E0" w:rsidP="00D33951">
      <w:pPr>
        <w:pStyle w:val="Heading4"/>
        <w:rPr>
          <w:lang w:val="fr-CA"/>
        </w:rPr>
      </w:pPr>
      <w:r w:rsidRPr="00D33951">
        <w:rPr>
          <w:lang w:val="fr-CA"/>
        </w:rPr>
        <w:t xml:space="preserve">Note: </w:t>
      </w:r>
      <w:r w:rsidR="00D33951" w:rsidRPr="00D33951">
        <w:rPr>
          <w:lang w:val="fr-CA"/>
        </w:rPr>
        <w:t>Le rapport original de l’inspection doit être soumis dans les 10 jours au département de certification de la FCDQ.</w:t>
      </w:r>
    </w:p>
    <w:p w14:paraId="5AE9420D" w14:textId="77777777" w:rsidR="0033725A" w:rsidRPr="00D33951" w:rsidRDefault="0033725A">
      <w:pPr>
        <w:pStyle w:val="BodyText"/>
        <w:spacing w:before="1"/>
        <w:rPr>
          <w:b/>
          <w:i/>
          <w:sz w:val="23"/>
          <w:lang w:val="fr-CA"/>
        </w:rPr>
      </w:pPr>
    </w:p>
    <w:p w14:paraId="4197C37D" w14:textId="77777777" w:rsidR="00F07766" w:rsidRPr="00F07766" w:rsidRDefault="00F07766" w:rsidP="00F07766">
      <w:pPr>
        <w:pStyle w:val="BodyText"/>
        <w:spacing w:before="9"/>
        <w:ind w:left="993"/>
        <w:rPr>
          <w:lang w:val="fr-CA"/>
        </w:rPr>
      </w:pPr>
      <w:r w:rsidRPr="00F07766">
        <w:rPr>
          <w:lang w:val="fr-CA"/>
        </w:rPr>
        <w:t>*Toutes les lectures de bandes magnétiques doivent être soumises au coordonnateur de l'inspection du centre d'inspection de la FCDQ.</w:t>
      </w:r>
    </w:p>
    <w:p w14:paraId="76337949" w14:textId="77777777" w:rsidR="00F07766" w:rsidRPr="00F07766" w:rsidRDefault="00F07766" w:rsidP="00F07766">
      <w:pPr>
        <w:pStyle w:val="BodyText"/>
        <w:spacing w:before="9"/>
        <w:rPr>
          <w:lang w:val="fr-CA"/>
        </w:rPr>
      </w:pPr>
    </w:p>
    <w:p w14:paraId="2FC0CE6C" w14:textId="77777777" w:rsidR="0033725A" w:rsidRPr="00F07766" w:rsidRDefault="00F07766" w:rsidP="00F07766">
      <w:pPr>
        <w:pStyle w:val="BodyText"/>
        <w:spacing w:before="9"/>
        <w:ind w:left="993"/>
        <w:rPr>
          <w:lang w:val="fr-CA"/>
        </w:rPr>
      </w:pPr>
      <w:r w:rsidRPr="00F07766">
        <w:rPr>
          <w:lang w:val="fr-CA"/>
        </w:rPr>
        <w:t>Lorsqu'une zone requise pour une inspection ne répond pas aux exigences de la FCDQ</w:t>
      </w:r>
      <w:r>
        <w:rPr>
          <w:lang w:val="fr-CA"/>
        </w:rPr>
        <w:t xml:space="preserve"> </w:t>
      </w:r>
      <w:r w:rsidRPr="00F07766">
        <w:rPr>
          <w:lang w:val="fr-CA"/>
        </w:rPr>
        <w:t>règles/spécifications :</w:t>
      </w:r>
    </w:p>
    <w:p w14:paraId="12BBC41A" w14:textId="77777777" w:rsidR="00F07766" w:rsidRPr="00F07766" w:rsidRDefault="00F07766" w:rsidP="00F07766">
      <w:pPr>
        <w:pStyle w:val="ListParagraph"/>
        <w:numPr>
          <w:ilvl w:val="1"/>
          <w:numId w:val="5"/>
        </w:numPr>
        <w:tabs>
          <w:tab w:val="left" w:pos="1700"/>
          <w:tab w:val="left" w:pos="1701"/>
        </w:tabs>
        <w:spacing w:before="2"/>
        <w:rPr>
          <w:sz w:val="24"/>
          <w:lang w:val="fr-CA"/>
        </w:rPr>
      </w:pPr>
      <w:r w:rsidRPr="00F07766">
        <w:rPr>
          <w:sz w:val="24"/>
          <w:lang w:val="fr-CA"/>
        </w:rPr>
        <w:t xml:space="preserve">Le </w:t>
      </w:r>
      <w:r>
        <w:rPr>
          <w:sz w:val="24"/>
          <w:lang w:val="fr-CA"/>
        </w:rPr>
        <w:t>gérant</w:t>
      </w:r>
      <w:r w:rsidRPr="00F07766">
        <w:rPr>
          <w:sz w:val="24"/>
          <w:lang w:val="fr-CA"/>
        </w:rPr>
        <w:t xml:space="preserve"> de l'association conserve un exemplaire (le ra</w:t>
      </w:r>
      <w:r>
        <w:rPr>
          <w:sz w:val="24"/>
          <w:lang w:val="fr-CA"/>
        </w:rPr>
        <w:t xml:space="preserve">pport et les bandes </w:t>
      </w:r>
      <w:r w:rsidRPr="00F07766">
        <w:rPr>
          <w:sz w:val="24"/>
          <w:lang w:val="fr-CA"/>
        </w:rPr>
        <w:t xml:space="preserve"> doivent être conservés pendant deux ans).</w:t>
      </w:r>
    </w:p>
    <w:p w14:paraId="485EDC22" w14:textId="77777777" w:rsidR="0033725A" w:rsidRPr="00D33951" w:rsidRDefault="00F07766" w:rsidP="00F07766">
      <w:pPr>
        <w:pStyle w:val="ListParagraph"/>
        <w:numPr>
          <w:ilvl w:val="1"/>
          <w:numId w:val="5"/>
        </w:numPr>
        <w:tabs>
          <w:tab w:val="left" w:pos="1700"/>
          <w:tab w:val="left" w:pos="1701"/>
        </w:tabs>
        <w:spacing w:before="2"/>
        <w:rPr>
          <w:sz w:val="24"/>
          <w:lang w:val="fr-CA"/>
        </w:rPr>
      </w:pPr>
      <w:r w:rsidRPr="00F07766">
        <w:rPr>
          <w:sz w:val="24"/>
          <w:lang w:val="fr-CA"/>
        </w:rPr>
        <w:t>Un exemplaire du rapport et un exemplaire des</w:t>
      </w:r>
      <w:r>
        <w:rPr>
          <w:sz w:val="24"/>
          <w:lang w:val="fr-CA"/>
        </w:rPr>
        <w:t xml:space="preserve"> lectures de bandes </w:t>
      </w:r>
      <w:r w:rsidRPr="00F07766">
        <w:rPr>
          <w:sz w:val="24"/>
          <w:lang w:val="fr-CA"/>
        </w:rPr>
        <w:t>sont remis au centre.</w:t>
      </w:r>
    </w:p>
    <w:p w14:paraId="7A2FD126" w14:textId="77777777" w:rsidR="0033725A" w:rsidRDefault="0033725A">
      <w:pPr>
        <w:rPr>
          <w:sz w:val="24"/>
        </w:rPr>
        <w:sectPr w:rsidR="0033725A">
          <w:pgSz w:w="12240" w:h="15840"/>
          <w:pgMar w:top="1460" w:right="380" w:bottom="660" w:left="820" w:header="0" w:footer="396" w:gutter="0"/>
          <w:cols w:space="720"/>
        </w:sectPr>
      </w:pPr>
    </w:p>
    <w:p w14:paraId="1777A5FA" w14:textId="77777777" w:rsidR="00F07766" w:rsidRPr="00CA7C12" w:rsidRDefault="00F07766" w:rsidP="00F07766">
      <w:pPr>
        <w:pStyle w:val="ListParagraph"/>
        <w:numPr>
          <w:ilvl w:val="1"/>
          <w:numId w:val="5"/>
        </w:numPr>
        <w:tabs>
          <w:tab w:val="left" w:pos="1700"/>
          <w:tab w:val="left" w:pos="1701"/>
        </w:tabs>
        <w:spacing w:before="89"/>
        <w:rPr>
          <w:sz w:val="24"/>
          <w:lang w:val="fr-CA"/>
        </w:rPr>
      </w:pPr>
      <w:r w:rsidRPr="00CA7C12">
        <w:rPr>
          <w:sz w:val="24"/>
          <w:lang w:val="fr-CA"/>
        </w:rPr>
        <w:lastRenderedPageBreak/>
        <w:t>Un exemplaire du rapport et un exemplaire des lectures de bandes</w:t>
      </w:r>
    </w:p>
    <w:p w14:paraId="6427355F" w14:textId="77777777" w:rsidR="0033725A" w:rsidRPr="00CA7C12" w:rsidRDefault="00F07766" w:rsidP="00F07766">
      <w:pPr>
        <w:tabs>
          <w:tab w:val="left" w:pos="1700"/>
          <w:tab w:val="left" w:pos="1701"/>
        </w:tabs>
        <w:spacing w:before="89"/>
        <w:ind w:left="1701" w:hanging="1701"/>
        <w:rPr>
          <w:sz w:val="24"/>
          <w:lang w:val="fr-CA"/>
        </w:rPr>
      </w:pPr>
      <w:r w:rsidRPr="00CA7C12">
        <w:rPr>
          <w:sz w:val="24"/>
          <w:lang w:val="fr-CA"/>
        </w:rPr>
        <w:t xml:space="preserve">                    sont remis à la FCDQ.</w:t>
      </w:r>
    </w:p>
    <w:p w14:paraId="4F375746" w14:textId="77777777" w:rsidR="0033725A" w:rsidRPr="00CA7C12" w:rsidRDefault="0033725A">
      <w:pPr>
        <w:pStyle w:val="BodyText"/>
        <w:rPr>
          <w:sz w:val="23"/>
          <w:lang w:val="fr-CA"/>
        </w:rPr>
      </w:pPr>
    </w:p>
    <w:p w14:paraId="191C0980" w14:textId="77777777" w:rsidR="00F07766" w:rsidRPr="00CA7C12" w:rsidRDefault="00F07766" w:rsidP="00F07766">
      <w:pPr>
        <w:pStyle w:val="BodyText"/>
        <w:spacing w:before="10"/>
        <w:ind w:left="1276"/>
        <w:rPr>
          <w:i/>
          <w:szCs w:val="22"/>
          <w:lang w:val="fr-CA"/>
        </w:rPr>
      </w:pPr>
      <w:r w:rsidRPr="00CA7C12">
        <w:rPr>
          <w:b/>
          <w:i/>
          <w:szCs w:val="22"/>
          <w:lang w:val="fr-CA"/>
        </w:rPr>
        <w:t xml:space="preserve">Note : </w:t>
      </w:r>
      <w:r w:rsidRPr="00CA7C12">
        <w:rPr>
          <w:i/>
          <w:szCs w:val="22"/>
          <w:lang w:val="fr-CA"/>
        </w:rPr>
        <w:t>Une copie du rapport et la lecture de la bande peuvent être le graphique avec les informations suivantes :</w:t>
      </w:r>
    </w:p>
    <w:p w14:paraId="63A52AA5" w14:textId="77777777" w:rsidR="00F07766" w:rsidRPr="00CA7C12" w:rsidRDefault="00F07766" w:rsidP="00F07766">
      <w:pPr>
        <w:pStyle w:val="BodyText"/>
        <w:spacing w:before="10"/>
        <w:rPr>
          <w:b/>
          <w:i/>
          <w:szCs w:val="22"/>
          <w:lang w:val="fr-CA"/>
        </w:rPr>
      </w:pPr>
    </w:p>
    <w:p w14:paraId="5261F028" w14:textId="77777777" w:rsidR="00F07766" w:rsidRPr="00CA7C12" w:rsidRDefault="00F07766" w:rsidP="00CA7C12">
      <w:pPr>
        <w:pStyle w:val="BodyText"/>
        <w:numPr>
          <w:ilvl w:val="1"/>
          <w:numId w:val="74"/>
        </w:numPr>
        <w:spacing w:before="10"/>
        <w:ind w:left="1701" w:hanging="425"/>
        <w:rPr>
          <w:i/>
          <w:szCs w:val="22"/>
          <w:lang w:val="fr-CA"/>
        </w:rPr>
      </w:pPr>
      <w:r w:rsidRPr="00CA7C12">
        <w:rPr>
          <w:i/>
          <w:szCs w:val="22"/>
          <w:lang w:val="fr-CA"/>
        </w:rPr>
        <w:t>Nom du centre et numéro de certification</w:t>
      </w:r>
    </w:p>
    <w:p w14:paraId="1246FDCF" w14:textId="77777777" w:rsidR="00F07766" w:rsidRPr="00CA7C12" w:rsidRDefault="00F07766" w:rsidP="00CA7C12">
      <w:pPr>
        <w:pStyle w:val="BodyText"/>
        <w:numPr>
          <w:ilvl w:val="1"/>
          <w:numId w:val="74"/>
        </w:numPr>
        <w:spacing w:before="10"/>
        <w:ind w:left="1701" w:hanging="425"/>
        <w:rPr>
          <w:i/>
          <w:szCs w:val="22"/>
          <w:lang w:val="fr-CA"/>
        </w:rPr>
      </w:pPr>
      <w:r w:rsidRPr="00CA7C12">
        <w:rPr>
          <w:i/>
          <w:szCs w:val="22"/>
          <w:lang w:val="fr-CA"/>
        </w:rPr>
        <w:t>Numéro et nom de l'association</w:t>
      </w:r>
    </w:p>
    <w:p w14:paraId="4883A86B" w14:textId="77777777" w:rsidR="0033725A" w:rsidRPr="00CA7C12" w:rsidRDefault="00F07766" w:rsidP="00CA7C12">
      <w:pPr>
        <w:pStyle w:val="BodyText"/>
        <w:numPr>
          <w:ilvl w:val="1"/>
          <w:numId w:val="74"/>
        </w:numPr>
        <w:spacing w:before="10"/>
        <w:ind w:left="1701" w:hanging="425"/>
        <w:rPr>
          <w:i/>
          <w:sz w:val="22"/>
          <w:lang w:val="fr-CA"/>
        </w:rPr>
      </w:pPr>
      <w:r w:rsidRPr="00CA7C12">
        <w:rPr>
          <w:i/>
          <w:szCs w:val="22"/>
          <w:lang w:val="fr-CA"/>
        </w:rPr>
        <w:t>Date de l'inspection</w:t>
      </w:r>
    </w:p>
    <w:p w14:paraId="7DE0EFE0" w14:textId="77777777" w:rsidR="00CA7C12" w:rsidRPr="00CA7C12" w:rsidRDefault="00CA7C12">
      <w:pPr>
        <w:pStyle w:val="Heading4"/>
        <w:spacing w:line="259" w:lineRule="auto"/>
        <w:ind w:right="828"/>
        <w:rPr>
          <w:b w:val="0"/>
          <w:lang w:val="fr-CA"/>
        </w:rPr>
      </w:pPr>
    </w:p>
    <w:p w14:paraId="395F70DE" w14:textId="77777777" w:rsidR="00CA7C12" w:rsidRDefault="00CA7C12" w:rsidP="00CA7C12">
      <w:pPr>
        <w:pStyle w:val="Heading4"/>
        <w:spacing w:line="259" w:lineRule="auto"/>
        <w:ind w:right="828"/>
        <w:rPr>
          <w:lang w:val="fr-CA"/>
        </w:rPr>
      </w:pPr>
      <w:r w:rsidRPr="00CA7C12">
        <w:rPr>
          <w:lang w:val="fr-CA"/>
        </w:rPr>
        <w:t>Remarque</w:t>
      </w:r>
      <w:r w:rsidR="000E25E0" w:rsidRPr="00CA7C12">
        <w:rPr>
          <w:lang w:val="fr-CA"/>
        </w:rPr>
        <w:t xml:space="preserve">: </w:t>
      </w:r>
      <w:r w:rsidRPr="00CA7C12">
        <w:rPr>
          <w:lang w:val="fr-CA"/>
        </w:rPr>
        <w:t xml:space="preserve">Cela ne comprend pas les inspections d'entretien. </w:t>
      </w:r>
    </w:p>
    <w:p w14:paraId="1D79BE4E" w14:textId="77777777" w:rsidR="0033725A" w:rsidRPr="00CA7C12" w:rsidRDefault="00CA7C12" w:rsidP="00CA7C12">
      <w:pPr>
        <w:pStyle w:val="Heading4"/>
        <w:spacing w:line="259" w:lineRule="auto"/>
        <w:ind w:right="828"/>
        <w:rPr>
          <w:i w:val="0"/>
          <w:sz w:val="28"/>
          <w:lang w:val="fr-CA"/>
        </w:rPr>
      </w:pPr>
      <w:r w:rsidRPr="00CA7C12">
        <w:rPr>
          <w:lang w:val="fr-CA"/>
        </w:rPr>
        <w:t xml:space="preserve">Par exemple, l'inspecteur local travaille avec un propriétaire pour corriger une condition non conforme, et/ou un inspecteur travaillant avec un propriétaire pour améliorer la condition existante. Dans ces cas, il n'est pas nécessaire de déposer un rapport auprès </w:t>
      </w:r>
      <w:r>
        <w:rPr>
          <w:lang w:val="fr-CA"/>
        </w:rPr>
        <w:t>de la FCDQ</w:t>
      </w:r>
      <w:r w:rsidRPr="00CA7C12">
        <w:rPr>
          <w:lang w:val="fr-CA"/>
        </w:rPr>
        <w:t>.</w:t>
      </w:r>
    </w:p>
    <w:p w14:paraId="62867F04" w14:textId="77777777" w:rsidR="0033725A" w:rsidRDefault="0033725A">
      <w:pPr>
        <w:pStyle w:val="BodyText"/>
        <w:rPr>
          <w:b/>
          <w:i/>
          <w:sz w:val="28"/>
        </w:rPr>
      </w:pPr>
    </w:p>
    <w:p w14:paraId="5CC39DA2" w14:textId="77777777" w:rsidR="0033725A" w:rsidRDefault="0033725A">
      <w:pPr>
        <w:pStyle w:val="BodyText"/>
        <w:rPr>
          <w:b/>
          <w:i/>
          <w:sz w:val="28"/>
        </w:rPr>
      </w:pPr>
    </w:p>
    <w:p w14:paraId="5783403E" w14:textId="77777777" w:rsidR="0033725A" w:rsidRDefault="0033725A">
      <w:pPr>
        <w:pStyle w:val="BodyText"/>
        <w:rPr>
          <w:b/>
          <w:i/>
          <w:sz w:val="28"/>
        </w:rPr>
      </w:pPr>
    </w:p>
    <w:p w14:paraId="6144760B" w14:textId="77777777" w:rsidR="0033725A" w:rsidRPr="00A6658B" w:rsidRDefault="000E25E0">
      <w:pPr>
        <w:pStyle w:val="Heading1"/>
        <w:spacing w:before="226"/>
        <w:ind w:left="834"/>
        <w:rPr>
          <w:lang w:val="fr-BE"/>
        </w:rPr>
      </w:pPr>
      <w:bookmarkStart w:id="94" w:name="_bookmark96"/>
      <w:bookmarkEnd w:id="94"/>
      <w:r w:rsidRPr="00A6658B">
        <w:rPr>
          <w:lang w:val="fr-BE"/>
        </w:rPr>
        <w:t xml:space="preserve">Section VI </w:t>
      </w:r>
      <w:r w:rsidR="00A6658B" w:rsidRPr="00A6658B">
        <w:rPr>
          <w:lang w:val="fr-BE"/>
        </w:rPr>
        <w:t>–</w:t>
      </w:r>
      <w:r w:rsidRPr="00A6658B">
        <w:rPr>
          <w:lang w:val="fr-BE"/>
        </w:rPr>
        <w:t xml:space="preserve"> </w:t>
      </w:r>
      <w:r w:rsidR="00A6658B" w:rsidRPr="00A6658B">
        <w:rPr>
          <w:lang w:val="fr-BE"/>
        </w:rPr>
        <w:t>Lexique et l’utilisation des fractions</w:t>
      </w:r>
    </w:p>
    <w:p w14:paraId="1A7176F0" w14:textId="77777777" w:rsidR="0033725A" w:rsidRDefault="0033725A">
      <w:pPr>
        <w:pStyle w:val="BodyText"/>
        <w:spacing w:before="10"/>
        <w:rPr>
          <w:b/>
          <w:sz w:val="35"/>
        </w:rPr>
      </w:pPr>
    </w:p>
    <w:p w14:paraId="0DECA118" w14:textId="77777777" w:rsidR="0033725A" w:rsidRDefault="00A6658B">
      <w:pPr>
        <w:ind w:left="260"/>
        <w:rPr>
          <w:b/>
          <w:i/>
          <w:sz w:val="24"/>
        </w:rPr>
      </w:pPr>
      <w:bookmarkStart w:id="95" w:name="_bookmark97"/>
      <w:bookmarkEnd w:id="95"/>
      <w:r>
        <w:rPr>
          <w:b/>
          <w:i/>
          <w:sz w:val="24"/>
        </w:rPr>
        <w:t>Lexique</w:t>
      </w:r>
    </w:p>
    <w:p w14:paraId="49ECC945" w14:textId="77777777" w:rsidR="0033725A" w:rsidRDefault="0033725A">
      <w:pPr>
        <w:pStyle w:val="BodyText"/>
        <w:rPr>
          <w:b/>
          <w:i/>
          <w:sz w:val="20"/>
        </w:rPr>
      </w:pPr>
    </w:p>
    <w:p w14:paraId="1BF234B6" w14:textId="77777777" w:rsidR="0033725A" w:rsidRDefault="0033725A">
      <w:pPr>
        <w:pStyle w:val="BodyText"/>
        <w:spacing w:before="8" w:after="1"/>
        <w:rPr>
          <w:b/>
          <w:i/>
          <w:sz w:val="12"/>
        </w:rPr>
      </w:pPr>
    </w:p>
    <w:tbl>
      <w:tblPr>
        <w:tblStyle w:val="TableNormal1"/>
        <w:tblW w:w="0" w:type="auto"/>
        <w:tblInd w:w="245" w:type="dxa"/>
        <w:tblLayout w:type="fixed"/>
        <w:tblLook w:val="01E0" w:firstRow="1" w:lastRow="1" w:firstColumn="1" w:lastColumn="1" w:noHBand="0" w:noVBand="0"/>
      </w:tblPr>
      <w:tblGrid>
        <w:gridCol w:w="60"/>
        <w:gridCol w:w="1814"/>
        <w:gridCol w:w="8291"/>
      </w:tblGrid>
      <w:tr w:rsidR="0033725A" w14:paraId="6BB53333" w14:textId="77777777">
        <w:trPr>
          <w:trHeight w:val="677"/>
        </w:trPr>
        <w:tc>
          <w:tcPr>
            <w:tcW w:w="60" w:type="dxa"/>
          </w:tcPr>
          <w:p w14:paraId="35DCD906" w14:textId="77777777" w:rsidR="0033725A" w:rsidRDefault="0033725A">
            <w:pPr>
              <w:pStyle w:val="TableParagraph"/>
              <w:rPr>
                <w:rFonts w:ascii="Times New Roman"/>
                <w:sz w:val="24"/>
              </w:rPr>
            </w:pPr>
          </w:p>
        </w:tc>
        <w:tc>
          <w:tcPr>
            <w:tcW w:w="1814" w:type="dxa"/>
            <w:tcBorders>
              <w:bottom w:val="single" w:sz="18" w:space="0" w:color="808080"/>
            </w:tcBorders>
          </w:tcPr>
          <w:p w14:paraId="747E89C7" w14:textId="77777777" w:rsidR="0033725A" w:rsidRPr="00CF4288" w:rsidRDefault="00A6658B">
            <w:pPr>
              <w:pStyle w:val="TableParagraph"/>
              <w:rPr>
                <w:b/>
                <w:sz w:val="24"/>
                <w:lang w:val="fr-CA"/>
              </w:rPr>
            </w:pPr>
            <w:r w:rsidRPr="00CF4288">
              <w:rPr>
                <w:b/>
                <w:sz w:val="24"/>
                <w:lang w:val="fr-CA"/>
              </w:rPr>
              <w:t>Mot</w:t>
            </w:r>
          </w:p>
        </w:tc>
        <w:tc>
          <w:tcPr>
            <w:tcW w:w="8291" w:type="dxa"/>
            <w:tcBorders>
              <w:bottom w:val="single" w:sz="18" w:space="0" w:color="808080"/>
            </w:tcBorders>
          </w:tcPr>
          <w:p w14:paraId="357885E3" w14:textId="77777777" w:rsidR="0033725A" w:rsidRPr="00CF4288" w:rsidRDefault="000E25E0" w:rsidP="00A6658B">
            <w:pPr>
              <w:pStyle w:val="TableParagraph"/>
              <w:ind w:left="533"/>
              <w:rPr>
                <w:b/>
                <w:sz w:val="24"/>
                <w:lang w:val="fr-CA"/>
              </w:rPr>
            </w:pPr>
            <w:r w:rsidRPr="00CF4288">
              <w:rPr>
                <w:b/>
                <w:sz w:val="24"/>
                <w:lang w:val="fr-CA"/>
              </w:rPr>
              <w:t>D</w:t>
            </w:r>
            <w:r w:rsidR="00A6658B" w:rsidRPr="00CF4288">
              <w:rPr>
                <w:b/>
                <w:sz w:val="24"/>
                <w:lang w:val="fr-CA"/>
              </w:rPr>
              <w:t>é</w:t>
            </w:r>
            <w:r w:rsidRPr="00CF4288">
              <w:rPr>
                <w:b/>
                <w:sz w:val="24"/>
                <w:lang w:val="fr-CA"/>
              </w:rPr>
              <w:t>finition</w:t>
            </w:r>
          </w:p>
        </w:tc>
      </w:tr>
      <w:tr w:rsidR="0033725A" w:rsidRPr="0046161B" w14:paraId="2FF2BDA2" w14:textId="77777777">
        <w:trPr>
          <w:trHeight w:val="1058"/>
        </w:trPr>
        <w:tc>
          <w:tcPr>
            <w:tcW w:w="60" w:type="dxa"/>
          </w:tcPr>
          <w:p w14:paraId="217A0E49" w14:textId="77777777" w:rsidR="0033725A" w:rsidRPr="0046161B" w:rsidRDefault="0033725A">
            <w:pPr>
              <w:pStyle w:val="TableParagraph"/>
              <w:rPr>
                <w:rFonts w:ascii="Times New Roman"/>
                <w:sz w:val="24"/>
                <w:lang w:val="fr-CA"/>
              </w:rPr>
            </w:pPr>
          </w:p>
        </w:tc>
        <w:tc>
          <w:tcPr>
            <w:tcW w:w="1814" w:type="dxa"/>
            <w:tcBorders>
              <w:top w:val="single" w:sz="18" w:space="0" w:color="808080"/>
            </w:tcBorders>
          </w:tcPr>
          <w:p w14:paraId="6282C994" w14:textId="77777777" w:rsidR="0033725A" w:rsidRPr="0046161B" w:rsidRDefault="0033725A">
            <w:pPr>
              <w:pStyle w:val="TableParagraph"/>
              <w:spacing w:before="1"/>
              <w:rPr>
                <w:b/>
                <w:i/>
                <w:sz w:val="39"/>
                <w:lang w:val="fr-CA"/>
              </w:rPr>
            </w:pPr>
          </w:p>
          <w:p w14:paraId="4E7C2269" w14:textId="77777777" w:rsidR="0033725A" w:rsidRPr="0046161B" w:rsidRDefault="000E25E0" w:rsidP="0046161B">
            <w:pPr>
              <w:pStyle w:val="TableParagraph"/>
              <w:rPr>
                <w:b/>
                <w:sz w:val="24"/>
                <w:lang w:val="fr-CA"/>
              </w:rPr>
            </w:pPr>
            <w:r w:rsidRPr="0046161B">
              <w:rPr>
                <w:b/>
                <w:sz w:val="24"/>
                <w:lang w:val="fr-CA"/>
              </w:rPr>
              <w:t>Appro</w:t>
            </w:r>
            <w:r w:rsidR="0046161B" w:rsidRPr="0046161B">
              <w:rPr>
                <w:b/>
                <w:sz w:val="24"/>
                <w:lang w:val="fr-CA"/>
              </w:rPr>
              <w:t>che</w:t>
            </w:r>
          </w:p>
        </w:tc>
        <w:tc>
          <w:tcPr>
            <w:tcW w:w="8291" w:type="dxa"/>
            <w:tcBorders>
              <w:top w:val="single" w:sz="18" w:space="0" w:color="808080"/>
            </w:tcBorders>
          </w:tcPr>
          <w:p w14:paraId="0B40E25A" w14:textId="77777777" w:rsidR="0033725A" w:rsidRPr="0046161B" w:rsidRDefault="0033725A">
            <w:pPr>
              <w:pStyle w:val="TableParagraph"/>
              <w:rPr>
                <w:b/>
                <w:i/>
                <w:sz w:val="26"/>
                <w:lang w:val="fr-CA"/>
              </w:rPr>
            </w:pPr>
          </w:p>
          <w:p w14:paraId="53383FC1" w14:textId="77777777" w:rsidR="0033725A" w:rsidRPr="0046161B" w:rsidRDefault="0046161B">
            <w:pPr>
              <w:pStyle w:val="TableParagraph"/>
              <w:spacing w:line="259" w:lineRule="auto"/>
              <w:ind w:left="533" w:right="228"/>
              <w:rPr>
                <w:sz w:val="24"/>
                <w:lang w:val="fr-CA"/>
              </w:rPr>
            </w:pPr>
            <w:r w:rsidRPr="0046161B">
              <w:rPr>
                <w:sz w:val="24"/>
                <w:lang w:val="fr-CA"/>
              </w:rPr>
              <w:t>La zone d'au moins 15 pieds de longueur sur laquelle un joueur marche jusqu'à la ligne de faute.</w:t>
            </w:r>
          </w:p>
        </w:tc>
      </w:tr>
      <w:tr w:rsidR="0033725A" w:rsidRPr="0046161B" w14:paraId="4D2DB113" w14:textId="77777777">
        <w:trPr>
          <w:trHeight w:val="1195"/>
        </w:trPr>
        <w:tc>
          <w:tcPr>
            <w:tcW w:w="60" w:type="dxa"/>
          </w:tcPr>
          <w:p w14:paraId="0E61C69F" w14:textId="77777777" w:rsidR="0033725A" w:rsidRPr="0046161B" w:rsidRDefault="0033725A">
            <w:pPr>
              <w:pStyle w:val="TableParagraph"/>
              <w:rPr>
                <w:rFonts w:ascii="Times New Roman"/>
                <w:sz w:val="24"/>
                <w:lang w:val="fr-CA"/>
              </w:rPr>
            </w:pPr>
          </w:p>
        </w:tc>
        <w:tc>
          <w:tcPr>
            <w:tcW w:w="1814" w:type="dxa"/>
          </w:tcPr>
          <w:p w14:paraId="580D8246" w14:textId="77777777" w:rsidR="0033725A" w:rsidRPr="0046161B" w:rsidRDefault="0033725A">
            <w:pPr>
              <w:pStyle w:val="TableParagraph"/>
              <w:spacing w:before="3"/>
              <w:rPr>
                <w:b/>
                <w:i/>
                <w:sz w:val="37"/>
                <w:lang w:val="fr-CA"/>
              </w:rPr>
            </w:pPr>
          </w:p>
          <w:p w14:paraId="194BA055" w14:textId="77777777" w:rsidR="0033725A" w:rsidRPr="0046161B" w:rsidRDefault="0046161B">
            <w:pPr>
              <w:pStyle w:val="TableParagraph"/>
              <w:rPr>
                <w:b/>
                <w:sz w:val="24"/>
                <w:lang w:val="fr-CA"/>
              </w:rPr>
            </w:pPr>
            <w:r w:rsidRPr="0046161B">
              <w:rPr>
                <w:b/>
                <w:sz w:val="24"/>
                <w:lang w:val="fr-CA"/>
              </w:rPr>
              <w:t>Flèches</w:t>
            </w:r>
          </w:p>
        </w:tc>
        <w:tc>
          <w:tcPr>
            <w:tcW w:w="8291" w:type="dxa"/>
          </w:tcPr>
          <w:p w14:paraId="05529BBF" w14:textId="77777777" w:rsidR="0033725A" w:rsidRPr="0046161B" w:rsidRDefault="0046161B" w:rsidP="0046161B">
            <w:pPr>
              <w:pStyle w:val="TableParagraph"/>
              <w:spacing w:before="136" w:line="259" w:lineRule="auto"/>
              <w:ind w:left="533"/>
              <w:rPr>
                <w:sz w:val="24"/>
                <w:lang w:val="fr-CA"/>
              </w:rPr>
            </w:pPr>
            <w:r w:rsidRPr="0046161B">
              <w:rPr>
                <w:sz w:val="24"/>
                <w:lang w:val="fr-CA"/>
              </w:rPr>
              <w:t xml:space="preserve">Cibles de visée encastrées dans l'allée pour aider le joueur à aligner la position de départ de l'approche avec la trajectoire de la balle jusqu'à la </w:t>
            </w:r>
            <w:r>
              <w:rPr>
                <w:sz w:val="24"/>
                <w:lang w:val="fr-CA"/>
              </w:rPr>
              <w:t>‘</w:t>
            </w:r>
            <w:r w:rsidRPr="0046161B">
              <w:rPr>
                <w:sz w:val="24"/>
                <w:lang w:val="fr-CA"/>
              </w:rPr>
              <w:t>poche</w:t>
            </w:r>
            <w:r>
              <w:rPr>
                <w:sz w:val="24"/>
                <w:lang w:val="fr-CA"/>
              </w:rPr>
              <w:t>’</w:t>
            </w:r>
            <w:r w:rsidRPr="0046161B">
              <w:rPr>
                <w:sz w:val="24"/>
                <w:lang w:val="fr-CA"/>
              </w:rPr>
              <w:t xml:space="preserve">. Espacé sur une planche sur cinq sur toute la largeur de </w:t>
            </w:r>
            <w:r>
              <w:rPr>
                <w:sz w:val="24"/>
                <w:lang w:val="fr-CA"/>
              </w:rPr>
              <w:t>l’allée</w:t>
            </w:r>
            <w:r w:rsidRPr="0046161B">
              <w:rPr>
                <w:sz w:val="24"/>
                <w:lang w:val="fr-CA"/>
              </w:rPr>
              <w:t>.</w:t>
            </w:r>
          </w:p>
        </w:tc>
      </w:tr>
      <w:tr w:rsidR="0033725A" w:rsidRPr="0046161B" w14:paraId="52CF415F" w14:textId="77777777">
        <w:trPr>
          <w:trHeight w:val="2545"/>
        </w:trPr>
        <w:tc>
          <w:tcPr>
            <w:tcW w:w="60" w:type="dxa"/>
            <w:tcBorders>
              <w:bottom w:val="single" w:sz="4" w:space="0" w:color="000000"/>
            </w:tcBorders>
          </w:tcPr>
          <w:p w14:paraId="6CEEF2B4" w14:textId="77777777" w:rsidR="0033725A" w:rsidRPr="0046161B" w:rsidRDefault="0033725A">
            <w:pPr>
              <w:pStyle w:val="TableParagraph"/>
              <w:rPr>
                <w:rFonts w:ascii="Times New Roman"/>
                <w:sz w:val="24"/>
                <w:lang w:val="fr-CA"/>
              </w:rPr>
            </w:pPr>
          </w:p>
        </w:tc>
        <w:tc>
          <w:tcPr>
            <w:tcW w:w="1814" w:type="dxa"/>
            <w:tcBorders>
              <w:bottom w:val="single" w:sz="4" w:space="0" w:color="000000"/>
            </w:tcBorders>
          </w:tcPr>
          <w:p w14:paraId="25E1C433" w14:textId="77777777" w:rsidR="0033725A" w:rsidRPr="0046161B" w:rsidRDefault="0033725A">
            <w:pPr>
              <w:pStyle w:val="TableParagraph"/>
              <w:rPr>
                <w:b/>
                <w:i/>
                <w:sz w:val="28"/>
                <w:lang w:val="fr-CA"/>
              </w:rPr>
            </w:pPr>
          </w:p>
          <w:p w14:paraId="6130A614" w14:textId="77777777" w:rsidR="0033725A" w:rsidRPr="0046161B" w:rsidRDefault="0033725A">
            <w:pPr>
              <w:pStyle w:val="TableParagraph"/>
              <w:rPr>
                <w:b/>
                <w:i/>
                <w:sz w:val="28"/>
                <w:lang w:val="fr-CA"/>
              </w:rPr>
            </w:pPr>
          </w:p>
          <w:p w14:paraId="22602708" w14:textId="77777777" w:rsidR="0033725A" w:rsidRPr="0046161B" w:rsidRDefault="0033725A">
            <w:pPr>
              <w:pStyle w:val="TableParagraph"/>
              <w:rPr>
                <w:b/>
                <w:i/>
                <w:sz w:val="33"/>
                <w:lang w:val="fr-CA"/>
              </w:rPr>
            </w:pPr>
          </w:p>
          <w:p w14:paraId="5DC6289C" w14:textId="77777777" w:rsidR="0033725A" w:rsidRPr="0046161B" w:rsidRDefault="0046161B">
            <w:pPr>
              <w:pStyle w:val="TableParagraph"/>
              <w:rPr>
                <w:b/>
                <w:sz w:val="24"/>
                <w:lang w:val="fr-CA"/>
              </w:rPr>
            </w:pPr>
            <w:r>
              <w:rPr>
                <w:b/>
                <w:sz w:val="24"/>
                <w:lang w:val="fr-CA"/>
              </w:rPr>
              <w:t>Planches</w:t>
            </w:r>
          </w:p>
        </w:tc>
        <w:tc>
          <w:tcPr>
            <w:tcW w:w="8291" w:type="dxa"/>
            <w:tcBorders>
              <w:bottom w:val="single" w:sz="4" w:space="0" w:color="000000"/>
            </w:tcBorders>
          </w:tcPr>
          <w:p w14:paraId="1610C62F" w14:textId="77777777" w:rsidR="0046161B" w:rsidRPr="0046161B" w:rsidRDefault="0046161B" w:rsidP="0046161B">
            <w:pPr>
              <w:pStyle w:val="TableParagraph"/>
              <w:spacing w:before="136" w:line="259" w:lineRule="auto"/>
              <w:ind w:left="533" w:right="192"/>
              <w:rPr>
                <w:sz w:val="24"/>
                <w:lang w:val="fr-CA"/>
              </w:rPr>
            </w:pPr>
            <w:r w:rsidRPr="0046161B">
              <w:rPr>
                <w:sz w:val="24"/>
                <w:lang w:val="fr-CA"/>
              </w:rPr>
              <w:t>Les planches individuelles qui forment un</w:t>
            </w:r>
            <w:r w:rsidR="00A54A36">
              <w:rPr>
                <w:sz w:val="24"/>
                <w:lang w:val="fr-CA"/>
              </w:rPr>
              <w:t>e</w:t>
            </w:r>
            <w:r w:rsidRPr="0046161B">
              <w:rPr>
                <w:sz w:val="24"/>
                <w:lang w:val="fr-CA"/>
              </w:rPr>
              <w:t xml:space="preserve"> </w:t>
            </w:r>
            <w:r w:rsidR="00A54A36">
              <w:rPr>
                <w:sz w:val="24"/>
                <w:lang w:val="fr-CA"/>
              </w:rPr>
              <w:t>allée Normalement</w:t>
            </w:r>
            <w:r w:rsidRPr="0046161B">
              <w:rPr>
                <w:sz w:val="24"/>
                <w:lang w:val="fr-CA"/>
              </w:rPr>
              <w:t xml:space="preserve"> une al</w:t>
            </w:r>
            <w:r w:rsidR="00A54A36">
              <w:rPr>
                <w:sz w:val="24"/>
                <w:lang w:val="fr-CA"/>
              </w:rPr>
              <w:t>lée a 39 planches. De plus</w:t>
            </w:r>
            <w:r w:rsidRPr="0046161B">
              <w:rPr>
                <w:sz w:val="24"/>
                <w:lang w:val="fr-CA"/>
              </w:rPr>
              <w:t xml:space="preserve"> la cible visée dans le lancer, comme "jouer la 10</w:t>
            </w:r>
            <w:r w:rsidR="00A54A36" w:rsidRPr="00A54A36">
              <w:rPr>
                <w:sz w:val="24"/>
                <w:vertAlign w:val="superscript"/>
                <w:lang w:val="fr-CA"/>
              </w:rPr>
              <w:t>e</w:t>
            </w:r>
            <w:r w:rsidR="00A54A36">
              <w:rPr>
                <w:sz w:val="24"/>
                <w:lang w:val="fr-CA"/>
              </w:rPr>
              <w:t xml:space="preserve"> </w:t>
            </w:r>
            <w:r w:rsidRPr="0046161B">
              <w:rPr>
                <w:sz w:val="24"/>
                <w:lang w:val="fr-CA"/>
              </w:rPr>
              <w:t>planche", ce qui signifie que le quilleur roule la boule au-dessus d'un point désigné sur la 10</w:t>
            </w:r>
            <w:r w:rsidR="00A54A36" w:rsidRPr="00A54A36">
              <w:rPr>
                <w:sz w:val="24"/>
                <w:vertAlign w:val="superscript"/>
                <w:lang w:val="fr-CA"/>
              </w:rPr>
              <w:t>e</w:t>
            </w:r>
            <w:r w:rsidR="00A54A36">
              <w:rPr>
                <w:sz w:val="24"/>
                <w:lang w:val="fr-CA"/>
              </w:rPr>
              <w:t xml:space="preserve"> </w:t>
            </w:r>
            <w:r w:rsidRPr="0046161B">
              <w:rPr>
                <w:sz w:val="24"/>
                <w:lang w:val="fr-CA"/>
              </w:rPr>
              <w:t xml:space="preserve"> planche à partir </w:t>
            </w:r>
            <w:r w:rsidR="00A54A36">
              <w:rPr>
                <w:sz w:val="24"/>
                <w:lang w:val="fr-CA"/>
              </w:rPr>
              <w:t>du dalot</w:t>
            </w:r>
            <w:r w:rsidRPr="0046161B">
              <w:rPr>
                <w:sz w:val="24"/>
                <w:lang w:val="fr-CA"/>
              </w:rPr>
              <w:t>.</w:t>
            </w:r>
          </w:p>
          <w:p w14:paraId="1C8FC6ED" w14:textId="77777777" w:rsidR="0033725A" w:rsidRPr="0046161B" w:rsidRDefault="0046161B" w:rsidP="00A54A36">
            <w:pPr>
              <w:pStyle w:val="TableParagraph"/>
              <w:spacing w:line="259" w:lineRule="auto"/>
              <w:ind w:left="533" w:right="191"/>
              <w:rPr>
                <w:sz w:val="24"/>
                <w:lang w:val="fr-CA"/>
              </w:rPr>
            </w:pPr>
            <w:r w:rsidRPr="0046161B">
              <w:rPr>
                <w:sz w:val="24"/>
                <w:lang w:val="fr-CA"/>
              </w:rPr>
              <w:t>Les planches sont comptées jusqu'à la planche centrale. Ainsi, R10 est la 10</w:t>
            </w:r>
            <w:r w:rsidR="00A54A36" w:rsidRPr="00A54A36">
              <w:rPr>
                <w:sz w:val="24"/>
                <w:vertAlign w:val="superscript"/>
                <w:lang w:val="fr-CA"/>
              </w:rPr>
              <w:t>e</w:t>
            </w:r>
            <w:r w:rsidR="00A54A36">
              <w:rPr>
                <w:sz w:val="24"/>
                <w:lang w:val="fr-CA"/>
              </w:rPr>
              <w:t xml:space="preserve"> </w:t>
            </w:r>
            <w:r w:rsidRPr="0046161B">
              <w:rPr>
                <w:sz w:val="24"/>
                <w:lang w:val="fr-CA"/>
              </w:rPr>
              <w:t xml:space="preserve">planche à partir </w:t>
            </w:r>
            <w:r w:rsidR="00A54A36">
              <w:rPr>
                <w:sz w:val="24"/>
                <w:lang w:val="fr-CA"/>
              </w:rPr>
              <w:t>du dalot de droite</w:t>
            </w:r>
            <w:r w:rsidRPr="0046161B">
              <w:rPr>
                <w:sz w:val="24"/>
                <w:lang w:val="fr-CA"/>
              </w:rPr>
              <w:t xml:space="preserve"> droite (</w:t>
            </w:r>
            <w:r w:rsidR="00A54A36">
              <w:rPr>
                <w:sz w:val="24"/>
                <w:lang w:val="fr-CA"/>
              </w:rPr>
              <w:t xml:space="preserve">du </w:t>
            </w:r>
            <w:r w:rsidRPr="0046161B">
              <w:rPr>
                <w:sz w:val="24"/>
                <w:lang w:val="fr-CA"/>
              </w:rPr>
              <w:t xml:space="preserve">côté </w:t>
            </w:r>
            <w:r w:rsidR="00A54A36">
              <w:rPr>
                <w:sz w:val="24"/>
                <w:lang w:val="fr-CA"/>
              </w:rPr>
              <w:t>de la quille 10</w:t>
            </w:r>
            <w:r w:rsidRPr="0046161B">
              <w:rPr>
                <w:sz w:val="24"/>
                <w:lang w:val="fr-CA"/>
              </w:rPr>
              <w:t xml:space="preserve">) et </w:t>
            </w:r>
            <w:r w:rsidR="00A54A36">
              <w:rPr>
                <w:sz w:val="24"/>
                <w:lang w:val="fr-CA"/>
              </w:rPr>
              <w:t xml:space="preserve">la </w:t>
            </w:r>
            <w:r w:rsidRPr="0046161B">
              <w:rPr>
                <w:sz w:val="24"/>
                <w:lang w:val="fr-CA"/>
              </w:rPr>
              <w:t>L10 est la 10</w:t>
            </w:r>
            <w:r w:rsidR="00A54A36" w:rsidRPr="00A54A36">
              <w:rPr>
                <w:sz w:val="24"/>
                <w:vertAlign w:val="superscript"/>
                <w:lang w:val="fr-CA"/>
              </w:rPr>
              <w:t>e</w:t>
            </w:r>
            <w:r w:rsidR="00A54A36">
              <w:rPr>
                <w:sz w:val="24"/>
                <w:lang w:val="fr-CA"/>
              </w:rPr>
              <w:t xml:space="preserve"> </w:t>
            </w:r>
            <w:r w:rsidRPr="0046161B">
              <w:rPr>
                <w:sz w:val="24"/>
                <w:lang w:val="fr-CA"/>
              </w:rPr>
              <w:t xml:space="preserve">planche à partir </w:t>
            </w:r>
            <w:r w:rsidR="00A54A36">
              <w:rPr>
                <w:sz w:val="24"/>
                <w:lang w:val="fr-CA"/>
              </w:rPr>
              <w:t xml:space="preserve">du dalot de gauche </w:t>
            </w:r>
            <w:r w:rsidRPr="0046161B">
              <w:rPr>
                <w:sz w:val="24"/>
                <w:lang w:val="fr-CA"/>
              </w:rPr>
              <w:t>(</w:t>
            </w:r>
            <w:r w:rsidR="00A54A36">
              <w:rPr>
                <w:sz w:val="24"/>
                <w:lang w:val="fr-CA"/>
              </w:rPr>
              <w:t xml:space="preserve">du </w:t>
            </w:r>
            <w:r w:rsidRPr="0046161B">
              <w:rPr>
                <w:sz w:val="24"/>
                <w:lang w:val="fr-CA"/>
              </w:rPr>
              <w:t xml:space="preserve">côté </w:t>
            </w:r>
            <w:r w:rsidR="00A54A36">
              <w:rPr>
                <w:sz w:val="24"/>
                <w:lang w:val="fr-CA"/>
              </w:rPr>
              <w:t>de la quille 7</w:t>
            </w:r>
            <w:r w:rsidRPr="0046161B">
              <w:rPr>
                <w:sz w:val="24"/>
                <w:lang w:val="fr-CA"/>
              </w:rPr>
              <w:t>).</w:t>
            </w:r>
          </w:p>
        </w:tc>
      </w:tr>
    </w:tbl>
    <w:p w14:paraId="740BBA17" w14:textId="77777777" w:rsidR="0033725A" w:rsidRPr="0046161B" w:rsidRDefault="0033725A">
      <w:pPr>
        <w:spacing w:line="259" w:lineRule="auto"/>
        <w:rPr>
          <w:sz w:val="24"/>
          <w:lang w:val="fr-CA"/>
        </w:rPr>
        <w:sectPr w:rsidR="0033725A" w:rsidRPr="0046161B">
          <w:pgSz w:w="12240" w:h="15840"/>
          <w:pgMar w:top="920" w:right="380" w:bottom="660" w:left="820" w:header="0" w:footer="396" w:gutter="0"/>
          <w:cols w:space="720"/>
        </w:sectPr>
      </w:pPr>
    </w:p>
    <w:tbl>
      <w:tblPr>
        <w:tblStyle w:val="TableNormal1"/>
        <w:tblW w:w="0" w:type="auto"/>
        <w:tblInd w:w="245" w:type="dxa"/>
        <w:tblLayout w:type="fixed"/>
        <w:tblLook w:val="01E0" w:firstRow="1" w:lastRow="1" w:firstColumn="1" w:lastColumn="1" w:noHBand="0" w:noVBand="0"/>
      </w:tblPr>
      <w:tblGrid>
        <w:gridCol w:w="2286"/>
        <w:gridCol w:w="7902"/>
      </w:tblGrid>
      <w:tr w:rsidR="0033725A" w:rsidRPr="0046161B" w14:paraId="6FD6B3EC" w14:textId="77777777">
        <w:trPr>
          <w:trHeight w:val="1057"/>
        </w:trPr>
        <w:tc>
          <w:tcPr>
            <w:tcW w:w="2286" w:type="dxa"/>
          </w:tcPr>
          <w:p w14:paraId="00EF09BB" w14:textId="77777777" w:rsidR="0033725A" w:rsidRPr="0046161B" w:rsidRDefault="0033725A">
            <w:pPr>
              <w:pStyle w:val="TableParagraph"/>
              <w:spacing w:before="5"/>
              <w:rPr>
                <w:b/>
                <w:i/>
                <w:sz w:val="25"/>
                <w:lang w:val="fr-CA"/>
              </w:rPr>
            </w:pPr>
          </w:p>
          <w:p w14:paraId="6D550AB2" w14:textId="77777777" w:rsidR="0033725A" w:rsidRPr="0046161B" w:rsidRDefault="000E25E0">
            <w:pPr>
              <w:pStyle w:val="TableParagraph"/>
              <w:ind w:left="60"/>
              <w:rPr>
                <w:b/>
                <w:sz w:val="24"/>
                <w:lang w:val="fr-CA"/>
              </w:rPr>
            </w:pPr>
            <w:r w:rsidRPr="0046161B">
              <w:rPr>
                <w:b/>
                <w:sz w:val="24"/>
                <w:lang w:val="fr-CA"/>
              </w:rPr>
              <w:t>Certification</w:t>
            </w:r>
          </w:p>
        </w:tc>
        <w:tc>
          <w:tcPr>
            <w:tcW w:w="7902" w:type="dxa"/>
          </w:tcPr>
          <w:p w14:paraId="72883E9B" w14:textId="77777777" w:rsidR="0033725A" w:rsidRPr="0046161B" w:rsidRDefault="00A54A36" w:rsidP="00913DB8">
            <w:pPr>
              <w:pStyle w:val="TableParagraph"/>
              <w:spacing w:line="259" w:lineRule="auto"/>
              <w:ind w:left="121" w:right="156"/>
              <w:rPr>
                <w:sz w:val="24"/>
                <w:lang w:val="fr-CA"/>
              </w:rPr>
            </w:pPr>
            <w:r w:rsidRPr="00A54A36">
              <w:rPr>
                <w:sz w:val="24"/>
                <w:lang w:val="fr-CA"/>
              </w:rPr>
              <w:t xml:space="preserve">La délivrance d'un certificat annuel aux centres de quilles après une vérification réussie des mesures et de l'entretien de l'approche, de la ligne de faute, des </w:t>
            </w:r>
            <w:r w:rsidR="00913DB8">
              <w:rPr>
                <w:sz w:val="24"/>
                <w:lang w:val="fr-CA"/>
              </w:rPr>
              <w:t>dalots</w:t>
            </w:r>
            <w:r w:rsidRPr="00A54A36">
              <w:rPr>
                <w:sz w:val="24"/>
                <w:lang w:val="fr-CA"/>
              </w:rPr>
              <w:t>, des allées, des quilles et de l'aire des puits.</w:t>
            </w:r>
          </w:p>
        </w:tc>
      </w:tr>
      <w:tr w:rsidR="0033725A" w:rsidRPr="0046161B" w14:paraId="5FF2FDDB" w14:textId="77777777">
        <w:trPr>
          <w:trHeight w:val="565"/>
        </w:trPr>
        <w:tc>
          <w:tcPr>
            <w:tcW w:w="2286" w:type="dxa"/>
          </w:tcPr>
          <w:p w14:paraId="1AC14911" w14:textId="77777777" w:rsidR="0033725A" w:rsidRPr="0046161B" w:rsidRDefault="00913DB8">
            <w:pPr>
              <w:pStyle w:val="TableParagraph"/>
              <w:spacing w:before="131"/>
              <w:ind w:left="60"/>
              <w:rPr>
                <w:b/>
                <w:sz w:val="24"/>
                <w:lang w:val="fr-CA"/>
              </w:rPr>
            </w:pPr>
            <w:r>
              <w:rPr>
                <w:b/>
                <w:sz w:val="24"/>
                <w:lang w:val="fr-CA"/>
              </w:rPr>
              <w:t>C</w:t>
            </w:r>
            <w:r w:rsidRPr="00913DB8">
              <w:rPr>
                <w:b/>
                <w:sz w:val="24"/>
                <w:lang w:val="fr-CA"/>
              </w:rPr>
              <w:t>aniveaux</w:t>
            </w:r>
          </w:p>
        </w:tc>
        <w:tc>
          <w:tcPr>
            <w:tcW w:w="7902" w:type="dxa"/>
          </w:tcPr>
          <w:p w14:paraId="041CCD0C" w14:textId="77777777" w:rsidR="0033725A" w:rsidRPr="0046161B" w:rsidRDefault="00913DB8" w:rsidP="00913DB8">
            <w:pPr>
              <w:pStyle w:val="TableParagraph"/>
              <w:spacing w:before="131"/>
              <w:ind w:left="121"/>
              <w:rPr>
                <w:sz w:val="24"/>
                <w:lang w:val="fr-CA"/>
              </w:rPr>
            </w:pPr>
            <w:r w:rsidRPr="00913DB8">
              <w:rPr>
                <w:sz w:val="24"/>
                <w:lang w:val="fr-CA"/>
              </w:rPr>
              <w:t xml:space="preserve">Aire de </w:t>
            </w:r>
            <w:r>
              <w:rPr>
                <w:sz w:val="24"/>
                <w:lang w:val="fr-CA"/>
              </w:rPr>
              <w:t>dénivellation</w:t>
            </w:r>
            <w:r w:rsidRPr="00913DB8">
              <w:rPr>
                <w:sz w:val="24"/>
                <w:lang w:val="fr-CA"/>
              </w:rPr>
              <w:t xml:space="preserve"> de chaque côté d'une allée. Aussi appelé </w:t>
            </w:r>
            <w:r>
              <w:rPr>
                <w:sz w:val="24"/>
                <w:lang w:val="fr-CA"/>
              </w:rPr>
              <w:t>dalot.</w:t>
            </w:r>
          </w:p>
        </w:tc>
      </w:tr>
      <w:tr w:rsidR="0033725A" w:rsidRPr="0046161B" w14:paraId="25BC48E5" w14:textId="77777777">
        <w:trPr>
          <w:trHeight w:val="2773"/>
        </w:trPr>
        <w:tc>
          <w:tcPr>
            <w:tcW w:w="2286" w:type="dxa"/>
          </w:tcPr>
          <w:p w14:paraId="080192C1" w14:textId="77777777" w:rsidR="0033725A" w:rsidRPr="0046161B" w:rsidRDefault="00913DB8" w:rsidP="00CF4288">
            <w:pPr>
              <w:pStyle w:val="TableParagraph"/>
              <w:spacing w:before="1" w:line="261" w:lineRule="auto"/>
              <w:ind w:left="39" w:right="766"/>
              <w:rPr>
                <w:b/>
                <w:sz w:val="24"/>
                <w:lang w:val="fr-CA"/>
              </w:rPr>
            </w:pPr>
            <w:r>
              <w:rPr>
                <w:b/>
                <w:sz w:val="24"/>
                <w:lang w:val="fr-CA"/>
              </w:rPr>
              <w:t>Inspection complète</w:t>
            </w:r>
          </w:p>
          <w:p w14:paraId="3F67A192" w14:textId="77777777" w:rsidR="0033725A" w:rsidRPr="0046161B" w:rsidRDefault="0033725A">
            <w:pPr>
              <w:pStyle w:val="TableParagraph"/>
              <w:rPr>
                <w:b/>
                <w:i/>
                <w:sz w:val="28"/>
                <w:lang w:val="fr-CA"/>
              </w:rPr>
            </w:pPr>
          </w:p>
          <w:p w14:paraId="05AE455E" w14:textId="77777777" w:rsidR="0033725A" w:rsidRPr="0046161B" w:rsidRDefault="0033725A">
            <w:pPr>
              <w:pStyle w:val="TableParagraph"/>
              <w:spacing w:before="9"/>
              <w:rPr>
                <w:b/>
                <w:i/>
                <w:sz w:val="23"/>
                <w:lang w:val="fr-CA"/>
              </w:rPr>
            </w:pPr>
          </w:p>
          <w:p w14:paraId="09A7ED23" w14:textId="77777777" w:rsidR="00913DB8" w:rsidRDefault="00913DB8">
            <w:pPr>
              <w:pStyle w:val="TableParagraph"/>
              <w:ind w:left="60"/>
              <w:rPr>
                <w:b/>
                <w:sz w:val="24"/>
                <w:lang w:val="fr-CA"/>
              </w:rPr>
            </w:pPr>
          </w:p>
          <w:p w14:paraId="0A40FDDB" w14:textId="77777777" w:rsidR="0033725A" w:rsidRPr="0046161B" w:rsidRDefault="00913DB8" w:rsidP="0030555E">
            <w:pPr>
              <w:pStyle w:val="TableParagraph"/>
              <w:rPr>
                <w:b/>
                <w:sz w:val="24"/>
                <w:lang w:val="fr-CA"/>
              </w:rPr>
            </w:pPr>
            <w:r>
              <w:rPr>
                <w:b/>
                <w:sz w:val="24"/>
                <w:lang w:val="fr-CA"/>
              </w:rPr>
              <w:t xml:space="preserve"> </w:t>
            </w:r>
            <w:r w:rsidR="0030555E">
              <w:rPr>
                <w:b/>
                <w:sz w:val="24"/>
                <w:lang w:val="fr-CA"/>
              </w:rPr>
              <w:t>Conditionneur</w:t>
            </w:r>
          </w:p>
        </w:tc>
        <w:tc>
          <w:tcPr>
            <w:tcW w:w="7902" w:type="dxa"/>
          </w:tcPr>
          <w:p w14:paraId="7A577F7D" w14:textId="77777777" w:rsidR="0033725A" w:rsidRPr="0046161B" w:rsidRDefault="00913DB8">
            <w:pPr>
              <w:pStyle w:val="TableParagraph"/>
              <w:rPr>
                <w:b/>
                <w:i/>
                <w:sz w:val="28"/>
                <w:lang w:val="fr-CA"/>
              </w:rPr>
            </w:pPr>
            <w:r w:rsidRPr="00913DB8">
              <w:rPr>
                <w:sz w:val="24"/>
                <w:lang w:val="fr-CA"/>
              </w:rPr>
              <w:t>Toutes les mesures effectuées et enregistrées selon le rapport d'inspection du centre</w:t>
            </w:r>
            <w:r w:rsidR="0030555E">
              <w:rPr>
                <w:sz w:val="24"/>
                <w:lang w:val="fr-CA"/>
              </w:rPr>
              <w:t>.</w:t>
            </w:r>
          </w:p>
          <w:p w14:paraId="09C2E2D0" w14:textId="77777777" w:rsidR="0033725A" w:rsidRPr="0046161B" w:rsidRDefault="0033725A">
            <w:pPr>
              <w:pStyle w:val="TableParagraph"/>
              <w:rPr>
                <w:b/>
                <w:i/>
                <w:sz w:val="24"/>
                <w:lang w:val="fr-CA"/>
              </w:rPr>
            </w:pPr>
          </w:p>
          <w:p w14:paraId="1483F78B" w14:textId="77777777" w:rsidR="0033725A" w:rsidRPr="0046161B" w:rsidRDefault="0030555E" w:rsidP="0030555E">
            <w:pPr>
              <w:pStyle w:val="TableParagraph"/>
              <w:spacing w:line="259" w:lineRule="auto"/>
              <w:ind w:left="121" w:right="108"/>
              <w:rPr>
                <w:sz w:val="24"/>
                <w:lang w:val="fr-CA"/>
              </w:rPr>
            </w:pPr>
            <w:r w:rsidRPr="0030555E">
              <w:rPr>
                <w:sz w:val="24"/>
                <w:lang w:val="fr-CA"/>
              </w:rPr>
              <w:t xml:space="preserve">Aussi appelé huile ou huile d'allée. Le conditionneur est appliqué à l'avant de l'allée pour protéger la surface. Il peut également être appliqué de manière sélective sur une </w:t>
            </w:r>
            <w:r>
              <w:rPr>
                <w:sz w:val="24"/>
                <w:lang w:val="fr-CA"/>
              </w:rPr>
              <w:t>allée</w:t>
            </w:r>
            <w:r w:rsidRPr="0030555E">
              <w:rPr>
                <w:sz w:val="24"/>
                <w:lang w:val="fr-CA"/>
              </w:rPr>
              <w:t xml:space="preserve"> afin d'avoir une influence drastique sur le potentiel de </w:t>
            </w:r>
            <w:r>
              <w:rPr>
                <w:sz w:val="24"/>
                <w:lang w:val="fr-CA"/>
              </w:rPr>
              <w:t>r</w:t>
            </w:r>
            <w:r w:rsidRPr="0030555E">
              <w:rPr>
                <w:sz w:val="24"/>
                <w:lang w:val="fr-CA"/>
              </w:rPr>
              <w:t>otation.</w:t>
            </w:r>
          </w:p>
        </w:tc>
      </w:tr>
      <w:tr w:rsidR="0033725A" w:rsidRPr="0046161B" w14:paraId="6D3BA122" w14:textId="77777777">
        <w:trPr>
          <w:trHeight w:val="1195"/>
        </w:trPr>
        <w:tc>
          <w:tcPr>
            <w:tcW w:w="2286" w:type="dxa"/>
          </w:tcPr>
          <w:p w14:paraId="434531EA" w14:textId="77777777" w:rsidR="0033725A" w:rsidRPr="0046161B" w:rsidRDefault="0033725A">
            <w:pPr>
              <w:pStyle w:val="TableParagraph"/>
              <w:spacing w:before="7"/>
              <w:rPr>
                <w:b/>
                <w:i/>
                <w:sz w:val="36"/>
                <w:lang w:val="fr-CA"/>
              </w:rPr>
            </w:pPr>
          </w:p>
          <w:p w14:paraId="5098A4BD" w14:textId="77777777" w:rsidR="0033725A" w:rsidRPr="0046161B" w:rsidRDefault="0030555E">
            <w:pPr>
              <w:pStyle w:val="TableParagraph"/>
              <w:ind w:left="60"/>
              <w:rPr>
                <w:b/>
                <w:sz w:val="24"/>
                <w:lang w:val="fr-CA"/>
              </w:rPr>
            </w:pPr>
            <w:r>
              <w:rPr>
                <w:b/>
                <w:sz w:val="24"/>
                <w:lang w:val="fr-CA"/>
              </w:rPr>
              <w:t>Convexité</w:t>
            </w:r>
          </w:p>
        </w:tc>
        <w:tc>
          <w:tcPr>
            <w:tcW w:w="7902" w:type="dxa"/>
          </w:tcPr>
          <w:p w14:paraId="0AF4D27C" w14:textId="77777777" w:rsidR="0033725A" w:rsidRPr="0046161B" w:rsidRDefault="0030555E" w:rsidP="0030555E">
            <w:pPr>
              <w:pStyle w:val="TableParagraph"/>
              <w:spacing w:before="131" w:line="259" w:lineRule="auto"/>
              <w:ind w:left="121" w:right="135"/>
              <w:rPr>
                <w:sz w:val="24"/>
                <w:lang w:val="fr-CA"/>
              </w:rPr>
            </w:pPr>
            <w:r w:rsidRPr="0030555E">
              <w:rPr>
                <w:sz w:val="24"/>
                <w:lang w:val="fr-CA"/>
              </w:rPr>
              <w:t>Sur</w:t>
            </w:r>
            <w:r>
              <w:rPr>
                <w:sz w:val="24"/>
                <w:lang w:val="fr-CA"/>
              </w:rPr>
              <w:t>élévation du centre d'une allée</w:t>
            </w:r>
            <w:r w:rsidRPr="0030555E">
              <w:rPr>
                <w:sz w:val="24"/>
                <w:lang w:val="fr-CA"/>
              </w:rPr>
              <w:t xml:space="preserve"> causée par l'expansion des planches. </w:t>
            </w:r>
          </w:p>
        </w:tc>
      </w:tr>
      <w:tr w:rsidR="0033725A" w:rsidRPr="0046161B" w14:paraId="1265BFA1" w14:textId="77777777">
        <w:trPr>
          <w:trHeight w:val="563"/>
        </w:trPr>
        <w:tc>
          <w:tcPr>
            <w:tcW w:w="2286" w:type="dxa"/>
          </w:tcPr>
          <w:p w14:paraId="23A17723" w14:textId="77777777" w:rsidR="0033725A" w:rsidRPr="0046161B" w:rsidRDefault="0030555E">
            <w:pPr>
              <w:pStyle w:val="TableParagraph"/>
              <w:spacing w:before="131"/>
              <w:ind w:left="60"/>
              <w:rPr>
                <w:b/>
                <w:sz w:val="24"/>
                <w:lang w:val="fr-CA"/>
              </w:rPr>
            </w:pPr>
            <w:r>
              <w:rPr>
                <w:b/>
                <w:sz w:val="24"/>
                <w:lang w:val="fr-CA"/>
              </w:rPr>
              <w:t>Plat</w:t>
            </w:r>
            <w:r w:rsidR="00F24A25">
              <w:rPr>
                <w:b/>
                <w:sz w:val="24"/>
                <w:lang w:val="fr-CA"/>
              </w:rPr>
              <w:t>eformes</w:t>
            </w:r>
          </w:p>
        </w:tc>
        <w:tc>
          <w:tcPr>
            <w:tcW w:w="7902" w:type="dxa"/>
          </w:tcPr>
          <w:p w14:paraId="04642ED8" w14:textId="77777777" w:rsidR="0033725A" w:rsidRPr="0046161B" w:rsidRDefault="00F24A25">
            <w:pPr>
              <w:pStyle w:val="TableParagraph"/>
              <w:spacing w:before="131"/>
              <w:ind w:left="121"/>
              <w:rPr>
                <w:sz w:val="24"/>
                <w:lang w:val="fr-CA"/>
              </w:rPr>
            </w:pPr>
            <w:r>
              <w:rPr>
                <w:sz w:val="24"/>
                <w:lang w:val="fr-CA"/>
              </w:rPr>
              <w:t xml:space="preserve">Plateformes ou ponts des quilles. </w:t>
            </w:r>
          </w:p>
        </w:tc>
      </w:tr>
      <w:tr w:rsidR="0033725A" w:rsidRPr="0046161B" w14:paraId="6061874F" w14:textId="77777777">
        <w:trPr>
          <w:trHeight w:val="879"/>
        </w:trPr>
        <w:tc>
          <w:tcPr>
            <w:tcW w:w="2286" w:type="dxa"/>
          </w:tcPr>
          <w:p w14:paraId="64754EF0" w14:textId="77777777" w:rsidR="0033725A" w:rsidRPr="0046161B" w:rsidRDefault="0033725A">
            <w:pPr>
              <w:pStyle w:val="TableParagraph"/>
              <w:spacing w:before="9"/>
              <w:rPr>
                <w:b/>
                <w:i/>
                <w:sz w:val="23"/>
                <w:lang w:val="fr-CA"/>
              </w:rPr>
            </w:pPr>
          </w:p>
          <w:p w14:paraId="03624A06" w14:textId="77777777" w:rsidR="0033725A" w:rsidRPr="0046161B" w:rsidRDefault="00F24A25">
            <w:pPr>
              <w:pStyle w:val="TableParagraph"/>
              <w:ind w:left="60"/>
              <w:rPr>
                <w:b/>
                <w:sz w:val="24"/>
                <w:lang w:val="fr-CA"/>
              </w:rPr>
            </w:pPr>
            <w:r>
              <w:rPr>
                <w:b/>
                <w:sz w:val="24"/>
                <w:lang w:val="fr-CA"/>
              </w:rPr>
              <w:t>Goujons</w:t>
            </w:r>
          </w:p>
        </w:tc>
        <w:tc>
          <w:tcPr>
            <w:tcW w:w="7902" w:type="dxa"/>
          </w:tcPr>
          <w:p w14:paraId="6CBE6CD1" w14:textId="77777777" w:rsidR="0033725A" w:rsidRPr="0046161B" w:rsidRDefault="00F24A25" w:rsidP="00F24A25">
            <w:pPr>
              <w:pStyle w:val="TableParagraph"/>
              <w:spacing w:before="131" w:line="259" w:lineRule="auto"/>
              <w:ind w:left="121" w:right="289"/>
              <w:rPr>
                <w:sz w:val="24"/>
                <w:lang w:val="fr-CA"/>
              </w:rPr>
            </w:pPr>
            <w:r w:rsidRPr="00F24A25">
              <w:rPr>
                <w:sz w:val="24"/>
                <w:lang w:val="fr-CA"/>
              </w:rPr>
              <w:t>Chevilles</w:t>
            </w:r>
            <w:r>
              <w:rPr>
                <w:sz w:val="24"/>
                <w:lang w:val="fr-CA"/>
              </w:rPr>
              <w:t xml:space="preserve"> ou </w:t>
            </w:r>
            <w:r w:rsidRPr="00F24A25">
              <w:rPr>
                <w:sz w:val="24"/>
                <w:lang w:val="fr-CA"/>
              </w:rPr>
              <w:t xml:space="preserve">disques en bois encastrés à ras dans l'approche et les </w:t>
            </w:r>
            <w:r>
              <w:rPr>
                <w:sz w:val="24"/>
                <w:lang w:val="fr-CA"/>
              </w:rPr>
              <w:t>allées</w:t>
            </w:r>
            <w:r w:rsidRPr="00F24A25">
              <w:rPr>
                <w:sz w:val="24"/>
                <w:lang w:val="fr-CA"/>
              </w:rPr>
              <w:t xml:space="preserve"> pour recouvrir les têtes de vis</w:t>
            </w:r>
            <w:r>
              <w:rPr>
                <w:sz w:val="24"/>
                <w:lang w:val="fr-CA"/>
              </w:rPr>
              <w:t>.</w:t>
            </w:r>
          </w:p>
        </w:tc>
      </w:tr>
      <w:tr w:rsidR="0033725A" w:rsidRPr="0046161B" w14:paraId="1ACA0F52" w14:textId="77777777">
        <w:trPr>
          <w:trHeight w:val="1988"/>
        </w:trPr>
        <w:tc>
          <w:tcPr>
            <w:tcW w:w="2286" w:type="dxa"/>
          </w:tcPr>
          <w:p w14:paraId="1890C56E" w14:textId="77777777" w:rsidR="0033725A" w:rsidRPr="0046161B" w:rsidRDefault="00F24A25">
            <w:pPr>
              <w:pStyle w:val="TableParagraph"/>
              <w:spacing w:before="132"/>
              <w:ind w:left="60"/>
              <w:rPr>
                <w:b/>
                <w:sz w:val="24"/>
                <w:lang w:val="fr-CA"/>
              </w:rPr>
            </w:pPr>
            <w:r>
              <w:rPr>
                <w:b/>
                <w:sz w:val="24"/>
                <w:lang w:val="fr-CA"/>
              </w:rPr>
              <w:t>Queues d’aronde</w:t>
            </w:r>
          </w:p>
          <w:p w14:paraId="04F2DDBD" w14:textId="77777777" w:rsidR="0033725A" w:rsidRPr="0046161B" w:rsidRDefault="0033725A">
            <w:pPr>
              <w:pStyle w:val="TableParagraph"/>
              <w:rPr>
                <w:b/>
                <w:i/>
                <w:sz w:val="28"/>
                <w:lang w:val="fr-CA"/>
              </w:rPr>
            </w:pPr>
          </w:p>
          <w:p w14:paraId="743147CA" w14:textId="77777777" w:rsidR="0033725A" w:rsidRPr="0046161B" w:rsidRDefault="006E223D" w:rsidP="006E223D">
            <w:pPr>
              <w:pStyle w:val="TableParagraph"/>
              <w:rPr>
                <w:b/>
                <w:sz w:val="24"/>
                <w:lang w:val="fr-CA"/>
              </w:rPr>
            </w:pPr>
            <w:r>
              <w:rPr>
                <w:b/>
                <w:sz w:val="24"/>
                <w:lang w:val="fr-CA"/>
              </w:rPr>
              <w:t>Garnissage</w:t>
            </w:r>
          </w:p>
        </w:tc>
        <w:tc>
          <w:tcPr>
            <w:tcW w:w="7902" w:type="dxa"/>
          </w:tcPr>
          <w:p w14:paraId="219C1010" w14:textId="77777777" w:rsidR="0033725A" w:rsidRPr="0046161B" w:rsidRDefault="00F24A25">
            <w:pPr>
              <w:pStyle w:val="TableParagraph"/>
              <w:rPr>
                <w:b/>
                <w:i/>
                <w:sz w:val="28"/>
                <w:lang w:val="fr-CA"/>
              </w:rPr>
            </w:pPr>
            <w:r w:rsidRPr="00F24A25">
              <w:rPr>
                <w:sz w:val="24"/>
                <w:lang w:val="fr-CA"/>
              </w:rPr>
              <w:t>Zone sur l'allée où les planches d'érable et de pin sont jointes. Aussi connu sous le nom d'épissure</w:t>
            </w:r>
            <w:r w:rsidR="006E223D">
              <w:rPr>
                <w:sz w:val="24"/>
                <w:lang w:val="fr-CA"/>
              </w:rPr>
              <w:t>.</w:t>
            </w:r>
          </w:p>
          <w:p w14:paraId="7B20FD11" w14:textId="77777777" w:rsidR="006E223D" w:rsidRDefault="006E223D" w:rsidP="006E223D">
            <w:pPr>
              <w:pStyle w:val="TableParagraph"/>
              <w:rPr>
                <w:b/>
                <w:i/>
                <w:sz w:val="24"/>
                <w:lang w:val="fr-CA"/>
              </w:rPr>
            </w:pPr>
          </w:p>
          <w:p w14:paraId="3B996B6A" w14:textId="77777777" w:rsidR="006E223D" w:rsidRDefault="006E223D" w:rsidP="006E223D">
            <w:pPr>
              <w:pStyle w:val="TableParagraph"/>
              <w:rPr>
                <w:b/>
                <w:i/>
                <w:sz w:val="24"/>
                <w:lang w:val="fr-CA"/>
              </w:rPr>
            </w:pPr>
          </w:p>
          <w:p w14:paraId="07BA8D44" w14:textId="77777777" w:rsidR="0033725A" w:rsidRPr="0046161B" w:rsidRDefault="006E223D" w:rsidP="006E223D">
            <w:pPr>
              <w:pStyle w:val="TableParagraph"/>
              <w:rPr>
                <w:sz w:val="24"/>
                <w:lang w:val="fr-CA"/>
              </w:rPr>
            </w:pPr>
            <w:r>
              <w:rPr>
                <w:sz w:val="24"/>
                <w:lang w:val="fr-CA"/>
              </w:rPr>
              <w:t>Voir huile, revêtement d’huile</w:t>
            </w:r>
          </w:p>
        </w:tc>
      </w:tr>
      <w:tr w:rsidR="0033725A" w:rsidRPr="0046161B" w14:paraId="3BC52030" w14:textId="77777777">
        <w:trPr>
          <w:trHeight w:val="1514"/>
        </w:trPr>
        <w:tc>
          <w:tcPr>
            <w:tcW w:w="2286" w:type="dxa"/>
          </w:tcPr>
          <w:p w14:paraId="54BA774F" w14:textId="77777777" w:rsidR="0033725A" w:rsidRPr="0046161B" w:rsidRDefault="000E25E0">
            <w:pPr>
              <w:pStyle w:val="TableParagraph"/>
              <w:spacing w:before="131"/>
              <w:ind w:left="60"/>
              <w:rPr>
                <w:b/>
                <w:sz w:val="24"/>
                <w:lang w:val="fr-CA"/>
              </w:rPr>
            </w:pPr>
            <w:r w:rsidRPr="0046161B">
              <w:rPr>
                <w:b/>
                <w:sz w:val="24"/>
                <w:lang w:val="fr-CA"/>
              </w:rPr>
              <w:t>Durom</w:t>
            </w:r>
            <w:r w:rsidR="006E223D">
              <w:rPr>
                <w:b/>
                <w:sz w:val="24"/>
                <w:lang w:val="fr-CA"/>
              </w:rPr>
              <w:t>ètre</w:t>
            </w:r>
          </w:p>
          <w:p w14:paraId="107FE639" w14:textId="77777777" w:rsidR="0033725A" w:rsidRPr="0046161B" w:rsidRDefault="0033725A">
            <w:pPr>
              <w:pStyle w:val="TableParagraph"/>
              <w:rPr>
                <w:b/>
                <w:i/>
                <w:sz w:val="28"/>
                <w:lang w:val="fr-CA"/>
              </w:rPr>
            </w:pPr>
          </w:p>
          <w:p w14:paraId="15AFC7FD" w14:textId="77777777" w:rsidR="0033725A" w:rsidRPr="0046161B" w:rsidRDefault="0033725A">
            <w:pPr>
              <w:pStyle w:val="TableParagraph"/>
              <w:spacing w:before="2"/>
              <w:rPr>
                <w:b/>
                <w:i/>
                <w:sz w:val="26"/>
                <w:lang w:val="fr-CA"/>
              </w:rPr>
            </w:pPr>
          </w:p>
          <w:p w14:paraId="1397FFFE" w14:textId="77777777" w:rsidR="0033725A" w:rsidRPr="0046161B" w:rsidRDefault="006E223D">
            <w:pPr>
              <w:pStyle w:val="TableParagraph"/>
              <w:ind w:left="60"/>
              <w:rPr>
                <w:b/>
                <w:sz w:val="24"/>
                <w:lang w:val="fr-CA"/>
              </w:rPr>
            </w:pPr>
            <w:r>
              <w:rPr>
                <w:b/>
                <w:sz w:val="24"/>
                <w:lang w:val="fr-CA"/>
              </w:rPr>
              <w:t>Calibration</w:t>
            </w:r>
          </w:p>
        </w:tc>
        <w:tc>
          <w:tcPr>
            <w:tcW w:w="7902" w:type="dxa"/>
          </w:tcPr>
          <w:p w14:paraId="494466E6" w14:textId="77777777" w:rsidR="0033725A" w:rsidRPr="0046161B" w:rsidRDefault="006E223D">
            <w:pPr>
              <w:pStyle w:val="TableParagraph"/>
              <w:spacing w:before="131"/>
              <w:ind w:left="121"/>
              <w:rPr>
                <w:sz w:val="24"/>
                <w:lang w:val="fr-CA"/>
              </w:rPr>
            </w:pPr>
            <w:r>
              <w:rPr>
                <w:sz w:val="24"/>
                <w:lang w:val="fr-CA"/>
              </w:rPr>
              <w:t>Un i</w:t>
            </w:r>
            <w:r w:rsidRPr="006E223D">
              <w:rPr>
                <w:sz w:val="24"/>
                <w:lang w:val="fr-CA"/>
              </w:rPr>
              <w:t>nstrument pour tester la dureté des matériaux</w:t>
            </w:r>
          </w:p>
          <w:p w14:paraId="602C6529" w14:textId="77777777" w:rsidR="0033725A" w:rsidRPr="0046161B" w:rsidRDefault="0033725A">
            <w:pPr>
              <w:pStyle w:val="TableParagraph"/>
              <w:rPr>
                <w:b/>
                <w:i/>
                <w:sz w:val="28"/>
                <w:lang w:val="fr-CA"/>
              </w:rPr>
            </w:pPr>
          </w:p>
          <w:p w14:paraId="2231CD68" w14:textId="77777777" w:rsidR="0033725A" w:rsidRPr="0046161B" w:rsidRDefault="0033725A">
            <w:pPr>
              <w:pStyle w:val="TableParagraph"/>
              <w:spacing w:before="2"/>
              <w:rPr>
                <w:b/>
                <w:i/>
                <w:sz w:val="26"/>
                <w:lang w:val="fr-CA"/>
              </w:rPr>
            </w:pPr>
          </w:p>
          <w:p w14:paraId="6BA1DDC1" w14:textId="77777777" w:rsidR="0033725A" w:rsidRPr="0046161B" w:rsidRDefault="006E223D">
            <w:pPr>
              <w:pStyle w:val="TableParagraph"/>
              <w:ind w:left="121"/>
              <w:rPr>
                <w:sz w:val="24"/>
                <w:lang w:val="fr-CA"/>
              </w:rPr>
            </w:pPr>
            <w:r>
              <w:rPr>
                <w:sz w:val="24"/>
                <w:lang w:val="fr-CA"/>
              </w:rPr>
              <w:t>Le processus pour calibrer un niveau.</w:t>
            </w:r>
          </w:p>
        </w:tc>
      </w:tr>
      <w:tr w:rsidR="0033725A" w:rsidRPr="0046161B" w14:paraId="65877EF9" w14:textId="77777777">
        <w:trPr>
          <w:trHeight w:val="881"/>
        </w:trPr>
        <w:tc>
          <w:tcPr>
            <w:tcW w:w="2286" w:type="dxa"/>
          </w:tcPr>
          <w:p w14:paraId="14709AA5" w14:textId="77777777" w:rsidR="0033725A" w:rsidRPr="0046161B" w:rsidRDefault="0033725A">
            <w:pPr>
              <w:pStyle w:val="TableParagraph"/>
              <w:spacing w:before="10"/>
              <w:rPr>
                <w:b/>
                <w:i/>
                <w:sz w:val="23"/>
                <w:lang w:val="fr-CA"/>
              </w:rPr>
            </w:pPr>
          </w:p>
          <w:p w14:paraId="3EE9712D" w14:textId="77777777" w:rsidR="0033725A" w:rsidRPr="0046161B" w:rsidRDefault="006E223D">
            <w:pPr>
              <w:pStyle w:val="TableParagraph"/>
              <w:ind w:left="60"/>
              <w:rPr>
                <w:b/>
                <w:sz w:val="24"/>
                <w:lang w:val="fr-CA"/>
              </w:rPr>
            </w:pPr>
            <w:r>
              <w:rPr>
                <w:b/>
                <w:sz w:val="24"/>
                <w:lang w:val="fr-CA"/>
              </w:rPr>
              <w:t>Fini</w:t>
            </w:r>
          </w:p>
        </w:tc>
        <w:tc>
          <w:tcPr>
            <w:tcW w:w="7902" w:type="dxa"/>
          </w:tcPr>
          <w:p w14:paraId="1CA79EE5" w14:textId="77777777" w:rsidR="0033725A" w:rsidRPr="0046161B" w:rsidRDefault="00D119CE">
            <w:pPr>
              <w:pStyle w:val="TableParagraph"/>
              <w:spacing w:before="131" w:line="261" w:lineRule="auto"/>
              <w:ind w:left="121" w:right="81"/>
              <w:rPr>
                <w:sz w:val="24"/>
                <w:lang w:val="fr-CA"/>
              </w:rPr>
            </w:pPr>
            <w:r w:rsidRPr="00D119CE">
              <w:rPr>
                <w:sz w:val="24"/>
                <w:lang w:val="fr-CA"/>
              </w:rPr>
              <w:t>Un film ou un revêtement transparent clair et dur appliqué sur une allée de bois après qu'elle a été refaite.</w:t>
            </w:r>
          </w:p>
        </w:tc>
      </w:tr>
      <w:tr w:rsidR="0033725A" w:rsidRPr="0046161B" w14:paraId="36F12E4D" w14:textId="77777777">
        <w:trPr>
          <w:trHeight w:val="878"/>
        </w:trPr>
        <w:tc>
          <w:tcPr>
            <w:tcW w:w="2286" w:type="dxa"/>
          </w:tcPr>
          <w:p w14:paraId="1A1EF0C0" w14:textId="77777777" w:rsidR="0033725A" w:rsidRPr="0046161B" w:rsidRDefault="0033725A">
            <w:pPr>
              <w:pStyle w:val="TableParagraph"/>
              <w:spacing w:before="9"/>
              <w:rPr>
                <w:b/>
                <w:i/>
                <w:sz w:val="23"/>
                <w:lang w:val="fr-CA"/>
              </w:rPr>
            </w:pPr>
          </w:p>
          <w:p w14:paraId="3006A482" w14:textId="77777777" w:rsidR="0033725A" w:rsidRPr="0046161B" w:rsidRDefault="00D119CE">
            <w:pPr>
              <w:pStyle w:val="TableParagraph"/>
              <w:ind w:left="60"/>
              <w:rPr>
                <w:b/>
                <w:sz w:val="24"/>
                <w:lang w:val="fr-CA"/>
              </w:rPr>
            </w:pPr>
            <w:r>
              <w:rPr>
                <w:b/>
                <w:sz w:val="24"/>
                <w:lang w:val="fr-CA"/>
              </w:rPr>
              <w:t>Dalots</w:t>
            </w:r>
          </w:p>
        </w:tc>
        <w:tc>
          <w:tcPr>
            <w:tcW w:w="7902" w:type="dxa"/>
          </w:tcPr>
          <w:p w14:paraId="09E1CFE5" w14:textId="77777777" w:rsidR="0033725A" w:rsidRPr="0046161B" w:rsidRDefault="00D119CE" w:rsidP="00D119CE">
            <w:pPr>
              <w:pStyle w:val="TableParagraph"/>
              <w:spacing w:before="131" w:line="259" w:lineRule="auto"/>
              <w:ind w:left="121"/>
              <w:rPr>
                <w:sz w:val="24"/>
                <w:lang w:val="fr-CA"/>
              </w:rPr>
            </w:pPr>
            <w:r w:rsidRPr="00D119CE">
              <w:rPr>
                <w:sz w:val="24"/>
                <w:lang w:val="fr-CA"/>
              </w:rPr>
              <w:t>Can</w:t>
            </w:r>
            <w:r>
              <w:rPr>
                <w:sz w:val="24"/>
                <w:lang w:val="fr-CA"/>
              </w:rPr>
              <w:t>iveaux</w:t>
            </w:r>
            <w:r w:rsidRPr="00D119CE">
              <w:rPr>
                <w:sz w:val="24"/>
                <w:lang w:val="fr-CA"/>
              </w:rPr>
              <w:t xml:space="preserve"> arrondi</w:t>
            </w:r>
            <w:r>
              <w:rPr>
                <w:sz w:val="24"/>
                <w:lang w:val="fr-CA"/>
              </w:rPr>
              <w:t>s</w:t>
            </w:r>
            <w:r w:rsidRPr="00D119CE">
              <w:rPr>
                <w:sz w:val="24"/>
                <w:lang w:val="fr-CA"/>
              </w:rPr>
              <w:t xml:space="preserve"> de part et d'autre de </w:t>
            </w:r>
            <w:r>
              <w:rPr>
                <w:sz w:val="24"/>
                <w:lang w:val="fr-CA"/>
              </w:rPr>
              <w:t>l’allée</w:t>
            </w:r>
            <w:r w:rsidRPr="00D119CE">
              <w:rPr>
                <w:sz w:val="24"/>
                <w:lang w:val="fr-CA"/>
              </w:rPr>
              <w:t xml:space="preserve">. Aussi connu sous le nom de </w:t>
            </w:r>
            <w:r>
              <w:rPr>
                <w:sz w:val="24"/>
                <w:lang w:val="fr-CA"/>
              </w:rPr>
              <w:t>dalots</w:t>
            </w:r>
            <w:r w:rsidRPr="00D119CE">
              <w:rPr>
                <w:sz w:val="24"/>
                <w:lang w:val="fr-CA"/>
              </w:rPr>
              <w:t xml:space="preserve">. De plus, </w:t>
            </w:r>
            <w:r>
              <w:rPr>
                <w:sz w:val="24"/>
                <w:lang w:val="fr-CA"/>
              </w:rPr>
              <w:t>des dalots plats</w:t>
            </w:r>
            <w:r w:rsidRPr="00D119CE">
              <w:rPr>
                <w:sz w:val="24"/>
                <w:lang w:val="fr-CA"/>
              </w:rPr>
              <w:t xml:space="preserve"> sont utilisées dans la zone de </w:t>
            </w:r>
            <w:r>
              <w:rPr>
                <w:sz w:val="24"/>
                <w:lang w:val="fr-CA"/>
              </w:rPr>
              <w:t>la plateforme</w:t>
            </w:r>
            <w:r w:rsidRPr="00D119CE">
              <w:rPr>
                <w:sz w:val="24"/>
                <w:lang w:val="fr-CA"/>
              </w:rPr>
              <w:t xml:space="preserve"> des quilles.</w:t>
            </w:r>
          </w:p>
        </w:tc>
      </w:tr>
      <w:tr w:rsidR="0033725A" w:rsidRPr="0046161B" w14:paraId="1EFF652E" w14:textId="77777777">
        <w:trPr>
          <w:trHeight w:val="969"/>
        </w:trPr>
        <w:tc>
          <w:tcPr>
            <w:tcW w:w="2286" w:type="dxa"/>
            <w:tcBorders>
              <w:bottom w:val="single" w:sz="4" w:space="0" w:color="000000"/>
            </w:tcBorders>
          </w:tcPr>
          <w:p w14:paraId="5D8A1CF5" w14:textId="77777777" w:rsidR="0033725A" w:rsidRPr="0046161B" w:rsidRDefault="0033725A">
            <w:pPr>
              <w:pStyle w:val="TableParagraph"/>
              <w:spacing w:before="9"/>
              <w:rPr>
                <w:b/>
                <w:i/>
                <w:sz w:val="23"/>
                <w:lang w:val="fr-CA"/>
              </w:rPr>
            </w:pPr>
          </w:p>
          <w:p w14:paraId="1685CCCE" w14:textId="77777777" w:rsidR="0033725A" w:rsidRPr="0046161B" w:rsidRDefault="00D119CE">
            <w:pPr>
              <w:pStyle w:val="TableParagraph"/>
              <w:ind w:left="60"/>
              <w:rPr>
                <w:b/>
                <w:sz w:val="24"/>
                <w:lang w:val="fr-CA"/>
              </w:rPr>
            </w:pPr>
            <w:r>
              <w:rPr>
                <w:b/>
                <w:sz w:val="24"/>
                <w:lang w:val="fr-CA"/>
              </w:rPr>
              <w:t>Têtes</w:t>
            </w:r>
          </w:p>
        </w:tc>
        <w:tc>
          <w:tcPr>
            <w:tcW w:w="7902" w:type="dxa"/>
            <w:tcBorders>
              <w:bottom w:val="single" w:sz="4" w:space="0" w:color="000000"/>
            </w:tcBorders>
          </w:tcPr>
          <w:p w14:paraId="260EC099" w14:textId="77777777" w:rsidR="0033725A" w:rsidRPr="0046161B" w:rsidRDefault="00D119CE" w:rsidP="00D119CE">
            <w:pPr>
              <w:pStyle w:val="TableParagraph"/>
              <w:spacing w:before="131" w:line="261" w:lineRule="auto"/>
              <w:ind w:left="121" w:right="156"/>
              <w:rPr>
                <w:sz w:val="24"/>
                <w:lang w:val="fr-CA"/>
              </w:rPr>
            </w:pPr>
            <w:r>
              <w:rPr>
                <w:sz w:val="24"/>
                <w:lang w:val="fr-CA"/>
              </w:rPr>
              <w:t xml:space="preserve">Premiers 15 à </w:t>
            </w:r>
            <w:r w:rsidRPr="00D119CE">
              <w:rPr>
                <w:sz w:val="24"/>
                <w:lang w:val="fr-CA"/>
              </w:rPr>
              <w:t>17 pieds d'une allée composée de planches d'érable dures pour absorber l'impact de la b</w:t>
            </w:r>
            <w:r>
              <w:rPr>
                <w:sz w:val="24"/>
                <w:lang w:val="fr-CA"/>
              </w:rPr>
              <w:t>oule</w:t>
            </w:r>
            <w:r w:rsidRPr="00D119CE">
              <w:rPr>
                <w:sz w:val="24"/>
                <w:lang w:val="fr-CA"/>
              </w:rPr>
              <w:t xml:space="preserve"> frappant l'allée.</w:t>
            </w:r>
          </w:p>
        </w:tc>
      </w:tr>
    </w:tbl>
    <w:p w14:paraId="46D96702" w14:textId="77777777" w:rsidR="0033725A" w:rsidRPr="0046161B" w:rsidRDefault="0033725A">
      <w:pPr>
        <w:spacing w:line="261" w:lineRule="auto"/>
        <w:rPr>
          <w:sz w:val="24"/>
          <w:lang w:val="fr-CA"/>
        </w:rPr>
        <w:sectPr w:rsidR="0033725A" w:rsidRPr="0046161B">
          <w:pgSz w:w="12240" w:h="15840"/>
          <w:pgMar w:top="1060" w:right="380" w:bottom="580" w:left="820" w:header="0" w:footer="396" w:gutter="0"/>
          <w:cols w:space="720"/>
        </w:sectPr>
      </w:pPr>
    </w:p>
    <w:tbl>
      <w:tblPr>
        <w:tblStyle w:val="TableNormal1"/>
        <w:tblW w:w="0" w:type="auto"/>
        <w:tblInd w:w="245" w:type="dxa"/>
        <w:tblLayout w:type="fixed"/>
        <w:tblLook w:val="01E0" w:firstRow="1" w:lastRow="1" w:firstColumn="1" w:lastColumn="1" w:noHBand="0" w:noVBand="0"/>
      </w:tblPr>
      <w:tblGrid>
        <w:gridCol w:w="2285"/>
        <w:gridCol w:w="7903"/>
      </w:tblGrid>
      <w:tr w:rsidR="0033725A" w:rsidRPr="0046161B" w14:paraId="2CCDDA3D" w14:textId="77777777">
        <w:trPr>
          <w:trHeight w:val="742"/>
        </w:trPr>
        <w:tc>
          <w:tcPr>
            <w:tcW w:w="2285" w:type="dxa"/>
          </w:tcPr>
          <w:p w14:paraId="1D5194A4" w14:textId="77777777" w:rsidR="0033725A" w:rsidRPr="0046161B" w:rsidRDefault="00D119CE">
            <w:pPr>
              <w:pStyle w:val="TableParagraph"/>
              <w:spacing w:before="150"/>
              <w:ind w:left="60"/>
              <w:rPr>
                <w:b/>
                <w:sz w:val="24"/>
                <w:lang w:val="fr-CA"/>
              </w:rPr>
            </w:pPr>
            <w:r>
              <w:rPr>
                <w:b/>
                <w:sz w:val="24"/>
                <w:lang w:val="fr-CA"/>
              </w:rPr>
              <w:lastRenderedPageBreak/>
              <w:t>Planche surélevée</w:t>
            </w:r>
          </w:p>
        </w:tc>
        <w:tc>
          <w:tcPr>
            <w:tcW w:w="7903" w:type="dxa"/>
          </w:tcPr>
          <w:p w14:paraId="5DC0140B" w14:textId="77777777" w:rsidR="0033725A" w:rsidRPr="0046161B" w:rsidRDefault="00D119CE" w:rsidP="00F25146">
            <w:pPr>
              <w:pStyle w:val="TableParagraph"/>
              <w:spacing w:line="259" w:lineRule="auto"/>
              <w:ind w:left="122"/>
              <w:rPr>
                <w:sz w:val="24"/>
                <w:lang w:val="fr-CA"/>
              </w:rPr>
            </w:pPr>
            <w:r w:rsidRPr="00D119CE">
              <w:rPr>
                <w:sz w:val="24"/>
                <w:lang w:val="fr-CA"/>
              </w:rPr>
              <w:t xml:space="preserve">Une planche qui </w:t>
            </w:r>
            <w:r w:rsidR="00F25146">
              <w:rPr>
                <w:sz w:val="24"/>
                <w:lang w:val="fr-CA"/>
              </w:rPr>
              <w:t>se dilate ou se détache dans une allée</w:t>
            </w:r>
            <w:r w:rsidRPr="00D119CE">
              <w:rPr>
                <w:sz w:val="24"/>
                <w:lang w:val="fr-CA"/>
              </w:rPr>
              <w:t xml:space="preserve"> et qui peut faire dévier une </w:t>
            </w:r>
            <w:r w:rsidR="00F25146">
              <w:rPr>
                <w:sz w:val="24"/>
                <w:lang w:val="fr-CA"/>
              </w:rPr>
              <w:t>boule</w:t>
            </w:r>
            <w:r w:rsidRPr="00D119CE">
              <w:rPr>
                <w:sz w:val="24"/>
                <w:lang w:val="fr-CA"/>
              </w:rPr>
              <w:t xml:space="preserve"> de sa trajectoire prévue.</w:t>
            </w:r>
          </w:p>
        </w:tc>
      </w:tr>
      <w:tr w:rsidR="0033725A" w:rsidRPr="0046161B" w14:paraId="31B7D5BD" w14:textId="77777777">
        <w:trPr>
          <w:trHeight w:val="1195"/>
        </w:trPr>
        <w:tc>
          <w:tcPr>
            <w:tcW w:w="2285" w:type="dxa"/>
          </w:tcPr>
          <w:p w14:paraId="703A33BE" w14:textId="77777777" w:rsidR="0033725A" w:rsidRPr="0046161B" w:rsidRDefault="0033725A">
            <w:pPr>
              <w:pStyle w:val="TableParagraph"/>
              <w:spacing w:before="7"/>
              <w:rPr>
                <w:b/>
                <w:i/>
                <w:sz w:val="36"/>
                <w:lang w:val="fr-CA"/>
              </w:rPr>
            </w:pPr>
          </w:p>
          <w:p w14:paraId="03DFFB36" w14:textId="77777777" w:rsidR="0033725A" w:rsidRPr="0046161B" w:rsidRDefault="00ED68E5">
            <w:pPr>
              <w:pStyle w:val="TableParagraph"/>
              <w:spacing w:before="1"/>
              <w:ind w:left="60"/>
              <w:rPr>
                <w:b/>
                <w:sz w:val="24"/>
                <w:lang w:val="fr-CA"/>
              </w:rPr>
            </w:pPr>
            <w:r>
              <w:rPr>
                <w:b/>
                <w:sz w:val="24"/>
                <w:lang w:val="fr-CA"/>
              </w:rPr>
              <w:t>Divisions de rebond</w:t>
            </w:r>
          </w:p>
        </w:tc>
        <w:tc>
          <w:tcPr>
            <w:tcW w:w="7903" w:type="dxa"/>
          </w:tcPr>
          <w:p w14:paraId="42B4EB68" w14:textId="77777777" w:rsidR="0033725A" w:rsidRPr="0046161B" w:rsidRDefault="00F25146" w:rsidP="00F25146">
            <w:pPr>
              <w:pStyle w:val="TableParagraph"/>
              <w:spacing w:before="131" w:line="259" w:lineRule="auto"/>
              <w:ind w:left="122"/>
              <w:rPr>
                <w:sz w:val="24"/>
                <w:lang w:val="fr-CA"/>
              </w:rPr>
            </w:pPr>
            <w:r w:rsidRPr="00F25146">
              <w:rPr>
                <w:sz w:val="24"/>
                <w:lang w:val="fr-CA"/>
              </w:rPr>
              <w:t xml:space="preserve">Les divisions entre les </w:t>
            </w:r>
            <w:r>
              <w:rPr>
                <w:sz w:val="24"/>
                <w:lang w:val="fr-CA"/>
              </w:rPr>
              <w:t>allées au niveau de la plateforme</w:t>
            </w:r>
            <w:r w:rsidRPr="00F25146">
              <w:rPr>
                <w:sz w:val="24"/>
                <w:lang w:val="fr-CA"/>
              </w:rPr>
              <w:t xml:space="preserve"> des quilles sur lesquel</w:t>
            </w:r>
            <w:r>
              <w:rPr>
                <w:sz w:val="24"/>
                <w:lang w:val="fr-CA"/>
              </w:rPr>
              <w:t>le</w:t>
            </w:r>
            <w:r w:rsidRPr="00F25146">
              <w:rPr>
                <w:sz w:val="24"/>
                <w:lang w:val="fr-CA"/>
              </w:rPr>
              <w:t xml:space="preserve">s </w:t>
            </w:r>
            <w:r>
              <w:rPr>
                <w:sz w:val="24"/>
                <w:lang w:val="fr-CA"/>
              </w:rPr>
              <w:t>d</w:t>
            </w:r>
            <w:r w:rsidRPr="00F25146">
              <w:rPr>
                <w:sz w:val="24"/>
                <w:lang w:val="fr-CA"/>
              </w:rPr>
              <w:t>es plaques de</w:t>
            </w:r>
            <w:r>
              <w:rPr>
                <w:sz w:val="24"/>
                <w:lang w:val="fr-CA"/>
              </w:rPr>
              <w:t xml:space="preserve"> rebond sont fixées. Elles sont en bois.</w:t>
            </w:r>
          </w:p>
        </w:tc>
      </w:tr>
      <w:tr w:rsidR="0033725A" w:rsidRPr="0046161B" w14:paraId="2C95E390" w14:textId="77777777">
        <w:trPr>
          <w:trHeight w:val="1192"/>
        </w:trPr>
        <w:tc>
          <w:tcPr>
            <w:tcW w:w="2285" w:type="dxa"/>
          </w:tcPr>
          <w:p w14:paraId="748F8F25" w14:textId="77777777" w:rsidR="0033725A" w:rsidRPr="0046161B" w:rsidRDefault="0033725A">
            <w:pPr>
              <w:pStyle w:val="TableParagraph"/>
              <w:spacing w:before="7"/>
              <w:rPr>
                <w:b/>
                <w:i/>
                <w:sz w:val="36"/>
                <w:lang w:val="fr-CA"/>
              </w:rPr>
            </w:pPr>
          </w:p>
          <w:p w14:paraId="42737654" w14:textId="77777777" w:rsidR="0033725A" w:rsidRPr="0046161B" w:rsidRDefault="00F25146">
            <w:pPr>
              <w:pStyle w:val="TableParagraph"/>
              <w:ind w:left="60"/>
              <w:rPr>
                <w:b/>
                <w:sz w:val="24"/>
                <w:lang w:val="fr-CA"/>
              </w:rPr>
            </w:pPr>
            <w:r>
              <w:rPr>
                <w:b/>
                <w:sz w:val="24"/>
                <w:lang w:val="fr-CA"/>
              </w:rPr>
              <w:t>Plaques de rebond</w:t>
            </w:r>
          </w:p>
        </w:tc>
        <w:tc>
          <w:tcPr>
            <w:tcW w:w="7903" w:type="dxa"/>
          </w:tcPr>
          <w:p w14:paraId="628F3FF7" w14:textId="77777777" w:rsidR="0033725A" w:rsidRPr="0046161B" w:rsidRDefault="00ED68E5" w:rsidP="00ED68E5">
            <w:pPr>
              <w:pStyle w:val="TableParagraph"/>
              <w:spacing w:before="131" w:line="259" w:lineRule="auto"/>
              <w:ind w:left="122"/>
              <w:rPr>
                <w:sz w:val="24"/>
                <w:lang w:val="fr-CA"/>
              </w:rPr>
            </w:pPr>
            <w:r>
              <w:rPr>
                <w:sz w:val="24"/>
                <w:lang w:val="fr-CA"/>
              </w:rPr>
              <w:t>La</w:t>
            </w:r>
            <w:r w:rsidRPr="00ED68E5">
              <w:rPr>
                <w:sz w:val="24"/>
                <w:lang w:val="fr-CA"/>
              </w:rPr>
              <w:t xml:space="preserve"> fibre dure-volcanisée ou la plaque de plastique dur qui recouvre le rebond du bois pour le protéger des impacts des </w:t>
            </w:r>
            <w:r>
              <w:rPr>
                <w:sz w:val="24"/>
                <w:lang w:val="fr-CA"/>
              </w:rPr>
              <w:t>quilles</w:t>
            </w:r>
            <w:r w:rsidRPr="00ED68E5">
              <w:rPr>
                <w:sz w:val="24"/>
                <w:lang w:val="fr-CA"/>
              </w:rPr>
              <w:t>. Ils ont une épaisseur de 1/8" à 3/16".</w:t>
            </w:r>
          </w:p>
        </w:tc>
      </w:tr>
      <w:tr w:rsidR="0033725A" w:rsidRPr="0046161B" w14:paraId="69BA2536" w14:textId="77777777">
        <w:trPr>
          <w:trHeight w:val="1195"/>
        </w:trPr>
        <w:tc>
          <w:tcPr>
            <w:tcW w:w="2285" w:type="dxa"/>
          </w:tcPr>
          <w:p w14:paraId="0D47D652" w14:textId="77777777" w:rsidR="0033725A" w:rsidRPr="0046161B" w:rsidRDefault="0033725A">
            <w:pPr>
              <w:pStyle w:val="TableParagraph"/>
              <w:spacing w:before="10"/>
              <w:rPr>
                <w:b/>
                <w:i/>
                <w:sz w:val="36"/>
                <w:lang w:val="fr-CA"/>
              </w:rPr>
            </w:pPr>
          </w:p>
          <w:p w14:paraId="17F5B473" w14:textId="77777777" w:rsidR="0033725A" w:rsidRPr="0046161B" w:rsidRDefault="00ED68E5">
            <w:pPr>
              <w:pStyle w:val="TableParagraph"/>
              <w:ind w:left="60"/>
              <w:rPr>
                <w:b/>
                <w:sz w:val="24"/>
                <w:lang w:val="fr-CA"/>
              </w:rPr>
            </w:pPr>
            <w:r>
              <w:rPr>
                <w:b/>
                <w:sz w:val="24"/>
                <w:lang w:val="fr-CA"/>
              </w:rPr>
              <w:t>Laque</w:t>
            </w:r>
          </w:p>
        </w:tc>
        <w:tc>
          <w:tcPr>
            <w:tcW w:w="7903" w:type="dxa"/>
          </w:tcPr>
          <w:p w14:paraId="48185D25" w14:textId="77777777" w:rsidR="0033725A" w:rsidRPr="0046161B" w:rsidRDefault="00ED68E5">
            <w:pPr>
              <w:pStyle w:val="TableParagraph"/>
              <w:spacing w:before="131" w:line="259" w:lineRule="auto"/>
              <w:ind w:left="122" w:right="388"/>
              <w:rPr>
                <w:sz w:val="24"/>
                <w:lang w:val="fr-CA"/>
              </w:rPr>
            </w:pPr>
            <w:r w:rsidRPr="00ED68E5">
              <w:rPr>
                <w:sz w:val="24"/>
                <w:lang w:val="fr-CA"/>
              </w:rPr>
              <w:t xml:space="preserve">Liquide de revêtement qui sèche rapidement par évaporation de solvant et qui contient des esters ou des éthers de cellulose comme ingrédients </w:t>
            </w:r>
            <w:r>
              <w:rPr>
                <w:sz w:val="24"/>
                <w:lang w:val="fr-CA"/>
              </w:rPr>
              <w:t>filmogènes de base</w:t>
            </w:r>
            <w:r w:rsidRPr="00ED68E5">
              <w:rPr>
                <w:sz w:val="24"/>
                <w:lang w:val="fr-CA"/>
              </w:rPr>
              <w:t>.</w:t>
            </w:r>
          </w:p>
        </w:tc>
      </w:tr>
      <w:tr w:rsidR="0033725A" w:rsidRPr="0046161B" w14:paraId="4E4E022C" w14:textId="77777777">
        <w:trPr>
          <w:trHeight w:val="2143"/>
        </w:trPr>
        <w:tc>
          <w:tcPr>
            <w:tcW w:w="2285" w:type="dxa"/>
          </w:tcPr>
          <w:p w14:paraId="2532817A" w14:textId="77777777" w:rsidR="0033725A" w:rsidRPr="0046161B" w:rsidRDefault="00ED68E5">
            <w:pPr>
              <w:pStyle w:val="TableParagraph"/>
              <w:spacing w:before="207"/>
              <w:ind w:left="60"/>
              <w:rPr>
                <w:b/>
                <w:sz w:val="24"/>
                <w:lang w:val="fr-CA"/>
              </w:rPr>
            </w:pPr>
            <w:r>
              <w:rPr>
                <w:b/>
                <w:sz w:val="24"/>
                <w:lang w:val="fr-CA"/>
              </w:rPr>
              <w:t>Érable</w:t>
            </w:r>
          </w:p>
          <w:p w14:paraId="1D9DFEA3" w14:textId="77777777" w:rsidR="0033725A" w:rsidRPr="0046161B" w:rsidRDefault="0033725A">
            <w:pPr>
              <w:pStyle w:val="TableParagraph"/>
              <w:rPr>
                <w:b/>
                <w:i/>
                <w:sz w:val="28"/>
                <w:lang w:val="fr-CA"/>
              </w:rPr>
            </w:pPr>
          </w:p>
          <w:p w14:paraId="513E7A79" w14:textId="77777777" w:rsidR="0033725A" w:rsidRPr="0046161B" w:rsidRDefault="0033725A">
            <w:pPr>
              <w:pStyle w:val="TableParagraph"/>
              <w:rPr>
                <w:b/>
                <w:i/>
                <w:sz w:val="28"/>
                <w:lang w:val="fr-CA"/>
              </w:rPr>
            </w:pPr>
          </w:p>
          <w:p w14:paraId="64ED43D4" w14:textId="77777777" w:rsidR="0033725A" w:rsidRPr="0046161B" w:rsidRDefault="00CF4288" w:rsidP="00CF4288">
            <w:pPr>
              <w:pStyle w:val="TableParagraph"/>
              <w:rPr>
                <w:b/>
                <w:sz w:val="24"/>
                <w:lang w:val="fr-CA"/>
              </w:rPr>
            </w:pPr>
            <w:r>
              <w:rPr>
                <w:b/>
                <w:sz w:val="24"/>
                <w:lang w:val="fr-CA"/>
              </w:rPr>
              <w:t xml:space="preserve"> Huile</w:t>
            </w:r>
          </w:p>
        </w:tc>
        <w:tc>
          <w:tcPr>
            <w:tcW w:w="7903" w:type="dxa"/>
          </w:tcPr>
          <w:p w14:paraId="7D500DFA" w14:textId="77777777" w:rsidR="0033725A" w:rsidRPr="0046161B" w:rsidRDefault="00520E13">
            <w:pPr>
              <w:pStyle w:val="TableParagraph"/>
              <w:spacing w:before="2"/>
              <w:rPr>
                <w:b/>
                <w:i/>
                <w:sz w:val="24"/>
                <w:lang w:val="fr-CA"/>
              </w:rPr>
            </w:pPr>
            <w:r w:rsidRPr="00520E13">
              <w:rPr>
                <w:sz w:val="24"/>
                <w:lang w:val="fr-CA"/>
              </w:rPr>
              <w:t>Un bois très dur et durable utilisé dans la construction d'approches, de chevêtres, de plateformes de quilles et de quilles.</w:t>
            </w:r>
          </w:p>
          <w:p w14:paraId="03353A97" w14:textId="77777777" w:rsidR="00520E13" w:rsidRDefault="00520E13">
            <w:pPr>
              <w:pStyle w:val="TableParagraph"/>
              <w:spacing w:line="259" w:lineRule="auto"/>
              <w:ind w:left="122" w:right="292"/>
              <w:rPr>
                <w:sz w:val="24"/>
                <w:lang w:val="fr-CA"/>
              </w:rPr>
            </w:pPr>
          </w:p>
          <w:p w14:paraId="2C15759E" w14:textId="77777777" w:rsidR="0033725A" w:rsidRPr="0046161B" w:rsidRDefault="00520E13" w:rsidP="00520E13">
            <w:pPr>
              <w:pStyle w:val="TableParagraph"/>
              <w:spacing w:line="259" w:lineRule="auto"/>
              <w:ind w:right="292"/>
              <w:rPr>
                <w:sz w:val="24"/>
                <w:lang w:val="fr-CA"/>
              </w:rPr>
            </w:pPr>
            <w:r w:rsidRPr="00520E13">
              <w:rPr>
                <w:sz w:val="24"/>
                <w:lang w:val="fr-CA"/>
              </w:rPr>
              <w:t xml:space="preserve">Le produit qui est appliqué sur la surface d'une allée pour prévenir les dommages causés par le frottement de la boule de </w:t>
            </w:r>
            <w:r>
              <w:rPr>
                <w:sz w:val="24"/>
                <w:lang w:val="fr-CA"/>
              </w:rPr>
              <w:t>quilles</w:t>
            </w:r>
            <w:r w:rsidRPr="00520E13">
              <w:rPr>
                <w:sz w:val="24"/>
                <w:lang w:val="fr-CA"/>
              </w:rPr>
              <w:t>.</w:t>
            </w:r>
          </w:p>
        </w:tc>
      </w:tr>
      <w:tr w:rsidR="0033725A" w:rsidRPr="0046161B" w14:paraId="2DB5A8CD" w14:textId="77777777">
        <w:trPr>
          <w:trHeight w:val="880"/>
        </w:trPr>
        <w:tc>
          <w:tcPr>
            <w:tcW w:w="2285" w:type="dxa"/>
          </w:tcPr>
          <w:p w14:paraId="21B61F50" w14:textId="77777777" w:rsidR="0033725A" w:rsidRPr="0046161B" w:rsidRDefault="00520E13">
            <w:pPr>
              <w:pStyle w:val="TableParagraph"/>
              <w:spacing w:before="131" w:line="261" w:lineRule="auto"/>
              <w:ind w:left="60" w:right="765"/>
              <w:rPr>
                <w:b/>
                <w:sz w:val="24"/>
                <w:lang w:val="fr-CA"/>
              </w:rPr>
            </w:pPr>
            <w:r>
              <w:rPr>
                <w:b/>
                <w:sz w:val="24"/>
                <w:lang w:val="fr-CA"/>
              </w:rPr>
              <w:t>Inspection partielle</w:t>
            </w:r>
          </w:p>
        </w:tc>
        <w:tc>
          <w:tcPr>
            <w:tcW w:w="7903" w:type="dxa"/>
          </w:tcPr>
          <w:p w14:paraId="62DC04EB" w14:textId="77777777" w:rsidR="0033725A" w:rsidRPr="0046161B" w:rsidRDefault="00520E13">
            <w:pPr>
              <w:pStyle w:val="TableParagraph"/>
              <w:spacing w:before="131" w:line="261" w:lineRule="auto"/>
              <w:ind w:left="122" w:right="783"/>
              <w:rPr>
                <w:sz w:val="24"/>
                <w:lang w:val="fr-CA"/>
              </w:rPr>
            </w:pPr>
            <w:r w:rsidRPr="00520E13">
              <w:rPr>
                <w:sz w:val="24"/>
                <w:lang w:val="fr-CA"/>
              </w:rPr>
              <w:t>Uniquement les mesures précédées d'un astérisque (*) sur le formulaire d'inspection de certification. Syn. Inspection annuelle</w:t>
            </w:r>
          </w:p>
        </w:tc>
      </w:tr>
      <w:tr w:rsidR="0033725A" w:rsidRPr="0046161B" w14:paraId="7CE5D5F7" w14:textId="77777777">
        <w:trPr>
          <w:trHeight w:val="564"/>
        </w:trPr>
        <w:tc>
          <w:tcPr>
            <w:tcW w:w="2285" w:type="dxa"/>
          </w:tcPr>
          <w:p w14:paraId="2D199CDC" w14:textId="77777777" w:rsidR="0033725A" w:rsidRPr="0046161B" w:rsidRDefault="003655CB">
            <w:pPr>
              <w:pStyle w:val="TableParagraph"/>
              <w:spacing w:before="131"/>
              <w:ind w:left="60"/>
              <w:rPr>
                <w:b/>
                <w:sz w:val="24"/>
                <w:lang w:val="fr-CA"/>
              </w:rPr>
            </w:pPr>
            <w:r>
              <w:rPr>
                <w:b/>
                <w:sz w:val="24"/>
                <w:lang w:val="fr-CA"/>
              </w:rPr>
              <w:t>Plateforme des quilles</w:t>
            </w:r>
          </w:p>
        </w:tc>
        <w:tc>
          <w:tcPr>
            <w:tcW w:w="7903" w:type="dxa"/>
          </w:tcPr>
          <w:p w14:paraId="4AA37C56" w14:textId="77777777" w:rsidR="0033725A" w:rsidRPr="0046161B" w:rsidRDefault="003655CB" w:rsidP="003655CB">
            <w:pPr>
              <w:pStyle w:val="TableParagraph"/>
              <w:spacing w:before="131"/>
              <w:ind w:left="122"/>
              <w:rPr>
                <w:sz w:val="24"/>
                <w:lang w:val="fr-CA"/>
              </w:rPr>
            </w:pPr>
            <w:r w:rsidRPr="003655CB">
              <w:rPr>
                <w:sz w:val="24"/>
                <w:lang w:val="fr-CA"/>
              </w:rPr>
              <w:t xml:space="preserve">Zone de l'allée où les quilles sont </w:t>
            </w:r>
            <w:r>
              <w:rPr>
                <w:sz w:val="24"/>
                <w:lang w:val="fr-CA"/>
              </w:rPr>
              <w:t>plantées.</w:t>
            </w:r>
          </w:p>
        </w:tc>
      </w:tr>
      <w:tr w:rsidR="0033725A" w:rsidRPr="0046161B" w14:paraId="01927318" w14:textId="77777777">
        <w:trPr>
          <w:trHeight w:val="1476"/>
        </w:trPr>
        <w:tc>
          <w:tcPr>
            <w:tcW w:w="2285" w:type="dxa"/>
          </w:tcPr>
          <w:p w14:paraId="184E660F" w14:textId="77777777" w:rsidR="0033725A" w:rsidRPr="0046161B" w:rsidRDefault="0033725A">
            <w:pPr>
              <w:pStyle w:val="TableParagraph"/>
              <w:spacing w:before="7"/>
              <w:rPr>
                <w:b/>
                <w:i/>
                <w:sz w:val="36"/>
                <w:lang w:val="fr-CA"/>
              </w:rPr>
            </w:pPr>
          </w:p>
          <w:p w14:paraId="12AE14B6" w14:textId="77777777" w:rsidR="0033725A" w:rsidRPr="0046161B" w:rsidRDefault="003655CB">
            <w:pPr>
              <w:pStyle w:val="TableParagraph"/>
              <w:ind w:left="60"/>
              <w:rPr>
                <w:b/>
                <w:sz w:val="24"/>
                <w:lang w:val="fr-CA"/>
              </w:rPr>
            </w:pPr>
            <w:r>
              <w:rPr>
                <w:b/>
                <w:sz w:val="24"/>
                <w:lang w:val="fr-CA"/>
              </w:rPr>
              <w:t>Pin</w:t>
            </w:r>
          </w:p>
        </w:tc>
        <w:tc>
          <w:tcPr>
            <w:tcW w:w="7903" w:type="dxa"/>
          </w:tcPr>
          <w:p w14:paraId="3B5D33A1" w14:textId="77777777" w:rsidR="0033725A" w:rsidRPr="0046161B" w:rsidRDefault="003655CB" w:rsidP="003655CB">
            <w:pPr>
              <w:pStyle w:val="TableParagraph"/>
              <w:spacing w:before="131" w:line="259" w:lineRule="auto"/>
              <w:ind w:left="122" w:right="447"/>
              <w:jc w:val="both"/>
              <w:rPr>
                <w:sz w:val="24"/>
                <w:lang w:val="fr-CA"/>
              </w:rPr>
            </w:pPr>
            <w:r w:rsidRPr="003655CB">
              <w:rPr>
                <w:sz w:val="24"/>
                <w:lang w:val="fr-CA"/>
              </w:rPr>
              <w:t xml:space="preserve">Un bois mou qui est utilisé dans la partie médiane d'une allée de quilles entre l'entête et l'emplacement des quilles. Il s'agit de la zone de l'allée où la </w:t>
            </w:r>
            <w:r>
              <w:rPr>
                <w:sz w:val="24"/>
                <w:lang w:val="fr-CA"/>
              </w:rPr>
              <w:t>boule</w:t>
            </w:r>
            <w:r w:rsidRPr="003655CB">
              <w:rPr>
                <w:sz w:val="24"/>
                <w:lang w:val="fr-CA"/>
              </w:rPr>
              <w:t xml:space="preserve"> roule.</w:t>
            </w:r>
          </w:p>
        </w:tc>
      </w:tr>
      <w:tr w:rsidR="0033725A" w:rsidRPr="0046161B" w14:paraId="503F00D1" w14:textId="77777777">
        <w:trPr>
          <w:trHeight w:val="1162"/>
        </w:trPr>
        <w:tc>
          <w:tcPr>
            <w:tcW w:w="2285" w:type="dxa"/>
          </w:tcPr>
          <w:p w14:paraId="6A561DC2" w14:textId="77777777" w:rsidR="0033725A" w:rsidRPr="0046161B" w:rsidRDefault="0033725A">
            <w:pPr>
              <w:pStyle w:val="TableParagraph"/>
              <w:rPr>
                <w:b/>
                <w:i/>
                <w:sz w:val="28"/>
                <w:lang w:val="fr-CA"/>
              </w:rPr>
            </w:pPr>
          </w:p>
          <w:p w14:paraId="04C0849B" w14:textId="77777777" w:rsidR="0033725A" w:rsidRPr="0046161B" w:rsidRDefault="000E25E0" w:rsidP="003655CB">
            <w:pPr>
              <w:pStyle w:val="TableParagraph"/>
              <w:spacing w:before="232"/>
              <w:ind w:left="60"/>
              <w:rPr>
                <w:b/>
                <w:sz w:val="24"/>
                <w:lang w:val="fr-CA"/>
              </w:rPr>
            </w:pPr>
            <w:r w:rsidRPr="0046161B">
              <w:rPr>
                <w:b/>
                <w:sz w:val="24"/>
                <w:lang w:val="fr-CA"/>
              </w:rPr>
              <w:t>Polyur</w:t>
            </w:r>
            <w:r w:rsidR="003655CB">
              <w:rPr>
                <w:b/>
                <w:sz w:val="24"/>
                <w:lang w:val="fr-CA"/>
              </w:rPr>
              <w:t>é</w:t>
            </w:r>
            <w:r w:rsidRPr="0046161B">
              <w:rPr>
                <w:b/>
                <w:sz w:val="24"/>
                <w:lang w:val="fr-CA"/>
              </w:rPr>
              <w:t>thane</w:t>
            </w:r>
          </w:p>
        </w:tc>
        <w:tc>
          <w:tcPr>
            <w:tcW w:w="7903" w:type="dxa"/>
          </w:tcPr>
          <w:p w14:paraId="68ABE72D" w14:textId="77777777" w:rsidR="0033725A" w:rsidRPr="0046161B" w:rsidRDefault="0033725A">
            <w:pPr>
              <w:pStyle w:val="TableParagraph"/>
              <w:rPr>
                <w:b/>
                <w:i/>
                <w:sz w:val="34"/>
                <w:lang w:val="fr-CA"/>
              </w:rPr>
            </w:pPr>
          </w:p>
          <w:p w14:paraId="25D0A462" w14:textId="77777777" w:rsidR="0033725A" w:rsidRPr="0046161B" w:rsidRDefault="003655CB">
            <w:pPr>
              <w:pStyle w:val="TableParagraph"/>
              <w:spacing w:before="1" w:line="259" w:lineRule="auto"/>
              <w:ind w:left="122" w:right="636"/>
              <w:rPr>
                <w:sz w:val="24"/>
                <w:lang w:val="fr-CA"/>
              </w:rPr>
            </w:pPr>
            <w:r>
              <w:rPr>
                <w:sz w:val="24"/>
                <w:lang w:val="fr-CA"/>
              </w:rPr>
              <w:t>Résine de la famille des di</w:t>
            </w:r>
            <w:r w:rsidRPr="003655CB">
              <w:rPr>
                <w:sz w:val="24"/>
                <w:lang w:val="fr-CA"/>
              </w:rPr>
              <w:t>isocyanates réagissant à l'humidité ou chimiquement. Une finition très dure</w:t>
            </w:r>
            <w:r>
              <w:rPr>
                <w:sz w:val="24"/>
                <w:lang w:val="fr-CA"/>
              </w:rPr>
              <w:t>.</w:t>
            </w:r>
          </w:p>
        </w:tc>
      </w:tr>
      <w:tr w:rsidR="0033725A" w:rsidRPr="0046161B" w14:paraId="23526FFF" w14:textId="77777777">
        <w:trPr>
          <w:trHeight w:val="880"/>
        </w:trPr>
        <w:tc>
          <w:tcPr>
            <w:tcW w:w="2285" w:type="dxa"/>
          </w:tcPr>
          <w:p w14:paraId="1C0F3B21" w14:textId="77777777" w:rsidR="0033725A" w:rsidRPr="0046161B" w:rsidRDefault="0033725A">
            <w:pPr>
              <w:pStyle w:val="TableParagraph"/>
              <w:spacing w:before="9"/>
              <w:rPr>
                <w:b/>
                <w:i/>
                <w:sz w:val="23"/>
                <w:lang w:val="fr-CA"/>
              </w:rPr>
            </w:pPr>
          </w:p>
          <w:p w14:paraId="0F5C155E" w14:textId="77777777" w:rsidR="0033725A" w:rsidRPr="0046161B" w:rsidRDefault="003655CB">
            <w:pPr>
              <w:pStyle w:val="TableParagraph"/>
              <w:ind w:left="60"/>
              <w:rPr>
                <w:b/>
                <w:sz w:val="24"/>
                <w:lang w:val="fr-CA"/>
              </w:rPr>
            </w:pPr>
            <w:r>
              <w:rPr>
                <w:b/>
                <w:sz w:val="24"/>
                <w:lang w:val="fr-CA"/>
              </w:rPr>
              <w:t>Resurfaçage</w:t>
            </w:r>
          </w:p>
        </w:tc>
        <w:tc>
          <w:tcPr>
            <w:tcW w:w="7903" w:type="dxa"/>
          </w:tcPr>
          <w:p w14:paraId="5AAC6959" w14:textId="77777777" w:rsidR="0033725A" w:rsidRPr="0046161B" w:rsidRDefault="00737741">
            <w:pPr>
              <w:pStyle w:val="TableParagraph"/>
              <w:spacing w:before="132" w:line="259" w:lineRule="auto"/>
              <w:ind w:left="122"/>
              <w:rPr>
                <w:sz w:val="24"/>
                <w:lang w:val="fr-CA"/>
              </w:rPr>
            </w:pPr>
            <w:r>
              <w:rPr>
                <w:sz w:val="24"/>
                <w:lang w:val="fr-CA"/>
              </w:rPr>
              <w:t>Enlèvement</w:t>
            </w:r>
            <w:r w:rsidR="003655CB" w:rsidRPr="003655CB">
              <w:rPr>
                <w:sz w:val="24"/>
                <w:lang w:val="fr-CA"/>
              </w:rPr>
              <w:t xml:space="preserve"> du fini d'une allée par ponçage sur le bois nu en préparation pour le recouvrement de l'allée.</w:t>
            </w:r>
          </w:p>
        </w:tc>
      </w:tr>
      <w:tr w:rsidR="0033725A" w:rsidRPr="0046161B" w14:paraId="373DB9DF" w14:textId="77777777">
        <w:trPr>
          <w:trHeight w:val="879"/>
        </w:trPr>
        <w:tc>
          <w:tcPr>
            <w:tcW w:w="2285" w:type="dxa"/>
          </w:tcPr>
          <w:p w14:paraId="2C9F5C5C" w14:textId="77777777" w:rsidR="0033725A" w:rsidRPr="0046161B" w:rsidRDefault="0033725A">
            <w:pPr>
              <w:pStyle w:val="TableParagraph"/>
              <w:spacing w:before="9"/>
              <w:rPr>
                <w:b/>
                <w:i/>
                <w:sz w:val="23"/>
                <w:lang w:val="fr-CA"/>
              </w:rPr>
            </w:pPr>
          </w:p>
          <w:p w14:paraId="78A6FD46" w14:textId="77777777" w:rsidR="0033725A" w:rsidRPr="0046161B" w:rsidRDefault="00737741">
            <w:pPr>
              <w:pStyle w:val="TableParagraph"/>
              <w:ind w:left="60"/>
              <w:rPr>
                <w:b/>
                <w:sz w:val="24"/>
                <w:lang w:val="fr-CA"/>
              </w:rPr>
            </w:pPr>
            <w:r>
              <w:rPr>
                <w:b/>
                <w:sz w:val="24"/>
                <w:lang w:val="fr-CA"/>
              </w:rPr>
              <w:t>Sablage</w:t>
            </w:r>
          </w:p>
        </w:tc>
        <w:tc>
          <w:tcPr>
            <w:tcW w:w="7903" w:type="dxa"/>
          </w:tcPr>
          <w:p w14:paraId="394F6E0D" w14:textId="77777777" w:rsidR="0033725A" w:rsidRPr="0046161B" w:rsidRDefault="00737741">
            <w:pPr>
              <w:pStyle w:val="TableParagraph"/>
              <w:spacing w:before="131" w:line="259" w:lineRule="auto"/>
              <w:ind w:left="122"/>
              <w:rPr>
                <w:sz w:val="24"/>
                <w:lang w:val="fr-CA"/>
              </w:rPr>
            </w:pPr>
            <w:r w:rsidRPr="00737741">
              <w:rPr>
                <w:sz w:val="24"/>
                <w:lang w:val="fr-CA"/>
              </w:rPr>
              <w:t>La procédure utilisée sur une base annuelle ou semestrielle pour enlever l'ancien revêtement des allées et niveler les allées en bois.</w:t>
            </w:r>
          </w:p>
        </w:tc>
      </w:tr>
      <w:tr w:rsidR="0033725A" w:rsidRPr="0046161B" w14:paraId="487E30E4" w14:textId="77777777">
        <w:trPr>
          <w:trHeight w:val="565"/>
        </w:trPr>
        <w:tc>
          <w:tcPr>
            <w:tcW w:w="2285" w:type="dxa"/>
          </w:tcPr>
          <w:p w14:paraId="56106EFC" w14:textId="77777777" w:rsidR="0033725A" w:rsidRPr="0046161B" w:rsidRDefault="00737741">
            <w:pPr>
              <w:pStyle w:val="TableParagraph"/>
              <w:spacing w:before="132"/>
              <w:ind w:left="60"/>
              <w:rPr>
                <w:b/>
                <w:sz w:val="24"/>
                <w:lang w:val="fr-CA"/>
              </w:rPr>
            </w:pPr>
            <w:r>
              <w:rPr>
                <w:b/>
                <w:sz w:val="24"/>
                <w:lang w:val="fr-CA"/>
              </w:rPr>
              <w:t>Épissure</w:t>
            </w:r>
          </w:p>
        </w:tc>
        <w:tc>
          <w:tcPr>
            <w:tcW w:w="7903" w:type="dxa"/>
          </w:tcPr>
          <w:p w14:paraId="4F7EA49E" w14:textId="77777777" w:rsidR="0033725A" w:rsidRPr="0046161B" w:rsidRDefault="00737741">
            <w:pPr>
              <w:pStyle w:val="TableParagraph"/>
              <w:spacing w:before="132"/>
              <w:ind w:left="122"/>
              <w:rPr>
                <w:sz w:val="24"/>
                <w:lang w:val="fr-CA"/>
              </w:rPr>
            </w:pPr>
            <w:r>
              <w:rPr>
                <w:sz w:val="24"/>
                <w:lang w:val="fr-CA"/>
              </w:rPr>
              <w:t>Comme les queues d’aronde.</w:t>
            </w:r>
          </w:p>
        </w:tc>
      </w:tr>
      <w:tr w:rsidR="0033725A" w:rsidRPr="0046161B" w14:paraId="4E58F664" w14:textId="77777777">
        <w:trPr>
          <w:trHeight w:val="655"/>
        </w:trPr>
        <w:tc>
          <w:tcPr>
            <w:tcW w:w="2285" w:type="dxa"/>
            <w:tcBorders>
              <w:bottom w:val="single" w:sz="4" w:space="0" w:color="000000"/>
            </w:tcBorders>
          </w:tcPr>
          <w:p w14:paraId="2C267F75" w14:textId="77777777" w:rsidR="0033725A" w:rsidRPr="0046161B" w:rsidRDefault="00737741">
            <w:pPr>
              <w:pStyle w:val="TableParagraph"/>
              <w:spacing w:before="131"/>
              <w:ind w:left="60"/>
              <w:rPr>
                <w:b/>
                <w:sz w:val="24"/>
                <w:lang w:val="fr-CA"/>
              </w:rPr>
            </w:pPr>
            <w:r>
              <w:rPr>
                <w:b/>
                <w:sz w:val="24"/>
                <w:lang w:val="fr-CA"/>
              </w:rPr>
              <w:t>Emplacement</w:t>
            </w:r>
          </w:p>
        </w:tc>
        <w:tc>
          <w:tcPr>
            <w:tcW w:w="7903" w:type="dxa"/>
            <w:tcBorders>
              <w:bottom w:val="single" w:sz="4" w:space="0" w:color="000000"/>
            </w:tcBorders>
          </w:tcPr>
          <w:p w14:paraId="5BF4832B" w14:textId="77777777" w:rsidR="0033725A" w:rsidRPr="0046161B" w:rsidRDefault="00737741" w:rsidP="00737741">
            <w:pPr>
              <w:pStyle w:val="TableParagraph"/>
              <w:spacing w:before="131"/>
              <w:ind w:left="122"/>
              <w:rPr>
                <w:sz w:val="24"/>
                <w:lang w:val="fr-CA"/>
              </w:rPr>
            </w:pPr>
            <w:r w:rsidRPr="00737741">
              <w:rPr>
                <w:sz w:val="24"/>
                <w:lang w:val="fr-CA"/>
              </w:rPr>
              <w:t xml:space="preserve">La zone </w:t>
            </w:r>
            <w:r>
              <w:rPr>
                <w:sz w:val="24"/>
                <w:lang w:val="fr-CA"/>
              </w:rPr>
              <w:t>de visualisation</w:t>
            </w:r>
            <w:r w:rsidRPr="00737741">
              <w:rPr>
                <w:sz w:val="24"/>
                <w:lang w:val="fr-CA"/>
              </w:rPr>
              <w:t xml:space="preserve"> ou zone </w:t>
            </w:r>
            <w:r>
              <w:rPr>
                <w:sz w:val="24"/>
                <w:lang w:val="fr-CA"/>
              </w:rPr>
              <w:t xml:space="preserve">de </w:t>
            </w:r>
            <w:r w:rsidRPr="00737741">
              <w:rPr>
                <w:sz w:val="24"/>
                <w:lang w:val="fr-CA"/>
              </w:rPr>
              <w:t>cibl</w:t>
            </w:r>
            <w:r w:rsidR="00CF4288">
              <w:rPr>
                <w:sz w:val="24"/>
                <w:lang w:val="fr-CA"/>
              </w:rPr>
              <w:t>e sur l'allée où le joueur vise les quilles.</w:t>
            </w:r>
          </w:p>
        </w:tc>
      </w:tr>
    </w:tbl>
    <w:p w14:paraId="45F13823" w14:textId="77777777" w:rsidR="0033725A" w:rsidRPr="0046161B" w:rsidRDefault="0033725A">
      <w:pPr>
        <w:rPr>
          <w:sz w:val="24"/>
          <w:lang w:val="fr-CA"/>
        </w:rPr>
        <w:sectPr w:rsidR="0033725A" w:rsidRPr="0046161B">
          <w:pgSz w:w="12240" w:h="15840"/>
          <w:pgMar w:top="1060" w:right="380" w:bottom="580" w:left="820" w:header="0" w:footer="396" w:gutter="0"/>
          <w:cols w:space="720"/>
        </w:sectPr>
      </w:pPr>
    </w:p>
    <w:tbl>
      <w:tblPr>
        <w:tblStyle w:val="TableNormal1"/>
        <w:tblW w:w="0" w:type="auto"/>
        <w:tblInd w:w="245" w:type="dxa"/>
        <w:tblLayout w:type="fixed"/>
        <w:tblLook w:val="01E0" w:firstRow="1" w:lastRow="1" w:firstColumn="1" w:lastColumn="1" w:noHBand="0" w:noVBand="0"/>
      </w:tblPr>
      <w:tblGrid>
        <w:gridCol w:w="2307"/>
        <w:gridCol w:w="7880"/>
      </w:tblGrid>
      <w:tr w:rsidR="0033725A" w:rsidRPr="0046161B" w14:paraId="56E2732F" w14:textId="77777777" w:rsidTr="008403A7">
        <w:trPr>
          <w:trHeight w:val="742"/>
        </w:trPr>
        <w:tc>
          <w:tcPr>
            <w:tcW w:w="2307" w:type="dxa"/>
          </w:tcPr>
          <w:p w14:paraId="52038070" w14:textId="77777777" w:rsidR="0033725A" w:rsidRPr="008403A7" w:rsidRDefault="008403A7">
            <w:pPr>
              <w:pStyle w:val="TableParagraph"/>
              <w:spacing w:line="259" w:lineRule="auto"/>
              <w:ind w:left="60" w:right="296"/>
              <w:rPr>
                <w:b/>
                <w:sz w:val="24"/>
                <w:szCs w:val="24"/>
                <w:lang w:val="fr-CA"/>
              </w:rPr>
            </w:pPr>
            <w:r>
              <w:rPr>
                <w:b/>
                <w:sz w:val="24"/>
                <w:szCs w:val="24"/>
                <w:lang w:val="fr-CA"/>
              </w:rPr>
              <w:lastRenderedPageBreak/>
              <w:t>Réinspection</w:t>
            </w:r>
          </w:p>
        </w:tc>
        <w:tc>
          <w:tcPr>
            <w:tcW w:w="7880" w:type="dxa"/>
          </w:tcPr>
          <w:p w14:paraId="6B632DD7" w14:textId="77777777" w:rsidR="0033725A" w:rsidRPr="0046161B" w:rsidRDefault="008403A7">
            <w:pPr>
              <w:pStyle w:val="TableParagraph"/>
              <w:spacing w:line="259" w:lineRule="auto"/>
              <w:ind w:left="176" w:right="213"/>
              <w:rPr>
                <w:sz w:val="24"/>
                <w:lang w:val="fr-CA"/>
              </w:rPr>
            </w:pPr>
            <w:r w:rsidRPr="008403A7">
              <w:rPr>
                <w:sz w:val="24"/>
                <w:lang w:val="fr-CA"/>
              </w:rPr>
              <w:t>Seules les mesures affectées par les travaux/réparations effectués qui nécessitent une inspection supplémentaire.</w:t>
            </w:r>
          </w:p>
        </w:tc>
      </w:tr>
      <w:tr w:rsidR="0033725A" w:rsidRPr="0046161B" w14:paraId="0BDDD710" w14:textId="77777777" w:rsidTr="008403A7">
        <w:trPr>
          <w:trHeight w:val="879"/>
        </w:trPr>
        <w:tc>
          <w:tcPr>
            <w:tcW w:w="2307" w:type="dxa"/>
          </w:tcPr>
          <w:p w14:paraId="4869C96F" w14:textId="77777777" w:rsidR="00CF4288" w:rsidRDefault="00CF4288" w:rsidP="00CF4288">
            <w:pPr>
              <w:pStyle w:val="TableParagraph"/>
              <w:spacing w:before="1"/>
              <w:ind w:left="39" w:hanging="39"/>
              <w:rPr>
                <w:b/>
                <w:sz w:val="24"/>
                <w:lang w:val="fr-CA"/>
              </w:rPr>
            </w:pPr>
            <w:r>
              <w:rPr>
                <w:b/>
                <w:sz w:val="24"/>
                <w:lang w:val="fr-CA"/>
              </w:rPr>
              <w:t xml:space="preserve"> </w:t>
            </w:r>
            <w:r w:rsidR="008403A7">
              <w:rPr>
                <w:b/>
                <w:sz w:val="24"/>
                <w:lang w:val="fr-CA"/>
              </w:rPr>
              <w:t xml:space="preserve">Allée </w:t>
            </w:r>
            <w:r>
              <w:rPr>
                <w:b/>
                <w:sz w:val="24"/>
                <w:lang w:val="fr-CA"/>
              </w:rPr>
              <w:t xml:space="preserve">  </w:t>
            </w:r>
          </w:p>
          <w:p w14:paraId="1D618EBA" w14:textId="77777777" w:rsidR="0033725A" w:rsidRPr="0046161B" w:rsidRDefault="00CF4288" w:rsidP="00CF4288">
            <w:pPr>
              <w:pStyle w:val="TableParagraph"/>
              <w:spacing w:before="1"/>
              <w:ind w:left="39" w:hanging="39"/>
              <w:rPr>
                <w:b/>
                <w:sz w:val="24"/>
                <w:lang w:val="fr-CA"/>
              </w:rPr>
            </w:pPr>
            <w:r>
              <w:rPr>
                <w:b/>
                <w:sz w:val="24"/>
                <w:lang w:val="fr-CA"/>
              </w:rPr>
              <w:t xml:space="preserve"> </w:t>
            </w:r>
            <w:r w:rsidR="008403A7">
              <w:rPr>
                <w:b/>
                <w:sz w:val="24"/>
                <w:lang w:val="fr-CA"/>
              </w:rPr>
              <w:t>synthétique</w:t>
            </w:r>
          </w:p>
        </w:tc>
        <w:tc>
          <w:tcPr>
            <w:tcW w:w="7880" w:type="dxa"/>
          </w:tcPr>
          <w:p w14:paraId="42AD4286" w14:textId="77777777" w:rsidR="0033725A" w:rsidRPr="0046161B" w:rsidRDefault="008403A7" w:rsidP="008403A7">
            <w:pPr>
              <w:pStyle w:val="TableParagraph"/>
              <w:spacing w:before="131" w:line="259" w:lineRule="auto"/>
              <w:ind w:left="176" w:right="130"/>
              <w:rPr>
                <w:sz w:val="24"/>
                <w:lang w:val="fr-CA"/>
              </w:rPr>
            </w:pPr>
            <w:r w:rsidRPr="008403A7">
              <w:rPr>
                <w:sz w:val="24"/>
                <w:lang w:val="fr-CA"/>
              </w:rPr>
              <w:t xml:space="preserve">Une surface </w:t>
            </w:r>
            <w:r>
              <w:rPr>
                <w:sz w:val="24"/>
                <w:lang w:val="fr-CA"/>
              </w:rPr>
              <w:t>d’allée</w:t>
            </w:r>
            <w:r w:rsidRPr="008403A7">
              <w:rPr>
                <w:sz w:val="24"/>
                <w:lang w:val="fr-CA"/>
              </w:rPr>
              <w:t xml:space="preserve"> recouverte d'un stratifié haute pression ou d'une autre matière plastique.</w:t>
            </w:r>
          </w:p>
        </w:tc>
      </w:tr>
      <w:tr w:rsidR="0033725A" w:rsidRPr="0046161B" w14:paraId="5054AEF4" w14:textId="77777777" w:rsidTr="008403A7">
        <w:trPr>
          <w:trHeight w:val="565"/>
        </w:trPr>
        <w:tc>
          <w:tcPr>
            <w:tcW w:w="2307" w:type="dxa"/>
          </w:tcPr>
          <w:p w14:paraId="5890461F" w14:textId="77777777" w:rsidR="0033725A" w:rsidRPr="0046161B" w:rsidRDefault="008403A7">
            <w:pPr>
              <w:pStyle w:val="TableParagraph"/>
              <w:spacing w:before="132"/>
              <w:ind w:left="60"/>
              <w:rPr>
                <w:b/>
                <w:sz w:val="24"/>
                <w:lang w:val="fr-CA"/>
              </w:rPr>
            </w:pPr>
            <w:r>
              <w:rPr>
                <w:b/>
                <w:sz w:val="24"/>
                <w:lang w:val="fr-CA"/>
              </w:rPr>
              <w:t>Planche arrière</w:t>
            </w:r>
          </w:p>
        </w:tc>
        <w:tc>
          <w:tcPr>
            <w:tcW w:w="7880" w:type="dxa"/>
          </w:tcPr>
          <w:p w14:paraId="31DEEDC7" w14:textId="77777777" w:rsidR="0033725A" w:rsidRPr="0046161B" w:rsidRDefault="008403A7">
            <w:pPr>
              <w:pStyle w:val="TableParagraph"/>
              <w:spacing w:before="132"/>
              <w:ind w:left="176"/>
              <w:rPr>
                <w:sz w:val="24"/>
                <w:lang w:val="fr-CA"/>
              </w:rPr>
            </w:pPr>
            <w:r w:rsidRPr="008403A7">
              <w:rPr>
                <w:sz w:val="24"/>
                <w:lang w:val="fr-CA"/>
              </w:rPr>
              <w:t xml:space="preserve">Planche fixée au bord arrière de l'emplacement </w:t>
            </w:r>
            <w:r>
              <w:rPr>
                <w:sz w:val="24"/>
                <w:lang w:val="fr-CA"/>
              </w:rPr>
              <w:t xml:space="preserve">ou tablier </w:t>
            </w:r>
            <w:r w:rsidRPr="008403A7">
              <w:rPr>
                <w:sz w:val="24"/>
                <w:lang w:val="fr-CA"/>
              </w:rPr>
              <w:t>des quilles</w:t>
            </w:r>
            <w:r>
              <w:rPr>
                <w:sz w:val="24"/>
                <w:lang w:val="fr-CA"/>
              </w:rPr>
              <w:t>.</w:t>
            </w:r>
          </w:p>
        </w:tc>
      </w:tr>
      <w:tr w:rsidR="0033725A" w:rsidRPr="0046161B" w14:paraId="64A0E93E" w14:textId="77777777" w:rsidTr="008403A7">
        <w:trPr>
          <w:trHeight w:val="563"/>
        </w:trPr>
        <w:tc>
          <w:tcPr>
            <w:tcW w:w="2307" w:type="dxa"/>
          </w:tcPr>
          <w:p w14:paraId="5BC8A14D" w14:textId="77777777" w:rsidR="0033725A" w:rsidRPr="0046161B" w:rsidRDefault="000E25E0" w:rsidP="008403A7">
            <w:pPr>
              <w:pStyle w:val="TableParagraph"/>
              <w:spacing w:before="131"/>
              <w:ind w:left="60"/>
              <w:rPr>
                <w:b/>
                <w:sz w:val="24"/>
                <w:lang w:val="fr-CA"/>
              </w:rPr>
            </w:pPr>
            <w:r w:rsidRPr="0046161B">
              <w:rPr>
                <w:b/>
                <w:sz w:val="24"/>
                <w:lang w:val="fr-CA"/>
              </w:rPr>
              <w:t>Ur</w:t>
            </w:r>
            <w:r w:rsidR="008403A7">
              <w:rPr>
                <w:b/>
                <w:sz w:val="24"/>
                <w:lang w:val="fr-CA"/>
              </w:rPr>
              <w:t>é</w:t>
            </w:r>
            <w:r w:rsidRPr="0046161B">
              <w:rPr>
                <w:b/>
                <w:sz w:val="24"/>
                <w:lang w:val="fr-CA"/>
              </w:rPr>
              <w:t>thane</w:t>
            </w:r>
          </w:p>
        </w:tc>
        <w:tc>
          <w:tcPr>
            <w:tcW w:w="7880" w:type="dxa"/>
          </w:tcPr>
          <w:p w14:paraId="3AE0FEEF" w14:textId="77777777" w:rsidR="0033725A" w:rsidRPr="0046161B" w:rsidRDefault="008403A7" w:rsidP="008403A7">
            <w:pPr>
              <w:pStyle w:val="TableParagraph"/>
              <w:spacing w:before="131"/>
              <w:ind w:left="176"/>
              <w:rPr>
                <w:sz w:val="24"/>
                <w:lang w:val="fr-CA"/>
              </w:rPr>
            </w:pPr>
            <w:r>
              <w:rPr>
                <w:sz w:val="24"/>
                <w:lang w:val="fr-CA"/>
              </w:rPr>
              <w:t>Voir</w:t>
            </w:r>
            <w:r w:rsidR="000E25E0" w:rsidRPr="0046161B">
              <w:rPr>
                <w:sz w:val="24"/>
                <w:lang w:val="fr-CA"/>
              </w:rPr>
              <w:t xml:space="preserve"> </w:t>
            </w:r>
            <w:r>
              <w:rPr>
                <w:sz w:val="24"/>
                <w:lang w:val="fr-CA"/>
              </w:rPr>
              <w:t>p</w:t>
            </w:r>
            <w:r w:rsidR="000E25E0" w:rsidRPr="0046161B">
              <w:rPr>
                <w:sz w:val="24"/>
                <w:lang w:val="fr-CA"/>
              </w:rPr>
              <w:t>olyur</w:t>
            </w:r>
            <w:r>
              <w:rPr>
                <w:sz w:val="24"/>
                <w:lang w:val="fr-CA"/>
              </w:rPr>
              <w:t>é</w:t>
            </w:r>
            <w:r w:rsidR="000E25E0" w:rsidRPr="0046161B">
              <w:rPr>
                <w:sz w:val="24"/>
                <w:lang w:val="fr-CA"/>
              </w:rPr>
              <w:t>thane</w:t>
            </w:r>
          </w:p>
        </w:tc>
      </w:tr>
      <w:tr w:rsidR="0033725A" w:rsidRPr="0046161B" w14:paraId="16F1BAD9" w14:textId="77777777" w:rsidTr="008403A7">
        <w:trPr>
          <w:trHeight w:val="665"/>
        </w:trPr>
        <w:tc>
          <w:tcPr>
            <w:tcW w:w="2307" w:type="dxa"/>
            <w:tcBorders>
              <w:bottom w:val="single" w:sz="4" w:space="0" w:color="000000"/>
            </w:tcBorders>
          </w:tcPr>
          <w:p w14:paraId="0C20E83D" w14:textId="77777777" w:rsidR="0033725A" w:rsidRPr="0046161B" w:rsidRDefault="008403A7">
            <w:pPr>
              <w:pStyle w:val="TableParagraph"/>
              <w:spacing w:before="131"/>
              <w:ind w:left="60"/>
              <w:rPr>
                <w:b/>
                <w:sz w:val="24"/>
                <w:lang w:val="fr-CA"/>
              </w:rPr>
            </w:pPr>
            <w:r>
              <w:rPr>
                <w:b/>
                <w:sz w:val="24"/>
                <w:lang w:val="fr-CA"/>
              </w:rPr>
              <w:t>Revêtement à base d’eau</w:t>
            </w:r>
          </w:p>
        </w:tc>
        <w:tc>
          <w:tcPr>
            <w:tcW w:w="7880" w:type="dxa"/>
            <w:tcBorders>
              <w:bottom w:val="single" w:sz="4" w:space="0" w:color="000000"/>
            </w:tcBorders>
          </w:tcPr>
          <w:p w14:paraId="657A112C" w14:textId="77777777" w:rsidR="0033725A" w:rsidRPr="0046161B" w:rsidRDefault="008403A7" w:rsidP="00CF4288">
            <w:pPr>
              <w:pStyle w:val="TableParagraph"/>
              <w:spacing w:before="131"/>
              <w:ind w:left="176"/>
              <w:rPr>
                <w:sz w:val="24"/>
                <w:lang w:val="fr-CA"/>
              </w:rPr>
            </w:pPr>
            <w:r w:rsidRPr="008403A7">
              <w:rPr>
                <w:sz w:val="24"/>
                <w:lang w:val="fr-CA"/>
              </w:rPr>
              <w:t xml:space="preserve">Un type générique de revêtement </w:t>
            </w:r>
            <w:r w:rsidR="00CF4288">
              <w:rPr>
                <w:sz w:val="24"/>
                <w:lang w:val="fr-CA"/>
              </w:rPr>
              <w:t>d’allée</w:t>
            </w:r>
            <w:r w:rsidRPr="008403A7">
              <w:rPr>
                <w:sz w:val="24"/>
                <w:lang w:val="fr-CA"/>
              </w:rPr>
              <w:t xml:space="preserve"> qui utilise de l'eau comme solvant.</w:t>
            </w:r>
          </w:p>
        </w:tc>
      </w:tr>
    </w:tbl>
    <w:p w14:paraId="5299E5F5" w14:textId="77777777" w:rsidR="0033725A" w:rsidRDefault="0033725A">
      <w:pPr>
        <w:pStyle w:val="BodyText"/>
        <w:rPr>
          <w:b/>
          <w:i/>
          <w:sz w:val="20"/>
        </w:rPr>
      </w:pPr>
    </w:p>
    <w:p w14:paraId="7517BAA6" w14:textId="77777777" w:rsidR="0033725A" w:rsidRDefault="0033725A">
      <w:pPr>
        <w:pStyle w:val="BodyText"/>
        <w:spacing w:before="1"/>
        <w:rPr>
          <w:b/>
          <w:i/>
          <w:sz w:val="17"/>
        </w:rPr>
      </w:pPr>
    </w:p>
    <w:p w14:paraId="2A60598F" w14:textId="77777777" w:rsidR="0033725A" w:rsidRPr="00A6658B" w:rsidRDefault="00A6658B">
      <w:pPr>
        <w:pStyle w:val="Heading3"/>
        <w:spacing w:before="100"/>
        <w:rPr>
          <w:u w:val="none"/>
          <w:lang w:val="fr-CA"/>
        </w:rPr>
      </w:pPr>
      <w:bookmarkStart w:id="96" w:name="_bookmark98"/>
      <w:bookmarkEnd w:id="96"/>
      <w:r w:rsidRPr="00A6658B">
        <w:rPr>
          <w:u w:val="none"/>
          <w:lang w:val="fr-CA"/>
        </w:rPr>
        <w:t>Utilisation des fractions</w:t>
      </w:r>
    </w:p>
    <w:p w14:paraId="4D58821D" w14:textId="77777777" w:rsidR="0033725A" w:rsidRPr="00A6658B" w:rsidRDefault="0033725A">
      <w:pPr>
        <w:pStyle w:val="BodyText"/>
        <w:spacing w:before="2"/>
        <w:rPr>
          <w:b/>
          <w:sz w:val="23"/>
          <w:lang w:val="fr-CA"/>
        </w:rPr>
      </w:pPr>
    </w:p>
    <w:p w14:paraId="57847118" w14:textId="77777777" w:rsidR="0033725A" w:rsidRDefault="006C3412" w:rsidP="006C3412">
      <w:pPr>
        <w:pStyle w:val="BodyText"/>
        <w:spacing w:before="6"/>
        <w:ind w:left="284"/>
        <w:rPr>
          <w:lang w:val="fr-CA"/>
        </w:rPr>
      </w:pPr>
      <w:r w:rsidRPr="006C3412">
        <w:rPr>
          <w:lang w:val="fr-CA"/>
        </w:rPr>
        <w:t>Vous trouverez nécessaire de travailler sur des problèmes d'addition simples, y compris des fractions, pour enregistrer certaines des mesures requises pour l'inspection de certification des allées. Au cas où vous auriez besoin de revoir ces procédures, voici un bref aperçu.</w:t>
      </w:r>
    </w:p>
    <w:p w14:paraId="0EF38867" w14:textId="77777777" w:rsidR="006C3412" w:rsidRPr="00A6658B" w:rsidRDefault="006C3412">
      <w:pPr>
        <w:pStyle w:val="BodyText"/>
        <w:spacing w:before="6"/>
        <w:rPr>
          <w:sz w:val="26"/>
          <w:lang w:val="fr-CA"/>
        </w:rPr>
      </w:pPr>
    </w:p>
    <w:tbl>
      <w:tblPr>
        <w:tblStyle w:val="TableNormal1"/>
        <w:tblW w:w="0" w:type="auto"/>
        <w:tblInd w:w="305" w:type="dxa"/>
        <w:tblLayout w:type="fixed"/>
        <w:tblLook w:val="01E0" w:firstRow="1" w:lastRow="1" w:firstColumn="1" w:lastColumn="1" w:noHBand="0" w:noVBand="0"/>
      </w:tblPr>
      <w:tblGrid>
        <w:gridCol w:w="3506"/>
        <w:gridCol w:w="6823"/>
      </w:tblGrid>
      <w:tr w:rsidR="0033725A" w:rsidRPr="00A6658B" w14:paraId="38A06952" w14:textId="77777777">
        <w:trPr>
          <w:trHeight w:val="773"/>
        </w:trPr>
        <w:tc>
          <w:tcPr>
            <w:tcW w:w="3506" w:type="dxa"/>
            <w:tcBorders>
              <w:bottom w:val="single" w:sz="18" w:space="0" w:color="808080"/>
            </w:tcBorders>
          </w:tcPr>
          <w:p w14:paraId="2FC4935D" w14:textId="77777777" w:rsidR="0033725A" w:rsidRPr="00A6658B" w:rsidRDefault="000E25E0" w:rsidP="006C3412">
            <w:pPr>
              <w:pStyle w:val="TableParagraph"/>
              <w:rPr>
                <w:sz w:val="24"/>
                <w:lang w:val="fr-CA"/>
              </w:rPr>
            </w:pPr>
            <w:r w:rsidRPr="00A6658B">
              <w:rPr>
                <w:sz w:val="24"/>
                <w:lang w:val="fr-CA"/>
              </w:rPr>
              <w:t>F</w:t>
            </w:r>
            <w:r w:rsidR="006C3412">
              <w:rPr>
                <w:sz w:val="24"/>
                <w:lang w:val="fr-CA"/>
              </w:rPr>
              <w:t>onction</w:t>
            </w:r>
          </w:p>
        </w:tc>
        <w:tc>
          <w:tcPr>
            <w:tcW w:w="6823" w:type="dxa"/>
            <w:tcBorders>
              <w:bottom w:val="single" w:sz="18" w:space="0" w:color="808080"/>
            </w:tcBorders>
          </w:tcPr>
          <w:p w14:paraId="23561640" w14:textId="77777777" w:rsidR="0033725A" w:rsidRPr="00A6658B" w:rsidRDefault="000E25E0" w:rsidP="006C3412">
            <w:pPr>
              <w:pStyle w:val="TableParagraph"/>
              <w:ind w:left="102"/>
              <w:rPr>
                <w:sz w:val="24"/>
                <w:lang w:val="fr-CA"/>
              </w:rPr>
            </w:pPr>
            <w:r w:rsidRPr="00A6658B">
              <w:rPr>
                <w:sz w:val="24"/>
                <w:lang w:val="fr-CA"/>
              </w:rPr>
              <w:t>Ex</w:t>
            </w:r>
            <w:r w:rsidR="006C3412">
              <w:rPr>
                <w:sz w:val="24"/>
                <w:lang w:val="fr-CA"/>
              </w:rPr>
              <w:t>e</w:t>
            </w:r>
            <w:r w:rsidRPr="00A6658B">
              <w:rPr>
                <w:sz w:val="24"/>
                <w:lang w:val="fr-CA"/>
              </w:rPr>
              <w:t>mples / Instructions</w:t>
            </w:r>
          </w:p>
        </w:tc>
      </w:tr>
      <w:tr w:rsidR="0033725A" w:rsidRPr="00A6658B" w14:paraId="05637412" w14:textId="77777777">
        <w:trPr>
          <w:trHeight w:val="3544"/>
        </w:trPr>
        <w:tc>
          <w:tcPr>
            <w:tcW w:w="3506" w:type="dxa"/>
            <w:tcBorders>
              <w:top w:val="single" w:sz="18" w:space="0" w:color="808080"/>
            </w:tcBorders>
          </w:tcPr>
          <w:p w14:paraId="7CF540FB" w14:textId="77777777" w:rsidR="0033725A" w:rsidRPr="00A6658B" w:rsidRDefault="006C3412">
            <w:pPr>
              <w:pStyle w:val="TableParagraph"/>
              <w:spacing w:before="134"/>
              <w:ind w:right="81"/>
              <w:rPr>
                <w:sz w:val="24"/>
                <w:lang w:val="fr-CA"/>
              </w:rPr>
            </w:pPr>
            <w:r>
              <w:rPr>
                <w:sz w:val="24"/>
                <w:lang w:val="fr-CA"/>
              </w:rPr>
              <w:t>Addition</w:t>
            </w:r>
            <w:r w:rsidRPr="006C3412">
              <w:rPr>
                <w:sz w:val="24"/>
                <w:lang w:val="fr-CA"/>
              </w:rPr>
              <w:t xml:space="preserve"> de fractions avec le même dénominateur (numéro du bas)</w:t>
            </w:r>
          </w:p>
        </w:tc>
        <w:tc>
          <w:tcPr>
            <w:tcW w:w="6823" w:type="dxa"/>
            <w:tcBorders>
              <w:top w:val="single" w:sz="18" w:space="0" w:color="808080"/>
            </w:tcBorders>
          </w:tcPr>
          <w:p w14:paraId="67CAE759" w14:textId="77777777" w:rsidR="006C3412" w:rsidRPr="006C3412" w:rsidRDefault="006C3412" w:rsidP="006C3412">
            <w:pPr>
              <w:pStyle w:val="TableParagraph"/>
              <w:spacing w:before="136"/>
              <w:ind w:left="102"/>
              <w:rPr>
                <w:sz w:val="24"/>
                <w:lang w:val="fr-CA"/>
              </w:rPr>
            </w:pPr>
            <w:r w:rsidRPr="006C3412">
              <w:rPr>
                <w:sz w:val="24"/>
                <w:lang w:val="fr-CA"/>
              </w:rPr>
              <w:t>Exemple : 3/16 + 3/16 = 3/8</w:t>
            </w:r>
          </w:p>
          <w:p w14:paraId="6E1A3F6F" w14:textId="77777777" w:rsidR="006C3412" w:rsidRDefault="006C3412" w:rsidP="006C3412">
            <w:pPr>
              <w:pStyle w:val="TableParagraph"/>
              <w:spacing w:before="136"/>
              <w:rPr>
                <w:sz w:val="24"/>
                <w:lang w:val="fr-CA"/>
              </w:rPr>
            </w:pPr>
            <w:r>
              <w:rPr>
                <w:sz w:val="24"/>
                <w:lang w:val="fr-CA"/>
              </w:rPr>
              <w:t xml:space="preserve">1. </w:t>
            </w:r>
            <w:r w:rsidRPr="006C3412">
              <w:rPr>
                <w:sz w:val="24"/>
                <w:lang w:val="fr-CA"/>
              </w:rPr>
              <w:t xml:space="preserve">Additionner les numérateurs (chiffres du haut) sur </w:t>
            </w:r>
            <w:r>
              <w:rPr>
                <w:sz w:val="24"/>
                <w:lang w:val="fr-CA"/>
              </w:rPr>
              <w:t xml:space="preserve"> </w:t>
            </w:r>
          </w:p>
          <w:p w14:paraId="00007A11" w14:textId="77777777" w:rsidR="006C3412" w:rsidRPr="006C3412" w:rsidRDefault="006C3412" w:rsidP="006C3412">
            <w:pPr>
              <w:pStyle w:val="TableParagraph"/>
              <w:spacing w:before="136"/>
              <w:rPr>
                <w:sz w:val="24"/>
                <w:lang w:val="fr-CA"/>
              </w:rPr>
            </w:pPr>
            <w:r>
              <w:rPr>
                <w:sz w:val="24"/>
                <w:lang w:val="fr-CA"/>
              </w:rPr>
              <w:t xml:space="preserve">    toute la largeur (3 + 3 </w:t>
            </w:r>
            <w:r w:rsidRPr="006C3412">
              <w:rPr>
                <w:sz w:val="24"/>
                <w:lang w:val="fr-CA"/>
              </w:rPr>
              <w:t>=6)</w:t>
            </w:r>
          </w:p>
          <w:p w14:paraId="2D5791A7" w14:textId="77777777" w:rsidR="006C3412" w:rsidRPr="006C3412" w:rsidRDefault="006C3412" w:rsidP="006C3412">
            <w:pPr>
              <w:pStyle w:val="TableParagraph"/>
              <w:spacing w:before="136"/>
              <w:ind w:left="442" w:hanging="425"/>
              <w:rPr>
                <w:sz w:val="24"/>
                <w:lang w:val="fr-CA"/>
              </w:rPr>
            </w:pPr>
            <w:r>
              <w:rPr>
                <w:sz w:val="24"/>
                <w:lang w:val="fr-CA"/>
              </w:rPr>
              <w:t xml:space="preserve">2. </w:t>
            </w:r>
            <w:r w:rsidRPr="006C3412">
              <w:rPr>
                <w:sz w:val="24"/>
                <w:lang w:val="fr-CA"/>
              </w:rPr>
              <w:t xml:space="preserve">Transportez les dénominateurs d'un bout à l'autre - </w:t>
            </w:r>
            <w:r>
              <w:rPr>
                <w:sz w:val="24"/>
                <w:lang w:val="fr-CA"/>
              </w:rPr>
              <w:t xml:space="preserve">    </w:t>
            </w:r>
            <w:r w:rsidR="00660809">
              <w:rPr>
                <w:sz w:val="24"/>
                <w:lang w:val="fr-CA"/>
              </w:rPr>
              <w:t>ne pas additionner</w:t>
            </w:r>
            <w:r w:rsidRPr="006C3412">
              <w:rPr>
                <w:sz w:val="24"/>
                <w:lang w:val="fr-CA"/>
              </w:rPr>
              <w:t>.</w:t>
            </w:r>
          </w:p>
          <w:p w14:paraId="137B8558" w14:textId="77777777" w:rsidR="00660809" w:rsidRDefault="00660809" w:rsidP="00660809">
            <w:pPr>
              <w:pStyle w:val="TableParagraph"/>
              <w:tabs>
                <w:tab w:val="left" w:pos="427"/>
              </w:tabs>
              <w:spacing w:before="1"/>
              <w:ind w:right="363"/>
              <w:rPr>
                <w:sz w:val="24"/>
                <w:lang w:val="fr-CA"/>
              </w:rPr>
            </w:pPr>
          </w:p>
          <w:p w14:paraId="04B741C9" w14:textId="77777777" w:rsidR="0033725A" w:rsidRPr="00A6658B" w:rsidRDefault="006C3412" w:rsidP="00660809">
            <w:pPr>
              <w:pStyle w:val="TableParagraph"/>
              <w:tabs>
                <w:tab w:val="left" w:pos="427"/>
              </w:tabs>
              <w:spacing w:before="1"/>
              <w:ind w:right="363"/>
              <w:rPr>
                <w:sz w:val="24"/>
                <w:lang w:val="fr-CA"/>
              </w:rPr>
            </w:pPr>
            <w:r w:rsidRPr="006C3412">
              <w:rPr>
                <w:sz w:val="24"/>
                <w:lang w:val="fr-CA"/>
              </w:rPr>
              <w:t>3.</w:t>
            </w:r>
            <w:r w:rsidRPr="006C3412">
              <w:rPr>
                <w:sz w:val="24"/>
                <w:lang w:val="fr-CA"/>
              </w:rPr>
              <w:tab/>
              <w:t>Réduire la réponse à ses termes les plus bas en divisant le numérateur et le dénominateur par le plus grand nombre qui se divisera également en deux (dans l'exemple, c'est 2).</w:t>
            </w:r>
          </w:p>
        </w:tc>
      </w:tr>
      <w:tr w:rsidR="0033725A" w:rsidRPr="00A6658B" w14:paraId="27FE42BF" w14:textId="77777777">
        <w:trPr>
          <w:trHeight w:val="2839"/>
        </w:trPr>
        <w:tc>
          <w:tcPr>
            <w:tcW w:w="3506" w:type="dxa"/>
          </w:tcPr>
          <w:p w14:paraId="536884EB" w14:textId="77777777" w:rsidR="0033725A" w:rsidRPr="00A6658B" w:rsidRDefault="00660809" w:rsidP="00660809">
            <w:pPr>
              <w:pStyle w:val="TableParagraph"/>
              <w:spacing w:before="235"/>
              <w:ind w:right="658"/>
              <w:rPr>
                <w:sz w:val="24"/>
                <w:lang w:val="fr-CA"/>
              </w:rPr>
            </w:pPr>
            <w:r>
              <w:rPr>
                <w:sz w:val="24"/>
                <w:lang w:val="fr-CA"/>
              </w:rPr>
              <w:t xml:space="preserve">Addition de fractions ayant des dénominateurs différents </w:t>
            </w:r>
          </w:p>
        </w:tc>
        <w:tc>
          <w:tcPr>
            <w:tcW w:w="6823" w:type="dxa"/>
          </w:tcPr>
          <w:p w14:paraId="6BC015EB" w14:textId="77777777" w:rsidR="00660809" w:rsidRPr="00660809" w:rsidRDefault="00660809" w:rsidP="00660809">
            <w:pPr>
              <w:pStyle w:val="TableParagraph"/>
              <w:spacing w:before="238"/>
              <w:ind w:left="102"/>
              <w:rPr>
                <w:sz w:val="24"/>
                <w:lang w:val="fr-CA"/>
              </w:rPr>
            </w:pPr>
            <w:r w:rsidRPr="00660809">
              <w:rPr>
                <w:sz w:val="24"/>
                <w:lang w:val="fr-CA"/>
              </w:rPr>
              <w:t>Exemple : 5/8 + 3/16 = 10/16 + 3/16 = 13/16</w:t>
            </w:r>
          </w:p>
          <w:p w14:paraId="4315BD73" w14:textId="77777777" w:rsidR="00660809" w:rsidRPr="00660809" w:rsidRDefault="00660809" w:rsidP="00660809">
            <w:pPr>
              <w:pStyle w:val="TableParagraph"/>
              <w:spacing w:before="238"/>
              <w:rPr>
                <w:sz w:val="24"/>
                <w:lang w:val="fr-CA"/>
              </w:rPr>
            </w:pPr>
            <w:r>
              <w:rPr>
                <w:sz w:val="24"/>
                <w:lang w:val="fr-CA"/>
              </w:rPr>
              <w:t xml:space="preserve">1.  </w:t>
            </w:r>
            <w:r w:rsidRPr="00660809">
              <w:rPr>
                <w:sz w:val="24"/>
                <w:lang w:val="fr-CA"/>
              </w:rPr>
              <w:t>Trouvez le plus petit dénominateur commun (nombre que les deux dénominateurs diviseront également). (Dans l'exemple, c'est 16.)</w:t>
            </w:r>
          </w:p>
          <w:p w14:paraId="3411BFF7" w14:textId="77777777" w:rsidR="0033725A" w:rsidRPr="00A6658B" w:rsidRDefault="00660809" w:rsidP="00660809">
            <w:pPr>
              <w:pStyle w:val="TableParagraph"/>
              <w:spacing w:before="238"/>
              <w:rPr>
                <w:sz w:val="24"/>
                <w:lang w:val="fr-CA"/>
              </w:rPr>
            </w:pPr>
            <w:r>
              <w:rPr>
                <w:sz w:val="24"/>
                <w:lang w:val="fr-CA"/>
              </w:rPr>
              <w:t xml:space="preserve">2.  </w:t>
            </w:r>
            <w:r w:rsidRPr="00660809">
              <w:rPr>
                <w:sz w:val="24"/>
                <w:lang w:val="fr-CA"/>
              </w:rPr>
              <w:t>Pour les fractions ayant un dénominateur autre que le plus petit dénominateu</w:t>
            </w:r>
            <w:r>
              <w:rPr>
                <w:sz w:val="24"/>
                <w:lang w:val="fr-CA"/>
              </w:rPr>
              <w:t xml:space="preserve">r commun (dans l'exemple, 5/8), </w:t>
            </w:r>
            <w:r w:rsidRPr="00660809">
              <w:rPr>
                <w:sz w:val="24"/>
                <w:lang w:val="fr-CA"/>
              </w:rPr>
              <w:t>multiplier le numérateur par le même facteur que celui utilisé pour</w:t>
            </w:r>
          </w:p>
        </w:tc>
      </w:tr>
    </w:tbl>
    <w:p w14:paraId="60534EF5" w14:textId="77777777" w:rsidR="0033725A" w:rsidRPr="00A6658B" w:rsidRDefault="0033725A">
      <w:pPr>
        <w:spacing w:line="271" w:lineRule="exact"/>
        <w:rPr>
          <w:sz w:val="24"/>
          <w:lang w:val="fr-CA"/>
        </w:rPr>
        <w:sectPr w:rsidR="0033725A" w:rsidRPr="00A6658B">
          <w:pgSz w:w="12240" w:h="15840"/>
          <w:pgMar w:top="1060" w:right="380" w:bottom="580" w:left="820" w:header="0" w:footer="396" w:gutter="0"/>
          <w:cols w:space="720"/>
        </w:sectPr>
      </w:pPr>
    </w:p>
    <w:tbl>
      <w:tblPr>
        <w:tblStyle w:val="TableNormal1"/>
        <w:tblW w:w="0" w:type="auto"/>
        <w:tblInd w:w="105" w:type="dxa"/>
        <w:tblLayout w:type="fixed"/>
        <w:tblLook w:val="01E0" w:firstRow="1" w:lastRow="1" w:firstColumn="1" w:lastColumn="1" w:noHBand="0" w:noVBand="0"/>
      </w:tblPr>
      <w:tblGrid>
        <w:gridCol w:w="3663"/>
        <w:gridCol w:w="6959"/>
      </w:tblGrid>
      <w:tr w:rsidR="0033725A" w:rsidRPr="00A6658B" w14:paraId="6B9824DF" w14:textId="77777777">
        <w:trPr>
          <w:trHeight w:val="1391"/>
        </w:trPr>
        <w:tc>
          <w:tcPr>
            <w:tcW w:w="3663" w:type="dxa"/>
          </w:tcPr>
          <w:p w14:paraId="77090855" w14:textId="77777777" w:rsidR="0033725A" w:rsidRPr="00A6658B" w:rsidRDefault="0033725A">
            <w:pPr>
              <w:pStyle w:val="TableParagraph"/>
              <w:rPr>
                <w:rFonts w:ascii="Times New Roman"/>
                <w:sz w:val="24"/>
                <w:lang w:val="fr-CA"/>
              </w:rPr>
            </w:pPr>
          </w:p>
        </w:tc>
        <w:tc>
          <w:tcPr>
            <w:tcW w:w="6959" w:type="dxa"/>
          </w:tcPr>
          <w:p w14:paraId="3091A455" w14:textId="77777777" w:rsidR="00660809" w:rsidRPr="00660809" w:rsidRDefault="00660809" w:rsidP="00660809">
            <w:pPr>
              <w:pStyle w:val="TableParagraph"/>
              <w:spacing w:line="284" w:lineRule="exact"/>
              <w:ind w:left="145"/>
              <w:rPr>
                <w:sz w:val="24"/>
                <w:lang w:val="fr-CA"/>
              </w:rPr>
            </w:pPr>
            <w:r w:rsidRPr="00660809">
              <w:rPr>
                <w:sz w:val="24"/>
                <w:lang w:val="fr-CA"/>
              </w:rPr>
              <w:t>convertir le dénominateur</w:t>
            </w:r>
            <w:r>
              <w:rPr>
                <w:sz w:val="24"/>
                <w:lang w:val="fr-CA"/>
              </w:rPr>
              <w:t xml:space="preserve"> d'origine dans le nouveau. (Dans </w:t>
            </w:r>
            <w:r w:rsidRPr="00660809">
              <w:rPr>
                <w:sz w:val="24"/>
                <w:lang w:val="fr-CA"/>
              </w:rPr>
              <w:t>l'exemple, c'est 2.)</w:t>
            </w:r>
          </w:p>
          <w:p w14:paraId="5E5A29AB" w14:textId="77777777" w:rsidR="00660809" w:rsidRPr="00660809" w:rsidRDefault="00660809" w:rsidP="00660809">
            <w:pPr>
              <w:pStyle w:val="TableParagraph"/>
              <w:spacing w:line="284" w:lineRule="exact"/>
              <w:ind w:left="145"/>
              <w:rPr>
                <w:sz w:val="24"/>
                <w:lang w:val="fr-CA"/>
              </w:rPr>
            </w:pPr>
          </w:p>
          <w:p w14:paraId="43FD6854" w14:textId="77777777" w:rsidR="0033725A" w:rsidRPr="00A6658B" w:rsidRDefault="00660809" w:rsidP="00660809">
            <w:pPr>
              <w:pStyle w:val="TableParagraph"/>
              <w:ind w:left="145"/>
              <w:rPr>
                <w:sz w:val="24"/>
                <w:lang w:val="fr-CA"/>
              </w:rPr>
            </w:pPr>
            <w:r w:rsidRPr="00660809">
              <w:rPr>
                <w:sz w:val="24"/>
                <w:lang w:val="fr-CA"/>
              </w:rPr>
              <w:t>Un autre exemple : 3/4 + 1/8 = 6/8 + 1/8 = 7/8</w:t>
            </w:r>
          </w:p>
        </w:tc>
      </w:tr>
      <w:tr w:rsidR="0033725A" w:rsidRPr="00A6658B" w14:paraId="36F48F5A" w14:textId="77777777">
        <w:trPr>
          <w:trHeight w:val="3062"/>
        </w:trPr>
        <w:tc>
          <w:tcPr>
            <w:tcW w:w="3663" w:type="dxa"/>
          </w:tcPr>
          <w:p w14:paraId="46CB6E5B" w14:textId="77777777" w:rsidR="0033725A" w:rsidRPr="00A6658B" w:rsidRDefault="00984CBE">
            <w:pPr>
              <w:pStyle w:val="TableParagraph"/>
              <w:spacing w:before="228"/>
              <w:ind w:left="200" w:right="696"/>
              <w:rPr>
                <w:sz w:val="24"/>
                <w:lang w:val="fr-CA"/>
              </w:rPr>
            </w:pPr>
            <w:r w:rsidRPr="00984CBE">
              <w:rPr>
                <w:sz w:val="24"/>
                <w:lang w:val="fr-CA"/>
              </w:rPr>
              <w:t>Conversion des fractions "incorrectes" en "nombres mixtes</w:t>
            </w:r>
          </w:p>
        </w:tc>
        <w:tc>
          <w:tcPr>
            <w:tcW w:w="6959" w:type="dxa"/>
          </w:tcPr>
          <w:p w14:paraId="05556FE8" w14:textId="77777777" w:rsidR="00984CBE" w:rsidRPr="00984CBE" w:rsidRDefault="00984CBE" w:rsidP="00984CBE">
            <w:pPr>
              <w:pStyle w:val="TableParagraph"/>
              <w:spacing w:before="230"/>
              <w:ind w:left="229"/>
              <w:rPr>
                <w:sz w:val="24"/>
                <w:lang w:val="fr-CA"/>
              </w:rPr>
            </w:pPr>
            <w:r w:rsidRPr="00984CBE">
              <w:rPr>
                <w:sz w:val="24"/>
                <w:lang w:val="fr-CA"/>
              </w:rPr>
              <w:t>Exemple : 5/8 + 3/8 + 1/8 = 9/8 = 1-1/8</w:t>
            </w:r>
          </w:p>
          <w:p w14:paraId="39B2B866" w14:textId="77777777" w:rsidR="00984CBE" w:rsidRPr="00984CBE" w:rsidRDefault="00984CBE" w:rsidP="00984CBE">
            <w:pPr>
              <w:pStyle w:val="TableParagraph"/>
              <w:spacing w:before="230"/>
              <w:ind w:left="485" w:hanging="485"/>
              <w:rPr>
                <w:sz w:val="24"/>
                <w:lang w:val="fr-CA"/>
              </w:rPr>
            </w:pPr>
            <w:r>
              <w:rPr>
                <w:sz w:val="24"/>
                <w:lang w:val="fr-CA"/>
              </w:rPr>
              <w:t xml:space="preserve">  1. </w:t>
            </w:r>
            <w:r w:rsidRPr="00984CBE">
              <w:rPr>
                <w:sz w:val="24"/>
                <w:lang w:val="fr-CA"/>
              </w:rPr>
              <w:t>Ajouter les fractions comme indiqué en A ou B ci-</w:t>
            </w:r>
            <w:r>
              <w:rPr>
                <w:sz w:val="24"/>
                <w:lang w:val="fr-CA"/>
              </w:rPr>
              <w:t xml:space="preserve"> </w:t>
            </w:r>
            <w:r w:rsidRPr="00984CBE">
              <w:rPr>
                <w:sz w:val="24"/>
                <w:lang w:val="fr-CA"/>
              </w:rPr>
              <w:t>dessus.</w:t>
            </w:r>
          </w:p>
          <w:p w14:paraId="185905D6" w14:textId="77777777" w:rsidR="00984CBE" w:rsidRPr="00984CBE" w:rsidRDefault="00984CBE" w:rsidP="00984CBE">
            <w:pPr>
              <w:pStyle w:val="TableParagraph"/>
              <w:spacing w:before="230"/>
              <w:ind w:left="485" w:hanging="485"/>
              <w:rPr>
                <w:sz w:val="24"/>
                <w:lang w:val="fr-CA"/>
              </w:rPr>
            </w:pPr>
            <w:r>
              <w:rPr>
                <w:sz w:val="24"/>
                <w:lang w:val="fr-CA"/>
              </w:rPr>
              <w:t xml:space="preserve">  2. </w:t>
            </w:r>
            <w:r w:rsidRPr="00984CBE">
              <w:rPr>
                <w:sz w:val="24"/>
                <w:lang w:val="fr-CA"/>
              </w:rPr>
              <w:t>La réponse, 9/8, est supérieure à 1 (8/8) et est donc une "fraction impropre".</w:t>
            </w:r>
          </w:p>
          <w:p w14:paraId="2A41A1FC" w14:textId="77777777" w:rsidR="00984CBE" w:rsidRDefault="00984CBE" w:rsidP="00984CBE">
            <w:pPr>
              <w:pStyle w:val="TableParagraph"/>
              <w:tabs>
                <w:tab w:val="left" w:pos="470"/>
              </w:tabs>
              <w:ind w:right="600"/>
              <w:rPr>
                <w:sz w:val="24"/>
                <w:lang w:val="fr-CA"/>
              </w:rPr>
            </w:pPr>
            <w:r>
              <w:rPr>
                <w:sz w:val="24"/>
                <w:lang w:val="fr-CA"/>
              </w:rPr>
              <w:t xml:space="preserve">  </w:t>
            </w:r>
          </w:p>
          <w:p w14:paraId="32EFFFB6" w14:textId="77777777" w:rsidR="00984CBE" w:rsidRDefault="00984CBE" w:rsidP="00984CBE">
            <w:pPr>
              <w:pStyle w:val="TableParagraph"/>
              <w:tabs>
                <w:tab w:val="left" w:pos="470"/>
              </w:tabs>
              <w:ind w:right="600"/>
              <w:rPr>
                <w:sz w:val="24"/>
                <w:lang w:val="fr-CA"/>
              </w:rPr>
            </w:pPr>
            <w:r>
              <w:rPr>
                <w:sz w:val="24"/>
                <w:lang w:val="fr-CA"/>
              </w:rPr>
              <w:t xml:space="preserve">  </w:t>
            </w:r>
            <w:r w:rsidRPr="00984CBE">
              <w:rPr>
                <w:sz w:val="24"/>
                <w:lang w:val="fr-CA"/>
              </w:rPr>
              <w:t>3.</w:t>
            </w:r>
            <w:r w:rsidRPr="00984CBE">
              <w:rPr>
                <w:sz w:val="24"/>
                <w:lang w:val="fr-CA"/>
              </w:rPr>
              <w:tab/>
              <w:t xml:space="preserve">Convertissez-le en un "nombre mixte" en </w:t>
            </w:r>
            <w:r>
              <w:rPr>
                <w:sz w:val="24"/>
                <w:lang w:val="fr-CA"/>
              </w:rPr>
              <w:t xml:space="preserve"> </w:t>
            </w:r>
          </w:p>
          <w:p w14:paraId="3C31C7AD" w14:textId="77777777" w:rsidR="00984CBE" w:rsidRDefault="00984CBE" w:rsidP="00984CBE">
            <w:pPr>
              <w:pStyle w:val="TableParagraph"/>
              <w:tabs>
                <w:tab w:val="left" w:pos="470"/>
              </w:tabs>
              <w:ind w:right="600"/>
              <w:rPr>
                <w:sz w:val="24"/>
                <w:lang w:val="fr-CA"/>
              </w:rPr>
            </w:pPr>
            <w:r>
              <w:rPr>
                <w:sz w:val="24"/>
                <w:lang w:val="fr-CA"/>
              </w:rPr>
              <w:t xml:space="preserve">      </w:t>
            </w:r>
            <w:r w:rsidRPr="00984CBE">
              <w:rPr>
                <w:sz w:val="24"/>
                <w:lang w:val="fr-CA"/>
              </w:rPr>
              <w:t xml:space="preserve">divisant le numérateur par le dénominateur </w:t>
            </w:r>
            <w:r>
              <w:rPr>
                <w:sz w:val="24"/>
                <w:lang w:val="fr-CA"/>
              </w:rPr>
              <w:t xml:space="preserve"> </w:t>
            </w:r>
          </w:p>
          <w:p w14:paraId="5CC61A87" w14:textId="77777777" w:rsidR="0033725A" w:rsidRPr="00A6658B" w:rsidRDefault="00984CBE" w:rsidP="00984CBE">
            <w:pPr>
              <w:pStyle w:val="TableParagraph"/>
              <w:tabs>
                <w:tab w:val="left" w:pos="470"/>
              </w:tabs>
              <w:ind w:right="600"/>
              <w:rPr>
                <w:sz w:val="24"/>
                <w:lang w:val="fr-CA"/>
              </w:rPr>
            </w:pPr>
            <w:r>
              <w:rPr>
                <w:sz w:val="24"/>
                <w:lang w:val="fr-CA"/>
              </w:rPr>
              <w:t xml:space="preserve">      </w:t>
            </w:r>
            <w:r w:rsidRPr="00984CBE">
              <w:rPr>
                <w:sz w:val="24"/>
                <w:lang w:val="fr-CA"/>
              </w:rPr>
              <w:t>(9÷8= 1-1/8).</w:t>
            </w:r>
          </w:p>
        </w:tc>
      </w:tr>
      <w:tr w:rsidR="0033725A" w:rsidRPr="00A6658B" w14:paraId="168A5042" w14:textId="77777777">
        <w:trPr>
          <w:trHeight w:val="3646"/>
        </w:trPr>
        <w:tc>
          <w:tcPr>
            <w:tcW w:w="3663" w:type="dxa"/>
          </w:tcPr>
          <w:p w14:paraId="5F2C2F28" w14:textId="77777777" w:rsidR="0033725A" w:rsidRPr="00A6658B" w:rsidRDefault="00984CBE">
            <w:pPr>
              <w:pStyle w:val="TableParagraph"/>
              <w:spacing w:before="228"/>
              <w:ind w:left="200" w:right="126"/>
              <w:rPr>
                <w:sz w:val="24"/>
                <w:lang w:val="fr-CA"/>
              </w:rPr>
            </w:pPr>
            <w:r>
              <w:rPr>
                <w:sz w:val="24"/>
                <w:lang w:val="fr-CA"/>
              </w:rPr>
              <w:t xml:space="preserve">Addition </w:t>
            </w:r>
            <w:r w:rsidRPr="00984CBE">
              <w:rPr>
                <w:sz w:val="24"/>
                <w:lang w:val="fr-CA"/>
              </w:rPr>
              <w:t>de nombres et de fractions mixte</w:t>
            </w:r>
            <w:r>
              <w:rPr>
                <w:sz w:val="24"/>
                <w:lang w:val="fr-CA"/>
              </w:rPr>
              <w:t>s</w:t>
            </w:r>
          </w:p>
        </w:tc>
        <w:tc>
          <w:tcPr>
            <w:tcW w:w="6959" w:type="dxa"/>
          </w:tcPr>
          <w:p w14:paraId="3D1A0BF7" w14:textId="77777777" w:rsidR="00984CBE" w:rsidRPr="00984CBE" w:rsidRDefault="00984CBE" w:rsidP="00984CBE">
            <w:pPr>
              <w:pStyle w:val="TableParagraph"/>
              <w:spacing w:before="228"/>
              <w:ind w:left="145" w:right="606"/>
              <w:rPr>
                <w:sz w:val="24"/>
                <w:lang w:val="fr-CA"/>
              </w:rPr>
            </w:pPr>
            <w:r w:rsidRPr="00984CBE">
              <w:rPr>
                <w:sz w:val="24"/>
                <w:lang w:val="fr-CA"/>
              </w:rPr>
              <w:t>Exemple : 59 5/8 + 3/16 + 5/16 = 10/16 + 3/16 + 5/16 = 18/16 = 1-2/16 = 1-1/8</w:t>
            </w:r>
          </w:p>
          <w:p w14:paraId="2B49D4EE" w14:textId="77777777" w:rsidR="00984CBE" w:rsidRPr="00984CBE" w:rsidRDefault="00984CBE" w:rsidP="00984CBE">
            <w:pPr>
              <w:pStyle w:val="TableParagraph"/>
              <w:spacing w:before="228"/>
              <w:ind w:left="145" w:right="606"/>
              <w:rPr>
                <w:sz w:val="24"/>
                <w:lang w:val="fr-CA"/>
              </w:rPr>
            </w:pPr>
            <w:r w:rsidRPr="00984CBE">
              <w:rPr>
                <w:sz w:val="24"/>
                <w:lang w:val="fr-CA"/>
              </w:rPr>
              <w:t>59+ 1 1/8 = 60-1/8</w:t>
            </w:r>
          </w:p>
          <w:p w14:paraId="4A7A6BE7" w14:textId="77777777" w:rsidR="00984CBE" w:rsidRPr="00984CBE" w:rsidRDefault="00984CBE" w:rsidP="00984CBE">
            <w:pPr>
              <w:pStyle w:val="TableParagraph"/>
              <w:spacing w:before="228"/>
              <w:ind w:left="485" w:right="606" w:hanging="340"/>
              <w:rPr>
                <w:sz w:val="24"/>
                <w:lang w:val="fr-CA"/>
              </w:rPr>
            </w:pPr>
            <w:r>
              <w:rPr>
                <w:sz w:val="24"/>
                <w:lang w:val="fr-CA"/>
              </w:rPr>
              <w:t xml:space="preserve">1. </w:t>
            </w:r>
            <w:r w:rsidRPr="00984CBE">
              <w:rPr>
                <w:sz w:val="24"/>
                <w:lang w:val="fr-CA"/>
              </w:rPr>
              <w:t xml:space="preserve">En mettant de côté le nombre entier (dans </w:t>
            </w:r>
            <w:r>
              <w:rPr>
                <w:sz w:val="24"/>
                <w:lang w:val="fr-CA"/>
              </w:rPr>
              <w:t xml:space="preserve">    </w:t>
            </w:r>
            <w:r w:rsidRPr="00984CBE">
              <w:rPr>
                <w:sz w:val="24"/>
                <w:lang w:val="fr-CA"/>
              </w:rPr>
              <w:t>l'exemple 59), additionnez les fractions comme indiqué aux points A, B et C ci-dessus.</w:t>
            </w:r>
          </w:p>
          <w:p w14:paraId="558A54A8" w14:textId="77777777" w:rsidR="00984CBE" w:rsidRDefault="00984CBE" w:rsidP="00984CBE">
            <w:pPr>
              <w:pStyle w:val="TableParagraph"/>
              <w:tabs>
                <w:tab w:val="left" w:pos="470"/>
              </w:tabs>
              <w:ind w:left="145" w:right="443"/>
              <w:rPr>
                <w:sz w:val="24"/>
                <w:lang w:val="fr-CA"/>
              </w:rPr>
            </w:pPr>
          </w:p>
          <w:p w14:paraId="36DEA5C5" w14:textId="77777777" w:rsidR="0033725A" w:rsidRPr="00A6658B" w:rsidRDefault="00984CBE" w:rsidP="00984CBE">
            <w:pPr>
              <w:pStyle w:val="TableParagraph"/>
              <w:tabs>
                <w:tab w:val="left" w:pos="470"/>
              </w:tabs>
              <w:ind w:left="485" w:right="443" w:hanging="284"/>
              <w:rPr>
                <w:sz w:val="24"/>
                <w:lang w:val="fr-CA"/>
              </w:rPr>
            </w:pPr>
            <w:r w:rsidRPr="00984CBE">
              <w:rPr>
                <w:sz w:val="24"/>
                <w:lang w:val="fr-CA"/>
              </w:rPr>
              <w:t>2.</w:t>
            </w:r>
            <w:r w:rsidRPr="00984CBE">
              <w:rPr>
                <w:sz w:val="24"/>
                <w:lang w:val="fr-CA"/>
              </w:rPr>
              <w:tab/>
              <w:t>Additionner la somme des fractions au nombre entier (59 + 1-1/8).</w:t>
            </w:r>
          </w:p>
        </w:tc>
      </w:tr>
      <w:tr w:rsidR="0033725A" w:rsidRPr="00A6658B" w14:paraId="74D16D39" w14:textId="77777777">
        <w:trPr>
          <w:trHeight w:val="527"/>
        </w:trPr>
        <w:tc>
          <w:tcPr>
            <w:tcW w:w="3663" w:type="dxa"/>
          </w:tcPr>
          <w:p w14:paraId="5335B7B6" w14:textId="77777777" w:rsidR="0033725A" w:rsidRPr="00A6658B" w:rsidRDefault="000E25E0" w:rsidP="005E7A66">
            <w:pPr>
              <w:pStyle w:val="TableParagraph"/>
              <w:spacing w:before="228" w:line="279" w:lineRule="exact"/>
              <w:ind w:left="283"/>
              <w:rPr>
                <w:sz w:val="24"/>
                <w:lang w:val="fr-CA"/>
              </w:rPr>
            </w:pPr>
            <w:r w:rsidRPr="00A6658B">
              <w:rPr>
                <w:sz w:val="24"/>
                <w:lang w:val="fr-CA"/>
              </w:rPr>
              <w:t>R</w:t>
            </w:r>
            <w:r w:rsidR="005E7A66">
              <w:rPr>
                <w:sz w:val="24"/>
                <w:lang w:val="fr-CA"/>
              </w:rPr>
              <w:t>é</w:t>
            </w:r>
            <w:r w:rsidRPr="00A6658B">
              <w:rPr>
                <w:sz w:val="24"/>
                <w:lang w:val="fr-CA"/>
              </w:rPr>
              <w:t xml:space="preserve">duction </w:t>
            </w:r>
            <w:r w:rsidR="005E7A66">
              <w:rPr>
                <w:sz w:val="24"/>
                <w:lang w:val="fr-CA"/>
              </w:rPr>
              <w:t>de fractions</w:t>
            </w:r>
          </w:p>
        </w:tc>
        <w:tc>
          <w:tcPr>
            <w:tcW w:w="6959" w:type="dxa"/>
          </w:tcPr>
          <w:p w14:paraId="4ED5A2C0" w14:textId="77777777" w:rsidR="0033725A" w:rsidRPr="00A6658B" w:rsidRDefault="000E25E0">
            <w:pPr>
              <w:pStyle w:val="TableParagraph"/>
              <w:spacing w:before="228" w:line="279" w:lineRule="exact"/>
              <w:ind w:left="145"/>
              <w:rPr>
                <w:sz w:val="24"/>
                <w:lang w:val="fr-CA"/>
              </w:rPr>
            </w:pPr>
            <w:r w:rsidRPr="00A6658B">
              <w:rPr>
                <w:sz w:val="24"/>
                <w:lang w:val="fr-CA"/>
              </w:rPr>
              <w:t>1/32</w:t>
            </w:r>
          </w:p>
        </w:tc>
      </w:tr>
      <w:tr w:rsidR="0033725A" w:rsidRPr="00A6658B" w14:paraId="708AC1F6" w14:textId="77777777">
        <w:trPr>
          <w:trHeight w:val="291"/>
        </w:trPr>
        <w:tc>
          <w:tcPr>
            <w:tcW w:w="3663" w:type="dxa"/>
          </w:tcPr>
          <w:p w14:paraId="21581CDE" w14:textId="77777777" w:rsidR="0033725A" w:rsidRPr="00A6658B" w:rsidRDefault="0033725A">
            <w:pPr>
              <w:pStyle w:val="TableParagraph"/>
              <w:rPr>
                <w:rFonts w:ascii="Times New Roman"/>
                <w:sz w:val="20"/>
                <w:lang w:val="fr-CA"/>
              </w:rPr>
            </w:pPr>
          </w:p>
        </w:tc>
        <w:tc>
          <w:tcPr>
            <w:tcW w:w="6959" w:type="dxa"/>
          </w:tcPr>
          <w:p w14:paraId="4C583F8C" w14:textId="77777777" w:rsidR="0033725A" w:rsidRPr="00A6658B" w:rsidRDefault="000E25E0">
            <w:pPr>
              <w:pStyle w:val="TableParagraph"/>
              <w:spacing w:line="271" w:lineRule="exact"/>
              <w:ind w:left="145"/>
              <w:rPr>
                <w:sz w:val="24"/>
                <w:lang w:val="fr-CA"/>
              </w:rPr>
            </w:pPr>
            <w:r w:rsidRPr="00A6658B">
              <w:rPr>
                <w:sz w:val="24"/>
                <w:lang w:val="fr-CA"/>
              </w:rPr>
              <w:t>2/32 = 1/16</w:t>
            </w:r>
          </w:p>
        </w:tc>
      </w:tr>
      <w:tr w:rsidR="0033725A" w:rsidRPr="00A6658B" w14:paraId="78C975BE" w14:textId="77777777">
        <w:trPr>
          <w:trHeight w:val="291"/>
        </w:trPr>
        <w:tc>
          <w:tcPr>
            <w:tcW w:w="3663" w:type="dxa"/>
          </w:tcPr>
          <w:p w14:paraId="163FEDFC" w14:textId="77777777" w:rsidR="0033725A" w:rsidRPr="00A6658B" w:rsidRDefault="0033725A">
            <w:pPr>
              <w:pStyle w:val="TableParagraph"/>
              <w:rPr>
                <w:rFonts w:ascii="Times New Roman"/>
                <w:sz w:val="20"/>
                <w:lang w:val="fr-CA"/>
              </w:rPr>
            </w:pPr>
          </w:p>
        </w:tc>
        <w:tc>
          <w:tcPr>
            <w:tcW w:w="6959" w:type="dxa"/>
          </w:tcPr>
          <w:p w14:paraId="2D999A84" w14:textId="77777777" w:rsidR="0033725A" w:rsidRPr="00A6658B" w:rsidRDefault="000E25E0">
            <w:pPr>
              <w:pStyle w:val="TableParagraph"/>
              <w:spacing w:line="272" w:lineRule="exact"/>
              <w:ind w:left="145"/>
              <w:rPr>
                <w:sz w:val="24"/>
                <w:lang w:val="fr-CA"/>
              </w:rPr>
            </w:pPr>
            <w:r w:rsidRPr="00A6658B">
              <w:rPr>
                <w:sz w:val="24"/>
                <w:lang w:val="fr-CA"/>
              </w:rPr>
              <w:t>3/32</w:t>
            </w:r>
          </w:p>
        </w:tc>
      </w:tr>
      <w:tr w:rsidR="0033725A" w:rsidRPr="00A6658B" w14:paraId="575DF520" w14:textId="77777777">
        <w:trPr>
          <w:trHeight w:val="291"/>
        </w:trPr>
        <w:tc>
          <w:tcPr>
            <w:tcW w:w="3663" w:type="dxa"/>
          </w:tcPr>
          <w:p w14:paraId="63B6F847" w14:textId="77777777" w:rsidR="0033725A" w:rsidRPr="00A6658B" w:rsidRDefault="0033725A">
            <w:pPr>
              <w:pStyle w:val="TableParagraph"/>
              <w:rPr>
                <w:rFonts w:ascii="Times New Roman"/>
                <w:sz w:val="20"/>
                <w:lang w:val="fr-CA"/>
              </w:rPr>
            </w:pPr>
          </w:p>
        </w:tc>
        <w:tc>
          <w:tcPr>
            <w:tcW w:w="6959" w:type="dxa"/>
          </w:tcPr>
          <w:p w14:paraId="7D5F982D" w14:textId="77777777" w:rsidR="0033725A" w:rsidRPr="00A6658B" w:rsidRDefault="000E25E0">
            <w:pPr>
              <w:pStyle w:val="TableParagraph"/>
              <w:spacing w:line="272" w:lineRule="exact"/>
              <w:ind w:left="145"/>
              <w:rPr>
                <w:sz w:val="24"/>
                <w:lang w:val="fr-CA"/>
              </w:rPr>
            </w:pPr>
            <w:r w:rsidRPr="00A6658B">
              <w:rPr>
                <w:sz w:val="24"/>
                <w:lang w:val="fr-CA"/>
              </w:rPr>
              <w:t>4/32 = 2/16 = 1/8</w:t>
            </w:r>
          </w:p>
        </w:tc>
      </w:tr>
      <w:tr w:rsidR="0033725A" w:rsidRPr="00A6658B" w14:paraId="072E4081" w14:textId="77777777">
        <w:trPr>
          <w:trHeight w:val="291"/>
        </w:trPr>
        <w:tc>
          <w:tcPr>
            <w:tcW w:w="3663" w:type="dxa"/>
          </w:tcPr>
          <w:p w14:paraId="4A91B35A" w14:textId="77777777" w:rsidR="0033725A" w:rsidRPr="00A6658B" w:rsidRDefault="0033725A">
            <w:pPr>
              <w:pStyle w:val="TableParagraph"/>
              <w:rPr>
                <w:rFonts w:ascii="Times New Roman"/>
                <w:sz w:val="20"/>
                <w:lang w:val="fr-CA"/>
              </w:rPr>
            </w:pPr>
          </w:p>
        </w:tc>
        <w:tc>
          <w:tcPr>
            <w:tcW w:w="6959" w:type="dxa"/>
          </w:tcPr>
          <w:p w14:paraId="529A5EA8" w14:textId="77777777" w:rsidR="0033725A" w:rsidRPr="00A6658B" w:rsidRDefault="000E25E0">
            <w:pPr>
              <w:pStyle w:val="TableParagraph"/>
              <w:spacing w:line="272" w:lineRule="exact"/>
              <w:ind w:left="145"/>
              <w:rPr>
                <w:sz w:val="24"/>
                <w:lang w:val="fr-CA"/>
              </w:rPr>
            </w:pPr>
            <w:r w:rsidRPr="00A6658B">
              <w:rPr>
                <w:sz w:val="24"/>
                <w:lang w:val="fr-CA"/>
              </w:rPr>
              <w:t>5/32</w:t>
            </w:r>
          </w:p>
        </w:tc>
      </w:tr>
      <w:tr w:rsidR="0033725A" w:rsidRPr="00A6658B" w14:paraId="5D096914" w14:textId="77777777">
        <w:trPr>
          <w:trHeight w:val="291"/>
        </w:trPr>
        <w:tc>
          <w:tcPr>
            <w:tcW w:w="3663" w:type="dxa"/>
          </w:tcPr>
          <w:p w14:paraId="146D56CE" w14:textId="77777777" w:rsidR="0033725A" w:rsidRPr="00A6658B" w:rsidRDefault="0033725A">
            <w:pPr>
              <w:pStyle w:val="TableParagraph"/>
              <w:rPr>
                <w:rFonts w:ascii="Times New Roman"/>
                <w:sz w:val="20"/>
                <w:lang w:val="fr-CA"/>
              </w:rPr>
            </w:pPr>
          </w:p>
        </w:tc>
        <w:tc>
          <w:tcPr>
            <w:tcW w:w="6959" w:type="dxa"/>
          </w:tcPr>
          <w:p w14:paraId="41A7CA51" w14:textId="77777777" w:rsidR="0033725A" w:rsidRPr="00A6658B" w:rsidRDefault="000E25E0">
            <w:pPr>
              <w:pStyle w:val="TableParagraph"/>
              <w:spacing w:line="272" w:lineRule="exact"/>
              <w:ind w:left="145"/>
              <w:rPr>
                <w:sz w:val="24"/>
                <w:lang w:val="fr-CA"/>
              </w:rPr>
            </w:pPr>
            <w:r w:rsidRPr="00A6658B">
              <w:rPr>
                <w:sz w:val="24"/>
                <w:lang w:val="fr-CA"/>
              </w:rPr>
              <w:t>6/32 = 3/16</w:t>
            </w:r>
          </w:p>
        </w:tc>
      </w:tr>
      <w:tr w:rsidR="0033725A" w:rsidRPr="00A6658B" w14:paraId="5EE2427D" w14:textId="77777777">
        <w:trPr>
          <w:trHeight w:val="291"/>
        </w:trPr>
        <w:tc>
          <w:tcPr>
            <w:tcW w:w="3663" w:type="dxa"/>
          </w:tcPr>
          <w:p w14:paraId="4D11146F" w14:textId="77777777" w:rsidR="0033725A" w:rsidRPr="00A6658B" w:rsidRDefault="0033725A">
            <w:pPr>
              <w:pStyle w:val="TableParagraph"/>
              <w:rPr>
                <w:rFonts w:ascii="Times New Roman"/>
                <w:sz w:val="20"/>
                <w:lang w:val="fr-CA"/>
              </w:rPr>
            </w:pPr>
          </w:p>
        </w:tc>
        <w:tc>
          <w:tcPr>
            <w:tcW w:w="6959" w:type="dxa"/>
          </w:tcPr>
          <w:p w14:paraId="2349BCF2" w14:textId="77777777" w:rsidR="0033725A" w:rsidRPr="00A6658B" w:rsidRDefault="000E25E0">
            <w:pPr>
              <w:pStyle w:val="TableParagraph"/>
              <w:spacing w:line="272" w:lineRule="exact"/>
              <w:ind w:left="145"/>
              <w:rPr>
                <w:sz w:val="24"/>
                <w:lang w:val="fr-CA"/>
              </w:rPr>
            </w:pPr>
            <w:r w:rsidRPr="00A6658B">
              <w:rPr>
                <w:sz w:val="24"/>
                <w:lang w:val="fr-CA"/>
              </w:rPr>
              <w:t>7/32</w:t>
            </w:r>
          </w:p>
        </w:tc>
      </w:tr>
      <w:tr w:rsidR="0033725A" w:rsidRPr="00A6658B" w14:paraId="0916EA20" w14:textId="77777777">
        <w:trPr>
          <w:trHeight w:val="291"/>
        </w:trPr>
        <w:tc>
          <w:tcPr>
            <w:tcW w:w="3663" w:type="dxa"/>
          </w:tcPr>
          <w:p w14:paraId="291DA68E" w14:textId="77777777" w:rsidR="0033725A" w:rsidRPr="00A6658B" w:rsidRDefault="0033725A">
            <w:pPr>
              <w:pStyle w:val="TableParagraph"/>
              <w:rPr>
                <w:rFonts w:ascii="Times New Roman"/>
                <w:sz w:val="20"/>
                <w:lang w:val="fr-CA"/>
              </w:rPr>
            </w:pPr>
          </w:p>
        </w:tc>
        <w:tc>
          <w:tcPr>
            <w:tcW w:w="6959" w:type="dxa"/>
          </w:tcPr>
          <w:p w14:paraId="718B53B3" w14:textId="77777777" w:rsidR="0033725A" w:rsidRPr="00A6658B" w:rsidRDefault="000E25E0">
            <w:pPr>
              <w:pStyle w:val="TableParagraph"/>
              <w:spacing w:line="272" w:lineRule="exact"/>
              <w:ind w:left="145"/>
              <w:rPr>
                <w:sz w:val="24"/>
                <w:lang w:val="fr-CA"/>
              </w:rPr>
            </w:pPr>
            <w:r w:rsidRPr="00A6658B">
              <w:rPr>
                <w:sz w:val="24"/>
                <w:lang w:val="fr-CA"/>
              </w:rPr>
              <w:t>8/32=4/16=2/8= 1/4</w:t>
            </w:r>
          </w:p>
        </w:tc>
      </w:tr>
      <w:tr w:rsidR="0033725A" w:rsidRPr="00A6658B" w14:paraId="34A7DB29" w14:textId="77777777">
        <w:trPr>
          <w:trHeight w:val="291"/>
        </w:trPr>
        <w:tc>
          <w:tcPr>
            <w:tcW w:w="3663" w:type="dxa"/>
          </w:tcPr>
          <w:p w14:paraId="4F2076E9" w14:textId="77777777" w:rsidR="0033725A" w:rsidRPr="00A6658B" w:rsidRDefault="0033725A">
            <w:pPr>
              <w:pStyle w:val="TableParagraph"/>
              <w:rPr>
                <w:rFonts w:ascii="Times New Roman"/>
                <w:sz w:val="20"/>
                <w:lang w:val="fr-CA"/>
              </w:rPr>
            </w:pPr>
          </w:p>
        </w:tc>
        <w:tc>
          <w:tcPr>
            <w:tcW w:w="6959" w:type="dxa"/>
          </w:tcPr>
          <w:p w14:paraId="2B7EA5B5" w14:textId="77777777" w:rsidR="0033725A" w:rsidRPr="00A6658B" w:rsidRDefault="000E25E0">
            <w:pPr>
              <w:pStyle w:val="TableParagraph"/>
              <w:spacing w:line="272" w:lineRule="exact"/>
              <w:ind w:left="145"/>
              <w:rPr>
                <w:sz w:val="24"/>
                <w:lang w:val="fr-CA"/>
              </w:rPr>
            </w:pPr>
            <w:r w:rsidRPr="00A6658B">
              <w:rPr>
                <w:sz w:val="24"/>
                <w:lang w:val="fr-CA"/>
              </w:rPr>
              <w:t>9/32</w:t>
            </w:r>
          </w:p>
        </w:tc>
      </w:tr>
      <w:tr w:rsidR="0033725A" w:rsidRPr="00A6658B" w14:paraId="609B06CC" w14:textId="77777777">
        <w:trPr>
          <w:trHeight w:val="291"/>
        </w:trPr>
        <w:tc>
          <w:tcPr>
            <w:tcW w:w="3663" w:type="dxa"/>
          </w:tcPr>
          <w:p w14:paraId="268F7589" w14:textId="77777777" w:rsidR="0033725A" w:rsidRPr="00A6658B" w:rsidRDefault="0033725A">
            <w:pPr>
              <w:pStyle w:val="TableParagraph"/>
              <w:rPr>
                <w:rFonts w:ascii="Times New Roman"/>
                <w:sz w:val="20"/>
                <w:lang w:val="fr-CA"/>
              </w:rPr>
            </w:pPr>
          </w:p>
        </w:tc>
        <w:tc>
          <w:tcPr>
            <w:tcW w:w="6959" w:type="dxa"/>
          </w:tcPr>
          <w:p w14:paraId="689CC0BD" w14:textId="77777777" w:rsidR="0033725A" w:rsidRPr="00A6658B" w:rsidRDefault="000E25E0">
            <w:pPr>
              <w:pStyle w:val="TableParagraph"/>
              <w:spacing w:line="272" w:lineRule="exact"/>
              <w:ind w:left="145"/>
              <w:rPr>
                <w:sz w:val="24"/>
                <w:lang w:val="fr-CA"/>
              </w:rPr>
            </w:pPr>
            <w:r w:rsidRPr="00A6658B">
              <w:rPr>
                <w:sz w:val="24"/>
                <w:lang w:val="fr-CA"/>
              </w:rPr>
              <w:t>10/32 = 5/16</w:t>
            </w:r>
          </w:p>
        </w:tc>
      </w:tr>
      <w:tr w:rsidR="0033725A" w:rsidRPr="00A6658B" w14:paraId="3519D146" w14:textId="77777777">
        <w:trPr>
          <w:trHeight w:val="291"/>
        </w:trPr>
        <w:tc>
          <w:tcPr>
            <w:tcW w:w="3663" w:type="dxa"/>
          </w:tcPr>
          <w:p w14:paraId="3660AEC8" w14:textId="77777777" w:rsidR="0033725A" w:rsidRPr="00A6658B" w:rsidRDefault="0033725A">
            <w:pPr>
              <w:pStyle w:val="TableParagraph"/>
              <w:rPr>
                <w:rFonts w:ascii="Times New Roman"/>
                <w:sz w:val="20"/>
                <w:lang w:val="fr-CA"/>
              </w:rPr>
            </w:pPr>
          </w:p>
        </w:tc>
        <w:tc>
          <w:tcPr>
            <w:tcW w:w="6959" w:type="dxa"/>
          </w:tcPr>
          <w:p w14:paraId="361DECFF" w14:textId="77777777" w:rsidR="0033725A" w:rsidRPr="00A6658B" w:rsidRDefault="000E25E0">
            <w:pPr>
              <w:pStyle w:val="TableParagraph"/>
              <w:spacing w:line="272" w:lineRule="exact"/>
              <w:ind w:left="145"/>
              <w:rPr>
                <w:sz w:val="24"/>
                <w:lang w:val="fr-CA"/>
              </w:rPr>
            </w:pPr>
            <w:r w:rsidRPr="00A6658B">
              <w:rPr>
                <w:sz w:val="24"/>
                <w:lang w:val="fr-CA"/>
              </w:rPr>
              <w:t>11/32</w:t>
            </w:r>
          </w:p>
        </w:tc>
      </w:tr>
      <w:tr w:rsidR="0033725A" w:rsidRPr="00A6658B" w14:paraId="1B0F96F6" w14:textId="77777777">
        <w:trPr>
          <w:trHeight w:val="291"/>
        </w:trPr>
        <w:tc>
          <w:tcPr>
            <w:tcW w:w="3663" w:type="dxa"/>
          </w:tcPr>
          <w:p w14:paraId="3A7E2DB7" w14:textId="77777777" w:rsidR="0033725A" w:rsidRPr="00A6658B" w:rsidRDefault="0033725A">
            <w:pPr>
              <w:pStyle w:val="TableParagraph"/>
              <w:rPr>
                <w:rFonts w:ascii="Times New Roman"/>
                <w:sz w:val="20"/>
                <w:lang w:val="fr-CA"/>
              </w:rPr>
            </w:pPr>
          </w:p>
        </w:tc>
        <w:tc>
          <w:tcPr>
            <w:tcW w:w="6959" w:type="dxa"/>
          </w:tcPr>
          <w:p w14:paraId="15ACA3AB" w14:textId="77777777" w:rsidR="0033725A" w:rsidRPr="00A6658B" w:rsidRDefault="000E25E0">
            <w:pPr>
              <w:pStyle w:val="TableParagraph"/>
              <w:spacing w:line="272" w:lineRule="exact"/>
              <w:ind w:left="145"/>
              <w:rPr>
                <w:sz w:val="24"/>
                <w:lang w:val="fr-CA"/>
              </w:rPr>
            </w:pPr>
            <w:r w:rsidRPr="00A6658B">
              <w:rPr>
                <w:sz w:val="24"/>
                <w:lang w:val="fr-CA"/>
              </w:rPr>
              <w:t>12/32 = 6/16 = 3/8</w:t>
            </w:r>
          </w:p>
        </w:tc>
      </w:tr>
      <w:tr w:rsidR="0033725A" w:rsidRPr="00A6658B" w14:paraId="0A0D2A0C" w14:textId="77777777">
        <w:trPr>
          <w:trHeight w:val="292"/>
        </w:trPr>
        <w:tc>
          <w:tcPr>
            <w:tcW w:w="3663" w:type="dxa"/>
          </w:tcPr>
          <w:p w14:paraId="401F2BEA" w14:textId="77777777" w:rsidR="0033725A" w:rsidRPr="00A6658B" w:rsidRDefault="0033725A">
            <w:pPr>
              <w:pStyle w:val="TableParagraph"/>
              <w:rPr>
                <w:rFonts w:ascii="Times New Roman"/>
                <w:sz w:val="20"/>
                <w:lang w:val="fr-CA"/>
              </w:rPr>
            </w:pPr>
          </w:p>
        </w:tc>
        <w:tc>
          <w:tcPr>
            <w:tcW w:w="6959" w:type="dxa"/>
          </w:tcPr>
          <w:p w14:paraId="06E493F7" w14:textId="77777777" w:rsidR="0033725A" w:rsidRPr="00A6658B" w:rsidRDefault="000E25E0">
            <w:pPr>
              <w:pStyle w:val="TableParagraph"/>
              <w:spacing w:line="273" w:lineRule="exact"/>
              <w:ind w:left="145"/>
              <w:rPr>
                <w:sz w:val="24"/>
                <w:lang w:val="fr-CA"/>
              </w:rPr>
            </w:pPr>
            <w:r w:rsidRPr="00A6658B">
              <w:rPr>
                <w:sz w:val="24"/>
                <w:lang w:val="fr-CA"/>
              </w:rPr>
              <w:t>13/32</w:t>
            </w:r>
          </w:p>
        </w:tc>
      </w:tr>
      <w:tr w:rsidR="0033725A" w:rsidRPr="00A6658B" w14:paraId="32D0BAAC" w14:textId="77777777">
        <w:trPr>
          <w:trHeight w:val="291"/>
        </w:trPr>
        <w:tc>
          <w:tcPr>
            <w:tcW w:w="3663" w:type="dxa"/>
          </w:tcPr>
          <w:p w14:paraId="3612D47E" w14:textId="77777777" w:rsidR="0033725A" w:rsidRPr="00A6658B" w:rsidRDefault="0033725A">
            <w:pPr>
              <w:pStyle w:val="TableParagraph"/>
              <w:rPr>
                <w:rFonts w:ascii="Times New Roman"/>
                <w:sz w:val="20"/>
                <w:lang w:val="fr-CA"/>
              </w:rPr>
            </w:pPr>
          </w:p>
        </w:tc>
        <w:tc>
          <w:tcPr>
            <w:tcW w:w="6959" w:type="dxa"/>
          </w:tcPr>
          <w:p w14:paraId="0B6EC037" w14:textId="77777777" w:rsidR="0033725A" w:rsidRPr="00A6658B" w:rsidRDefault="000E25E0">
            <w:pPr>
              <w:pStyle w:val="TableParagraph"/>
              <w:spacing w:line="272" w:lineRule="exact"/>
              <w:ind w:left="145"/>
              <w:rPr>
                <w:sz w:val="24"/>
                <w:lang w:val="fr-CA"/>
              </w:rPr>
            </w:pPr>
            <w:r w:rsidRPr="00A6658B">
              <w:rPr>
                <w:sz w:val="24"/>
                <w:lang w:val="fr-CA"/>
              </w:rPr>
              <w:t>14/32 = 7/16</w:t>
            </w:r>
          </w:p>
        </w:tc>
      </w:tr>
      <w:tr w:rsidR="0033725A" w:rsidRPr="00A6658B" w14:paraId="33FDA3D4" w14:textId="77777777">
        <w:trPr>
          <w:trHeight w:val="291"/>
        </w:trPr>
        <w:tc>
          <w:tcPr>
            <w:tcW w:w="3663" w:type="dxa"/>
          </w:tcPr>
          <w:p w14:paraId="0C963746" w14:textId="77777777" w:rsidR="0033725A" w:rsidRPr="00A6658B" w:rsidRDefault="0033725A">
            <w:pPr>
              <w:pStyle w:val="TableParagraph"/>
              <w:rPr>
                <w:rFonts w:ascii="Times New Roman"/>
                <w:sz w:val="20"/>
                <w:lang w:val="fr-CA"/>
              </w:rPr>
            </w:pPr>
          </w:p>
        </w:tc>
        <w:tc>
          <w:tcPr>
            <w:tcW w:w="6959" w:type="dxa"/>
          </w:tcPr>
          <w:p w14:paraId="79D32349" w14:textId="77777777" w:rsidR="0033725A" w:rsidRPr="00A6658B" w:rsidRDefault="000E25E0">
            <w:pPr>
              <w:pStyle w:val="TableParagraph"/>
              <w:spacing w:line="272" w:lineRule="exact"/>
              <w:ind w:left="145"/>
              <w:rPr>
                <w:sz w:val="24"/>
                <w:lang w:val="fr-CA"/>
              </w:rPr>
            </w:pPr>
            <w:r w:rsidRPr="00A6658B">
              <w:rPr>
                <w:sz w:val="24"/>
                <w:lang w:val="fr-CA"/>
              </w:rPr>
              <w:t>15/32</w:t>
            </w:r>
          </w:p>
        </w:tc>
      </w:tr>
      <w:tr w:rsidR="0033725A" w:rsidRPr="00A6658B" w14:paraId="316B2990" w14:textId="77777777">
        <w:trPr>
          <w:trHeight w:val="291"/>
        </w:trPr>
        <w:tc>
          <w:tcPr>
            <w:tcW w:w="3663" w:type="dxa"/>
          </w:tcPr>
          <w:p w14:paraId="2482BCAE" w14:textId="77777777" w:rsidR="0033725A" w:rsidRPr="00A6658B" w:rsidRDefault="0033725A">
            <w:pPr>
              <w:pStyle w:val="TableParagraph"/>
              <w:rPr>
                <w:rFonts w:ascii="Times New Roman"/>
                <w:sz w:val="20"/>
                <w:lang w:val="fr-CA"/>
              </w:rPr>
            </w:pPr>
          </w:p>
        </w:tc>
        <w:tc>
          <w:tcPr>
            <w:tcW w:w="6959" w:type="dxa"/>
          </w:tcPr>
          <w:p w14:paraId="468D2FAF" w14:textId="77777777" w:rsidR="0033725A" w:rsidRPr="00A6658B" w:rsidRDefault="000E25E0">
            <w:pPr>
              <w:pStyle w:val="TableParagraph"/>
              <w:spacing w:line="272" w:lineRule="exact"/>
              <w:ind w:left="145"/>
              <w:rPr>
                <w:sz w:val="24"/>
                <w:lang w:val="fr-CA"/>
              </w:rPr>
            </w:pPr>
            <w:r w:rsidRPr="00A6658B">
              <w:rPr>
                <w:sz w:val="24"/>
                <w:lang w:val="fr-CA"/>
              </w:rPr>
              <w:t>16/32=8/16=4/8= 1/2</w:t>
            </w:r>
          </w:p>
        </w:tc>
      </w:tr>
      <w:tr w:rsidR="0033725A" w:rsidRPr="00A6658B" w14:paraId="2F2AF443" w14:textId="77777777">
        <w:trPr>
          <w:trHeight w:val="291"/>
        </w:trPr>
        <w:tc>
          <w:tcPr>
            <w:tcW w:w="3663" w:type="dxa"/>
          </w:tcPr>
          <w:p w14:paraId="77263CBF" w14:textId="77777777" w:rsidR="0033725A" w:rsidRPr="00A6658B" w:rsidRDefault="0033725A">
            <w:pPr>
              <w:pStyle w:val="TableParagraph"/>
              <w:rPr>
                <w:rFonts w:ascii="Times New Roman"/>
                <w:sz w:val="20"/>
                <w:lang w:val="fr-CA"/>
              </w:rPr>
            </w:pPr>
          </w:p>
        </w:tc>
        <w:tc>
          <w:tcPr>
            <w:tcW w:w="6959" w:type="dxa"/>
          </w:tcPr>
          <w:p w14:paraId="10F55783" w14:textId="77777777" w:rsidR="0033725A" w:rsidRPr="00A6658B" w:rsidRDefault="000E25E0">
            <w:pPr>
              <w:pStyle w:val="TableParagraph"/>
              <w:spacing w:line="272" w:lineRule="exact"/>
              <w:ind w:left="145"/>
              <w:rPr>
                <w:sz w:val="24"/>
                <w:lang w:val="fr-CA"/>
              </w:rPr>
            </w:pPr>
            <w:r w:rsidRPr="00A6658B">
              <w:rPr>
                <w:sz w:val="24"/>
                <w:lang w:val="fr-CA"/>
              </w:rPr>
              <w:t>17/32</w:t>
            </w:r>
          </w:p>
        </w:tc>
      </w:tr>
      <w:tr w:rsidR="0033725A" w:rsidRPr="00A6658B" w14:paraId="3045BF4A" w14:textId="77777777">
        <w:trPr>
          <w:trHeight w:val="292"/>
        </w:trPr>
        <w:tc>
          <w:tcPr>
            <w:tcW w:w="3663" w:type="dxa"/>
          </w:tcPr>
          <w:p w14:paraId="1DE9869C" w14:textId="77777777" w:rsidR="0033725A" w:rsidRPr="00A6658B" w:rsidRDefault="0033725A">
            <w:pPr>
              <w:pStyle w:val="TableParagraph"/>
              <w:rPr>
                <w:rFonts w:ascii="Times New Roman"/>
                <w:sz w:val="20"/>
                <w:lang w:val="fr-CA"/>
              </w:rPr>
            </w:pPr>
          </w:p>
        </w:tc>
        <w:tc>
          <w:tcPr>
            <w:tcW w:w="6959" w:type="dxa"/>
          </w:tcPr>
          <w:p w14:paraId="22DDC11A" w14:textId="77777777" w:rsidR="0033725A" w:rsidRPr="00A6658B" w:rsidRDefault="000E25E0">
            <w:pPr>
              <w:pStyle w:val="TableParagraph"/>
              <w:spacing w:line="272" w:lineRule="exact"/>
              <w:ind w:left="145"/>
              <w:rPr>
                <w:sz w:val="24"/>
                <w:lang w:val="fr-CA"/>
              </w:rPr>
            </w:pPr>
            <w:r w:rsidRPr="00A6658B">
              <w:rPr>
                <w:sz w:val="24"/>
                <w:lang w:val="fr-CA"/>
              </w:rPr>
              <w:t>18/32 = 9/16</w:t>
            </w:r>
          </w:p>
        </w:tc>
      </w:tr>
      <w:tr w:rsidR="005E7A66" w:rsidRPr="00A6658B" w14:paraId="5B7152B4" w14:textId="77777777">
        <w:trPr>
          <w:trHeight w:val="292"/>
        </w:trPr>
        <w:tc>
          <w:tcPr>
            <w:tcW w:w="3663" w:type="dxa"/>
          </w:tcPr>
          <w:p w14:paraId="7EC8403D" w14:textId="77777777" w:rsidR="005E7A66" w:rsidRPr="00A6658B" w:rsidRDefault="005E7A66">
            <w:pPr>
              <w:pStyle w:val="TableParagraph"/>
              <w:rPr>
                <w:rFonts w:ascii="Times New Roman"/>
                <w:sz w:val="20"/>
                <w:lang w:val="fr-CA"/>
              </w:rPr>
            </w:pPr>
          </w:p>
        </w:tc>
        <w:tc>
          <w:tcPr>
            <w:tcW w:w="6959" w:type="dxa"/>
          </w:tcPr>
          <w:p w14:paraId="63555380" w14:textId="77777777" w:rsidR="005E7A66" w:rsidRPr="00A6658B" w:rsidRDefault="005E7A66">
            <w:pPr>
              <w:pStyle w:val="TableParagraph"/>
              <w:spacing w:line="272" w:lineRule="exact"/>
              <w:ind w:left="145"/>
              <w:rPr>
                <w:sz w:val="24"/>
                <w:lang w:val="fr-CA"/>
              </w:rPr>
            </w:pPr>
          </w:p>
        </w:tc>
      </w:tr>
      <w:tr w:rsidR="005E7A66" w:rsidRPr="00A6658B" w14:paraId="39C80001" w14:textId="77777777">
        <w:trPr>
          <w:trHeight w:val="292"/>
        </w:trPr>
        <w:tc>
          <w:tcPr>
            <w:tcW w:w="3663" w:type="dxa"/>
          </w:tcPr>
          <w:p w14:paraId="257EB13D" w14:textId="77777777" w:rsidR="005E7A66" w:rsidRPr="00A6658B" w:rsidRDefault="005E7A66">
            <w:pPr>
              <w:pStyle w:val="TableParagraph"/>
              <w:rPr>
                <w:rFonts w:ascii="Times New Roman"/>
                <w:sz w:val="20"/>
                <w:lang w:val="fr-CA"/>
              </w:rPr>
            </w:pPr>
          </w:p>
        </w:tc>
        <w:tc>
          <w:tcPr>
            <w:tcW w:w="6959" w:type="dxa"/>
          </w:tcPr>
          <w:p w14:paraId="08622F94" w14:textId="77777777" w:rsidR="005E7A66" w:rsidRPr="00F25A78" w:rsidRDefault="005E7A66" w:rsidP="005E7A66">
            <w:pPr>
              <w:pStyle w:val="BodyText"/>
              <w:spacing w:before="72"/>
            </w:pPr>
            <w:r w:rsidRPr="00F25A78">
              <w:rPr>
                <w:lang w:val="fr-CA"/>
              </w:rPr>
              <w:t>19/32</w:t>
            </w:r>
          </w:p>
        </w:tc>
      </w:tr>
      <w:tr w:rsidR="005E7A66" w:rsidRPr="00A6658B" w14:paraId="6ACCA0A5" w14:textId="77777777">
        <w:trPr>
          <w:trHeight w:val="292"/>
        </w:trPr>
        <w:tc>
          <w:tcPr>
            <w:tcW w:w="3663" w:type="dxa"/>
          </w:tcPr>
          <w:p w14:paraId="48B50BE4" w14:textId="77777777" w:rsidR="005E7A66" w:rsidRPr="00A6658B" w:rsidRDefault="005E7A66">
            <w:pPr>
              <w:pStyle w:val="TableParagraph"/>
              <w:rPr>
                <w:rFonts w:ascii="Times New Roman"/>
                <w:sz w:val="20"/>
                <w:lang w:val="fr-CA"/>
              </w:rPr>
            </w:pPr>
          </w:p>
        </w:tc>
        <w:tc>
          <w:tcPr>
            <w:tcW w:w="6959" w:type="dxa"/>
          </w:tcPr>
          <w:p w14:paraId="64960863" w14:textId="77777777" w:rsidR="005E7A66" w:rsidRPr="00F25A78" w:rsidRDefault="005E7A66" w:rsidP="005E7A66">
            <w:pPr>
              <w:pStyle w:val="BodyText"/>
              <w:spacing w:before="1" w:line="291" w:lineRule="exact"/>
            </w:pPr>
            <w:r w:rsidRPr="00F25A78">
              <w:rPr>
                <w:lang w:val="fr-CA"/>
              </w:rPr>
              <w:t>20/32 = 10/16 = 5/8</w:t>
            </w:r>
          </w:p>
        </w:tc>
      </w:tr>
      <w:tr w:rsidR="005E7A66" w:rsidRPr="00A6658B" w14:paraId="0EBC1A8E" w14:textId="77777777">
        <w:trPr>
          <w:trHeight w:val="292"/>
        </w:trPr>
        <w:tc>
          <w:tcPr>
            <w:tcW w:w="3663" w:type="dxa"/>
          </w:tcPr>
          <w:p w14:paraId="473BBC3F" w14:textId="77777777" w:rsidR="005E7A66" w:rsidRPr="00A6658B" w:rsidRDefault="005E7A66">
            <w:pPr>
              <w:pStyle w:val="TableParagraph"/>
              <w:rPr>
                <w:rFonts w:ascii="Times New Roman"/>
                <w:sz w:val="20"/>
                <w:lang w:val="fr-CA"/>
              </w:rPr>
            </w:pPr>
          </w:p>
        </w:tc>
        <w:tc>
          <w:tcPr>
            <w:tcW w:w="6959" w:type="dxa"/>
          </w:tcPr>
          <w:p w14:paraId="59B1A2B7" w14:textId="77777777" w:rsidR="005E7A66" w:rsidRPr="00F25A78" w:rsidRDefault="005E7A66" w:rsidP="005E7A66">
            <w:pPr>
              <w:pStyle w:val="BodyText"/>
              <w:spacing w:line="291" w:lineRule="exact"/>
            </w:pPr>
            <w:r w:rsidRPr="00F25A78">
              <w:rPr>
                <w:lang w:val="fr-CA"/>
              </w:rPr>
              <w:t>21/32</w:t>
            </w:r>
          </w:p>
        </w:tc>
      </w:tr>
      <w:tr w:rsidR="005E7A66" w:rsidRPr="00A6658B" w14:paraId="16BBCD97" w14:textId="77777777">
        <w:trPr>
          <w:trHeight w:val="292"/>
        </w:trPr>
        <w:tc>
          <w:tcPr>
            <w:tcW w:w="3663" w:type="dxa"/>
          </w:tcPr>
          <w:p w14:paraId="6153656B" w14:textId="77777777" w:rsidR="005E7A66" w:rsidRPr="00A6658B" w:rsidRDefault="005E7A66">
            <w:pPr>
              <w:pStyle w:val="TableParagraph"/>
              <w:rPr>
                <w:rFonts w:ascii="Times New Roman"/>
                <w:sz w:val="20"/>
                <w:lang w:val="fr-CA"/>
              </w:rPr>
            </w:pPr>
          </w:p>
        </w:tc>
        <w:tc>
          <w:tcPr>
            <w:tcW w:w="6959" w:type="dxa"/>
          </w:tcPr>
          <w:p w14:paraId="57669DAD" w14:textId="77777777" w:rsidR="005E7A66" w:rsidRPr="00F25A78" w:rsidRDefault="005E7A66" w:rsidP="005E7A66">
            <w:pPr>
              <w:pStyle w:val="BodyText"/>
              <w:spacing w:before="1" w:line="291" w:lineRule="exact"/>
            </w:pPr>
            <w:r w:rsidRPr="00F25A78">
              <w:rPr>
                <w:lang w:val="fr-CA"/>
              </w:rPr>
              <w:t>22/32= 11/16</w:t>
            </w:r>
          </w:p>
        </w:tc>
      </w:tr>
      <w:tr w:rsidR="005E7A66" w:rsidRPr="00A6658B" w14:paraId="13D1045D" w14:textId="77777777">
        <w:trPr>
          <w:trHeight w:val="292"/>
        </w:trPr>
        <w:tc>
          <w:tcPr>
            <w:tcW w:w="3663" w:type="dxa"/>
          </w:tcPr>
          <w:p w14:paraId="3DCAE83B" w14:textId="77777777" w:rsidR="005E7A66" w:rsidRPr="00A6658B" w:rsidRDefault="005E7A66">
            <w:pPr>
              <w:pStyle w:val="TableParagraph"/>
              <w:rPr>
                <w:rFonts w:ascii="Times New Roman"/>
                <w:sz w:val="20"/>
                <w:lang w:val="fr-CA"/>
              </w:rPr>
            </w:pPr>
          </w:p>
        </w:tc>
        <w:tc>
          <w:tcPr>
            <w:tcW w:w="6959" w:type="dxa"/>
          </w:tcPr>
          <w:p w14:paraId="2C3BF920" w14:textId="77777777" w:rsidR="005E7A66" w:rsidRPr="00F25A78" w:rsidRDefault="005E7A66" w:rsidP="005E7A66">
            <w:pPr>
              <w:pStyle w:val="BodyText"/>
              <w:spacing w:line="291" w:lineRule="exact"/>
            </w:pPr>
            <w:r w:rsidRPr="00F25A78">
              <w:rPr>
                <w:lang w:val="fr-CA"/>
              </w:rPr>
              <w:t>23/32</w:t>
            </w:r>
          </w:p>
        </w:tc>
      </w:tr>
      <w:tr w:rsidR="005E7A66" w:rsidRPr="00A6658B" w14:paraId="2D144C1C" w14:textId="77777777">
        <w:trPr>
          <w:trHeight w:val="292"/>
        </w:trPr>
        <w:tc>
          <w:tcPr>
            <w:tcW w:w="3663" w:type="dxa"/>
          </w:tcPr>
          <w:p w14:paraId="54A11F0D" w14:textId="77777777" w:rsidR="005E7A66" w:rsidRPr="00A6658B" w:rsidRDefault="005E7A66">
            <w:pPr>
              <w:pStyle w:val="TableParagraph"/>
              <w:rPr>
                <w:rFonts w:ascii="Times New Roman"/>
                <w:sz w:val="20"/>
                <w:lang w:val="fr-CA"/>
              </w:rPr>
            </w:pPr>
          </w:p>
        </w:tc>
        <w:tc>
          <w:tcPr>
            <w:tcW w:w="6959" w:type="dxa"/>
          </w:tcPr>
          <w:p w14:paraId="44312990" w14:textId="77777777" w:rsidR="005E7A66" w:rsidRPr="00F25A78" w:rsidRDefault="005E7A66" w:rsidP="005E7A66">
            <w:pPr>
              <w:pStyle w:val="BodyText"/>
              <w:spacing w:before="1" w:line="291" w:lineRule="exact"/>
            </w:pPr>
            <w:r w:rsidRPr="00F25A78">
              <w:rPr>
                <w:lang w:val="fr-CA"/>
              </w:rPr>
              <w:t>24/32 = 12/16 = 6/8 = 3/4</w:t>
            </w:r>
          </w:p>
        </w:tc>
      </w:tr>
      <w:tr w:rsidR="005E7A66" w:rsidRPr="00A6658B" w14:paraId="3FA8E061" w14:textId="77777777">
        <w:trPr>
          <w:trHeight w:val="292"/>
        </w:trPr>
        <w:tc>
          <w:tcPr>
            <w:tcW w:w="3663" w:type="dxa"/>
          </w:tcPr>
          <w:p w14:paraId="7EB89CFE" w14:textId="77777777" w:rsidR="005E7A66" w:rsidRPr="00A6658B" w:rsidRDefault="005E7A66">
            <w:pPr>
              <w:pStyle w:val="TableParagraph"/>
              <w:rPr>
                <w:rFonts w:ascii="Times New Roman"/>
                <w:sz w:val="20"/>
                <w:lang w:val="fr-CA"/>
              </w:rPr>
            </w:pPr>
          </w:p>
        </w:tc>
        <w:tc>
          <w:tcPr>
            <w:tcW w:w="6959" w:type="dxa"/>
          </w:tcPr>
          <w:p w14:paraId="0B6BBFC7" w14:textId="77777777" w:rsidR="005E7A66" w:rsidRPr="00F25A78" w:rsidRDefault="005E7A66" w:rsidP="005E7A66">
            <w:pPr>
              <w:pStyle w:val="BodyText"/>
              <w:spacing w:line="291" w:lineRule="exact"/>
            </w:pPr>
            <w:r w:rsidRPr="00F25A78">
              <w:rPr>
                <w:lang w:val="fr-CA"/>
              </w:rPr>
              <w:t>25/32</w:t>
            </w:r>
          </w:p>
        </w:tc>
      </w:tr>
      <w:tr w:rsidR="005E7A66" w:rsidRPr="00A6658B" w14:paraId="2F4F98BD" w14:textId="77777777">
        <w:trPr>
          <w:trHeight w:val="292"/>
        </w:trPr>
        <w:tc>
          <w:tcPr>
            <w:tcW w:w="3663" w:type="dxa"/>
          </w:tcPr>
          <w:p w14:paraId="4CB4ADB9" w14:textId="77777777" w:rsidR="005E7A66" w:rsidRPr="00A6658B" w:rsidRDefault="005E7A66">
            <w:pPr>
              <w:pStyle w:val="TableParagraph"/>
              <w:rPr>
                <w:rFonts w:ascii="Times New Roman"/>
                <w:sz w:val="20"/>
                <w:lang w:val="fr-CA"/>
              </w:rPr>
            </w:pPr>
          </w:p>
        </w:tc>
        <w:tc>
          <w:tcPr>
            <w:tcW w:w="6959" w:type="dxa"/>
          </w:tcPr>
          <w:p w14:paraId="4A796CCC" w14:textId="77777777" w:rsidR="005E7A66" w:rsidRPr="00F25A78" w:rsidRDefault="005E7A66" w:rsidP="005E7A66">
            <w:pPr>
              <w:pStyle w:val="BodyText"/>
              <w:spacing w:before="1"/>
            </w:pPr>
            <w:r w:rsidRPr="00F25A78">
              <w:rPr>
                <w:lang w:val="fr-CA"/>
              </w:rPr>
              <w:t>26/32 = 13/16</w:t>
            </w:r>
          </w:p>
        </w:tc>
      </w:tr>
      <w:tr w:rsidR="005E7A66" w:rsidRPr="00A6658B" w14:paraId="31B6C230" w14:textId="77777777">
        <w:trPr>
          <w:trHeight w:val="292"/>
        </w:trPr>
        <w:tc>
          <w:tcPr>
            <w:tcW w:w="3663" w:type="dxa"/>
          </w:tcPr>
          <w:p w14:paraId="1BA36134" w14:textId="77777777" w:rsidR="005E7A66" w:rsidRPr="00A6658B" w:rsidRDefault="005E7A66">
            <w:pPr>
              <w:pStyle w:val="TableParagraph"/>
              <w:rPr>
                <w:rFonts w:ascii="Times New Roman"/>
                <w:sz w:val="20"/>
                <w:lang w:val="fr-CA"/>
              </w:rPr>
            </w:pPr>
          </w:p>
        </w:tc>
        <w:tc>
          <w:tcPr>
            <w:tcW w:w="6959" w:type="dxa"/>
          </w:tcPr>
          <w:p w14:paraId="65D4D9DC" w14:textId="77777777" w:rsidR="005E7A66" w:rsidRPr="00F25A78" w:rsidRDefault="005E7A66" w:rsidP="005E7A66">
            <w:pPr>
              <w:pStyle w:val="BodyText"/>
              <w:spacing w:before="2" w:line="291" w:lineRule="exact"/>
            </w:pPr>
            <w:r w:rsidRPr="00F25A78">
              <w:rPr>
                <w:lang w:val="fr-CA"/>
              </w:rPr>
              <w:t>27/32</w:t>
            </w:r>
          </w:p>
        </w:tc>
      </w:tr>
      <w:tr w:rsidR="005E7A66" w:rsidRPr="00A6658B" w14:paraId="4EDA7F9F" w14:textId="77777777">
        <w:trPr>
          <w:trHeight w:val="292"/>
        </w:trPr>
        <w:tc>
          <w:tcPr>
            <w:tcW w:w="3663" w:type="dxa"/>
          </w:tcPr>
          <w:p w14:paraId="4B44692E" w14:textId="77777777" w:rsidR="005E7A66" w:rsidRPr="00A6658B" w:rsidRDefault="005E7A66">
            <w:pPr>
              <w:pStyle w:val="TableParagraph"/>
              <w:rPr>
                <w:rFonts w:ascii="Times New Roman"/>
                <w:sz w:val="20"/>
                <w:lang w:val="fr-CA"/>
              </w:rPr>
            </w:pPr>
          </w:p>
        </w:tc>
        <w:tc>
          <w:tcPr>
            <w:tcW w:w="6959" w:type="dxa"/>
          </w:tcPr>
          <w:p w14:paraId="1A83D6F7" w14:textId="77777777" w:rsidR="005E7A66" w:rsidRPr="00F25A78" w:rsidRDefault="005E7A66" w:rsidP="005E7A66">
            <w:pPr>
              <w:pStyle w:val="BodyText"/>
              <w:spacing w:line="291" w:lineRule="exact"/>
            </w:pPr>
            <w:r w:rsidRPr="00F25A78">
              <w:rPr>
                <w:lang w:val="fr-CA"/>
              </w:rPr>
              <w:t>28/32 = 14/16 = 7/8</w:t>
            </w:r>
          </w:p>
        </w:tc>
      </w:tr>
      <w:tr w:rsidR="005E7A66" w:rsidRPr="00A6658B" w14:paraId="6D2179D1" w14:textId="77777777">
        <w:trPr>
          <w:trHeight w:val="292"/>
        </w:trPr>
        <w:tc>
          <w:tcPr>
            <w:tcW w:w="3663" w:type="dxa"/>
          </w:tcPr>
          <w:p w14:paraId="2F5ED1F3" w14:textId="77777777" w:rsidR="005E7A66" w:rsidRPr="00A6658B" w:rsidRDefault="005E7A66">
            <w:pPr>
              <w:pStyle w:val="TableParagraph"/>
              <w:rPr>
                <w:rFonts w:ascii="Times New Roman"/>
                <w:sz w:val="20"/>
                <w:lang w:val="fr-CA"/>
              </w:rPr>
            </w:pPr>
          </w:p>
        </w:tc>
        <w:tc>
          <w:tcPr>
            <w:tcW w:w="6959" w:type="dxa"/>
          </w:tcPr>
          <w:p w14:paraId="63A9334A" w14:textId="77777777" w:rsidR="005E7A66" w:rsidRPr="00A6658B" w:rsidRDefault="005E7A66">
            <w:pPr>
              <w:pStyle w:val="TableParagraph"/>
              <w:spacing w:line="272" w:lineRule="exact"/>
              <w:ind w:left="145"/>
              <w:rPr>
                <w:sz w:val="24"/>
                <w:lang w:val="fr-CA"/>
              </w:rPr>
            </w:pPr>
          </w:p>
        </w:tc>
      </w:tr>
    </w:tbl>
    <w:p w14:paraId="384B4242" w14:textId="77777777" w:rsidR="0033725A" w:rsidRPr="00A6658B" w:rsidRDefault="0033725A">
      <w:pPr>
        <w:spacing w:line="272" w:lineRule="exact"/>
        <w:rPr>
          <w:sz w:val="24"/>
          <w:lang w:val="fr-CA"/>
        </w:rPr>
        <w:sectPr w:rsidR="0033725A" w:rsidRPr="00A6658B">
          <w:pgSz w:w="12240" w:h="15840"/>
          <w:pgMar w:top="1060" w:right="380" w:bottom="580" w:left="820" w:header="0" w:footer="396" w:gutter="0"/>
          <w:cols w:space="720"/>
        </w:sectPr>
      </w:pPr>
    </w:p>
    <w:p w14:paraId="3A39B738" w14:textId="77777777" w:rsidR="0033725A" w:rsidRDefault="000E25E0">
      <w:pPr>
        <w:pStyle w:val="Heading1"/>
        <w:ind w:left="2991"/>
      </w:pPr>
      <w:bookmarkStart w:id="97" w:name="_bookmark99"/>
      <w:bookmarkEnd w:id="97"/>
      <w:r>
        <w:lastRenderedPageBreak/>
        <w:t xml:space="preserve">Section VII – </w:t>
      </w:r>
      <w:r w:rsidR="005E7A66" w:rsidRPr="00F40EEE">
        <w:rPr>
          <w:lang w:val="fr-CA"/>
        </w:rPr>
        <w:t>Liens des vidéos</w:t>
      </w:r>
    </w:p>
    <w:p w14:paraId="53369FA2" w14:textId="77777777" w:rsidR="00AC1800" w:rsidRDefault="005E7A66" w:rsidP="00AC1800">
      <w:pPr>
        <w:tabs>
          <w:tab w:val="left" w:pos="8931"/>
        </w:tabs>
        <w:spacing w:before="254" w:line="259" w:lineRule="auto"/>
        <w:ind w:left="260" w:right="2109"/>
        <w:rPr>
          <w:b/>
          <w:i/>
          <w:sz w:val="32"/>
          <w:lang w:val="fr-CA"/>
        </w:rPr>
      </w:pPr>
      <w:r w:rsidRPr="005E7A66">
        <w:rPr>
          <w:b/>
          <w:i/>
          <w:sz w:val="32"/>
          <w:lang w:val="fr-CA"/>
        </w:rPr>
        <w:t>Mesures d’inspection d’un centre</w:t>
      </w:r>
      <w:r w:rsidR="000E25E0" w:rsidRPr="005E7A66">
        <w:rPr>
          <w:b/>
          <w:i/>
          <w:sz w:val="32"/>
          <w:lang w:val="fr-CA"/>
        </w:rPr>
        <w:t xml:space="preserve"> </w:t>
      </w:r>
    </w:p>
    <w:p w14:paraId="7196DDD8" w14:textId="77777777" w:rsidR="00935AB2" w:rsidRDefault="005E7A66" w:rsidP="00935AB2">
      <w:pPr>
        <w:tabs>
          <w:tab w:val="left" w:pos="8931"/>
        </w:tabs>
        <w:spacing w:line="259" w:lineRule="auto"/>
        <w:ind w:left="261" w:right="2109"/>
        <w:rPr>
          <w:color w:val="548DD4" w:themeColor="text2" w:themeTint="99"/>
          <w:sz w:val="32"/>
          <w:szCs w:val="32"/>
          <w:u w:val="single"/>
          <w:lang w:val="fr-CA"/>
        </w:rPr>
      </w:pPr>
      <w:r w:rsidRPr="00AC1800">
        <w:rPr>
          <w:color w:val="548DD4" w:themeColor="text2" w:themeTint="99"/>
          <w:sz w:val="32"/>
          <w:szCs w:val="32"/>
          <w:u w:val="single"/>
          <w:lang w:val="fr-CA"/>
        </w:rPr>
        <w:t xml:space="preserve">Inclinaison transversale de </w:t>
      </w:r>
      <w:r w:rsidR="00AC1800">
        <w:rPr>
          <w:color w:val="548DD4" w:themeColor="text2" w:themeTint="99"/>
          <w:sz w:val="32"/>
          <w:szCs w:val="32"/>
          <w:u w:val="single"/>
          <w:lang w:val="fr-CA"/>
        </w:rPr>
        <w:t>la plateforme</w:t>
      </w:r>
      <w:r w:rsidRPr="00AC1800">
        <w:rPr>
          <w:color w:val="548DD4" w:themeColor="text2" w:themeTint="99"/>
          <w:sz w:val="32"/>
          <w:szCs w:val="32"/>
          <w:u w:val="single"/>
          <w:lang w:val="fr-CA"/>
        </w:rPr>
        <w:t xml:space="preserve"> des quilles Inclinaison transversale de l'allée</w:t>
      </w:r>
    </w:p>
    <w:p w14:paraId="43C9990F" w14:textId="77777777" w:rsidR="00AC1800" w:rsidRPr="00AC1800" w:rsidRDefault="005E7A66" w:rsidP="00935AB2">
      <w:pPr>
        <w:tabs>
          <w:tab w:val="left" w:pos="8931"/>
        </w:tabs>
        <w:spacing w:line="259" w:lineRule="auto"/>
        <w:ind w:left="261" w:right="2109"/>
        <w:rPr>
          <w:color w:val="548DD4" w:themeColor="text2" w:themeTint="99"/>
          <w:sz w:val="32"/>
          <w:szCs w:val="32"/>
          <w:u w:val="single"/>
          <w:lang w:val="fr-CA"/>
        </w:rPr>
      </w:pPr>
      <w:r w:rsidRPr="00AC1800">
        <w:rPr>
          <w:color w:val="548DD4" w:themeColor="text2" w:themeTint="99"/>
          <w:sz w:val="32"/>
          <w:szCs w:val="32"/>
          <w:u w:val="single"/>
          <w:lang w:val="fr-CA"/>
        </w:rPr>
        <w:t xml:space="preserve">Inclinaison longitudinale de </w:t>
      </w:r>
      <w:r w:rsidR="00AC1800">
        <w:rPr>
          <w:color w:val="548DD4" w:themeColor="text2" w:themeTint="99"/>
          <w:sz w:val="32"/>
          <w:szCs w:val="32"/>
          <w:u w:val="single"/>
          <w:lang w:val="fr-CA"/>
        </w:rPr>
        <w:t xml:space="preserve">la plateforme </w:t>
      </w:r>
      <w:r w:rsidRPr="00AC1800">
        <w:rPr>
          <w:color w:val="548DD4" w:themeColor="text2" w:themeTint="99"/>
          <w:sz w:val="32"/>
          <w:szCs w:val="32"/>
          <w:u w:val="single"/>
          <w:lang w:val="fr-CA"/>
        </w:rPr>
        <w:t xml:space="preserve">des quilles Inclinaison longitudinale de l'allée </w:t>
      </w:r>
      <w:r w:rsidR="00AC1800">
        <w:rPr>
          <w:color w:val="548DD4" w:themeColor="text2" w:themeTint="99"/>
          <w:sz w:val="32"/>
          <w:szCs w:val="32"/>
          <w:u w:val="single"/>
          <w:lang w:val="fr-CA"/>
        </w:rPr>
        <w:t>- Convexités</w:t>
      </w:r>
      <w:r w:rsidRPr="00AC1800">
        <w:rPr>
          <w:color w:val="548DD4" w:themeColor="text2" w:themeTint="99"/>
          <w:sz w:val="32"/>
          <w:szCs w:val="32"/>
          <w:u w:val="single"/>
          <w:lang w:val="fr-CA"/>
        </w:rPr>
        <w:t xml:space="preserve"> et </w:t>
      </w:r>
      <w:r w:rsidR="00AC1800">
        <w:rPr>
          <w:color w:val="548DD4" w:themeColor="text2" w:themeTint="99"/>
          <w:sz w:val="32"/>
          <w:szCs w:val="32"/>
          <w:u w:val="single"/>
          <w:lang w:val="fr-CA"/>
        </w:rPr>
        <w:t>concavités</w:t>
      </w:r>
    </w:p>
    <w:p w14:paraId="2801BC60" w14:textId="77777777" w:rsidR="00AC1800" w:rsidRDefault="005E7A66" w:rsidP="00935AB2">
      <w:pPr>
        <w:tabs>
          <w:tab w:val="left" w:pos="8931"/>
        </w:tabs>
        <w:spacing w:before="120" w:line="259" w:lineRule="auto"/>
        <w:ind w:left="261" w:right="2109"/>
        <w:rPr>
          <w:color w:val="548DD4" w:themeColor="text2" w:themeTint="99"/>
          <w:sz w:val="32"/>
          <w:szCs w:val="32"/>
          <w:u w:val="single"/>
          <w:lang w:val="fr-CA"/>
        </w:rPr>
      </w:pPr>
      <w:r w:rsidRPr="00AC1800">
        <w:rPr>
          <w:color w:val="548DD4" w:themeColor="text2" w:themeTint="99"/>
          <w:sz w:val="32"/>
          <w:szCs w:val="32"/>
          <w:u w:val="single"/>
          <w:lang w:val="fr-CA"/>
        </w:rPr>
        <w:t xml:space="preserve">Mesure de la profondeur </w:t>
      </w:r>
      <w:r w:rsidR="00AC1800">
        <w:rPr>
          <w:color w:val="548DD4" w:themeColor="text2" w:themeTint="99"/>
          <w:sz w:val="32"/>
          <w:szCs w:val="32"/>
          <w:u w:val="single"/>
          <w:lang w:val="fr-CA"/>
        </w:rPr>
        <w:t>du dalot plat</w:t>
      </w:r>
      <w:r w:rsidRPr="00AC1800">
        <w:rPr>
          <w:color w:val="548DD4" w:themeColor="text2" w:themeTint="99"/>
          <w:sz w:val="32"/>
          <w:szCs w:val="32"/>
          <w:u w:val="single"/>
          <w:lang w:val="fr-CA"/>
        </w:rPr>
        <w:t xml:space="preserve"> </w:t>
      </w:r>
    </w:p>
    <w:p w14:paraId="65A4863D" w14:textId="77777777" w:rsidR="00AC1800" w:rsidRDefault="005E7A66" w:rsidP="00935AB2">
      <w:pPr>
        <w:tabs>
          <w:tab w:val="left" w:pos="8931"/>
        </w:tabs>
        <w:spacing w:before="120" w:line="259" w:lineRule="auto"/>
        <w:ind w:left="261" w:right="2109"/>
        <w:rPr>
          <w:color w:val="548DD4" w:themeColor="text2" w:themeTint="99"/>
          <w:sz w:val="32"/>
          <w:szCs w:val="32"/>
          <w:u w:val="single"/>
          <w:lang w:val="fr-CA"/>
        </w:rPr>
      </w:pPr>
      <w:r w:rsidRPr="00AC1800">
        <w:rPr>
          <w:color w:val="548DD4" w:themeColor="text2" w:themeTint="99"/>
          <w:sz w:val="32"/>
          <w:szCs w:val="32"/>
          <w:u w:val="single"/>
          <w:lang w:val="fr-CA"/>
        </w:rPr>
        <w:t xml:space="preserve">Mesure de la profondeur de la fosse </w:t>
      </w:r>
    </w:p>
    <w:p w14:paraId="73BECA6B" w14:textId="77777777" w:rsidR="00935AB2" w:rsidRDefault="005E7A66" w:rsidP="00935AB2">
      <w:pPr>
        <w:tabs>
          <w:tab w:val="left" w:pos="8931"/>
        </w:tabs>
        <w:spacing w:before="120" w:line="259" w:lineRule="auto"/>
        <w:ind w:left="261" w:right="2109"/>
        <w:rPr>
          <w:color w:val="548DD4" w:themeColor="text2" w:themeTint="99"/>
          <w:sz w:val="32"/>
          <w:szCs w:val="32"/>
          <w:u w:val="single"/>
          <w:lang w:val="fr-CA"/>
        </w:rPr>
      </w:pPr>
      <w:r w:rsidRPr="00AC1800">
        <w:rPr>
          <w:color w:val="548DD4" w:themeColor="text2" w:themeTint="99"/>
          <w:sz w:val="32"/>
          <w:szCs w:val="32"/>
          <w:u w:val="single"/>
          <w:lang w:val="fr-CA"/>
        </w:rPr>
        <w:t xml:space="preserve">Mesure de la distance entre </w:t>
      </w:r>
      <w:r w:rsidR="00935AB2">
        <w:rPr>
          <w:color w:val="548DD4" w:themeColor="text2" w:themeTint="99"/>
          <w:sz w:val="32"/>
          <w:szCs w:val="32"/>
          <w:u w:val="single"/>
          <w:lang w:val="fr-CA"/>
        </w:rPr>
        <w:t>les deux plaques de rebond</w:t>
      </w:r>
    </w:p>
    <w:p w14:paraId="7968592A" w14:textId="77777777" w:rsidR="005E7A66" w:rsidRPr="00AC1800" w:rsidRDefault="005E7A66" w:rsidP="00935AB2">
      <w:pPr>
        <w:tabs>
          <w:tab w:val="left" w:pos="8931"/>
        </w:tabs>
        <w:spacing w:before="120" w:line="259" w:lineRule="auto"/>
        <w:ind w:left="261" w:right="2109"/>
        <w:rPr>
          <w:color w:val="548DD4" w:themeColor="text2" w:themeTint="99"/>
          <w:sz w:val="32"/>
          <w:szCs w:val="32"/>
          <w:u w:val="single"/>
          <w:lang w:val="fr-CA"/>
        </w:rPr>
      </w:pPr>
      <w:r w:rsidRPr="00AC1800">
        <w:rPr>
          <w:color w:val="548DD4" w:themeColor="text2" w:themeTint="99"/>
          <w:sz w:val="32"/>
          <w:szCs w:val="32"/>
          <w:u w:val="single"/>
          <w:lang w:val="fr-CA"/>
        </w:rPr>
        <w:t>Mesure de la largeur de l'allée</w:t>
      </w:r>
    </w:p>
    <w:p w14:paraId="3331887C" w14:textId="77777777" w:rsidR="00935AB2" w:rsidRDefault="005E7A66" w:rsidP="00935AB2">
      <w:pPr>
        <w:tabs>
          <w:tab w:val="left" w:pos="8931"/>
        </w:tabs>
        <w:spacing w:before="120" w:line="259" w:lineRule="auto"/>
        <w:ind w:left="261" w:right="2109"/>
        <w:rPr>
          <w:color w:val="548DD4" w:themeColor="text2" w:themeTint="99"/>
          <w:sz w:val="32"/>
          <w:szCs w:val="32"/>
          <w:u w:val="single"/>
          <w:lang w:val="fr-CA"/>
        </w:rPr>
      </w:pPr>
      <w:r w:rsidRPr="00AC1800">
        <w:rPr>
          <w:color w:val="548DD4" w:themeColor="text2" w:themeTint="99"/>
          <w:sz w:val="32"/>
          <w:szCs w:val="32"/>
          <w:u w:val="single"/>
          <w:lang w:val="fr-CA"/>
        </w:rPr>
        <w:t xml:space="preserve">Mesure de la largeur de la gouttière </w:t>
      </w:r>
    </w:p>
    <w:p w14:paraId="0E4DCA00" w14:textId="77777777" w:rsidR="0033725A" w:rsidRPr="00AC1800" w:rsidRDefault="00935AB2" w:rsidP="00935AB2">
      <w:pPr>
        <w:tabs>
          <w:tab w:val="left" w:pos="8931"/>
        </w:tabs>
        <w:spacing w:before="120" w:line="259" w:lineRule="auto"/>
        <w:ind w:left="261" w:right="2109"/>
        <w:rPr>
          <w:color w:val="548DD4" w:themeColor="text2" w:themeTint="99"/>
          <w:sz w:val="32"/>
          <w:szCs w:val="32"/>
          <w:u w:val="single"/>
        </w:rPr>
      </w:pPr>
      <w:r>
        <w:rPr>
          <w:color w:val="548DD4" w:themeColor="text2" w:themeTint="99"/>
          <w:sz w:val="32"/>
          <w:szCs w:val="32"/>
          <w:u w:val="single"/>
          <w:lang w:val="fr-CA"/>
        </w:rPr>
        <w:t>Mesure des emplacements (spots) des quilles</w:t>
      </w:r>
    </w:p>
    <w:p w14:paraId="594B2A61" w14:textId="77777777" w:rsidR="0033725A" w:rsidRDefault="0033725A">
      <w:pPr>
        <w:pStyle w:val="BodyText"/>
        <w:rPr>
          <w:sz w:val="20"/>
        </w:rPr>
      </w:pPr>
    </w:p>
    <w:p w14:paraId="33A5B6E9" w14:textId="77777777" w:rsidR="0033725A" w:rsidRDefault="0033725A">
      <w:pPr>
        <w:pStyle w:val="BodyText"/>
        <w:rPr>
          <w:sz w:val="20"/>
        </w:rPr>
      </w:pPr>
    </w:p>
    <w:p w14:paraId="7766E328" w14:textId="77777777" w:rsidR="0033725A" w:rsidRDefault="0033725A">
      <w:pPr>
        <w:pStyle w:val="BodyText"/>
        <w:spacing w:before="10"/>
        <w:rPr>
          <w:sz w:val="21"/>
        </w:rPr>
      </w:pPr>
    </w:p>
    <w:p w14:paraId="41255F8E" w14:textId="77777777" w:rsidR="00935AB2" w:rsidRPr="00935AB2" w:rsidRDefault="00935AB2" w:rsidP="00935AB2">
      <w:pPr>
        <w:spacing w:before="100" w:line="249" w:lineRule="auto"/>
        <w:ind w:left="260" w:right="2818"/>
        <w:jc w:val="both"/>
        <w:rPr>
          <w:b/>
          <w:i/>
          <w:sz w:val="32"/>
          <w:lang w:val="fr-CA"/>
        </w:rPr>
      </w:pPr>
      <w:r w:rsidRPr="00935AB2">
        <w:rPr>
          <w:b/>
          <w:i/>
          <w:sz w:val="32"/>
          <w:lang w:val="fr-CA"/>
        </w:rPr>
        <w:t>Inspection du garnissage des allées</w:t>
      </w:r>
    </w:p>
    <w:p w14:paraId="51CFA553" w14:textId="77777777" w:rsidR="004C63BC" w:rsidRDefault="00935AB2" w:rsidP="004C63BC">
      <w:pPr>
        <w:pStyle w:val="BodyText"/>
        <w:spacing w:before="2" w:after="120"/>
        <w:ind w:left="284"/>
        <w:rPr>
          <w:color w:val="548DD4" w:themeColor="text2" w:themeTint="99"/>
          <w:sz w:val="32"/>
          <w:szCs w:val="32"/>
          <w:u w:val="single"/>
          <w:lang w:val="fr-CA"/>
        </w:rPr>
      </w:pPr>
      <w:r w:rsidRPr="004C63BC">
        <w:rPr>
          <w:color w:val="548DD4" w:themeColor="text2" w:themeTint="99"/>
          <w:sz w:val="32"/>
          <w:szCs w:val="32"/>
          <w:u w:val="single"/>
          <w:lang w:val="fr-CA"/>
        </w:rPr>
        <w:t xml:space="preserve">Trouver la fin du motif </w:t>
      </w:r>
    </w:p>
    <w:p w14:paraId="260639B8" w14:textId="77777777" w:rsidR="004C63BC" w:rsidRPr="004C63BC" w:rsidRDefault="00935AB2" w:rsidP="004C63BC">
      <w:pPr>
        <w:pStyle w:val="BodyText"/>
        <w:spacing w:before="2" w:after="120"/>
        <w:ind w:left="284"/>
        <w:rPr>
          <w:color w:val="548DD4" w:themeColor="text2" w:themeTint="99"/>
          <w:sz w:val="32"/>
          <w:szCs w:val="32"/>
          <w:u w:val="single"/>
          <w:lang w:val="fr-CA"/>
        </w:rPr>
      </w:pPr>
      <w:r w:rsidRPr="004C63BC">
        <w:rPr>
          <w:color w:val="548DD4" w:themeColor="text2" w:themeTint="99"/>
          <w:sz w:val="32"/>
          <w:szCs w:val="32"/>
          <w:u w:val="single"/>
          <w:lang w:val="fr-CA"/>
        </w:rPr>
        <w:t>Chargement de la bande</w:t>
      </w:r>
    </w:p>
    <w:p w14:paraId="57E11625" w14:textId="77777777" w:rsidR="00935AB2" w:rsidRPr="004C63BC" w:rsidRDefault="00935AB2" w:rsidP="004C63BC">
      <w:pPr>
        <w:pStyle w:val="BodyText"/>
        <w:spacing w:before="120" w:after="120"/>
        <w:ind w:left="284"/>
        <w:rPr>
          <w:color w:val="548DD4" w:themeColor="text2" w:themeTint="99"/>
          <w:sz w:val="32"/>
          <w:szCs w:val="32"/>
          <w:u w:val="single"/>
          <w:lang w:val="fr-CA"/>
        </w:rPr>
      </w:pPr>
      <w:r w:rsidRPr="004C63BC">
        <w:rPr>
          <w:color w:val="548DD4" w:themeColor="text2" w:themeTint="99"/>
          <w:sz w:val="32"/>
          <w:szCs w:val="32"/>
          <w:u w:val="single"/>
          <w:lang w:val="fr-CA"/>
        </w:rPr>
        <w:t xml:space="preserve">Marquage du bord de </w:t>
      </w:r>
      <w:r w:rsidR="004C63BC">
        <w:rPr>
          <w:color w:val="548DD4" w:themeColor="text2" w:themeTint="99"/>
          <w:sz w:val="32"/>
          <w:szCs w:val="32"/>
          <w:u w:val="single"/>
          <w:lang w:val="fr-CA"/>
        </w:rPr>
        <w:t>l’allée</w:t>
      </w:r>
    </w:p>
    <w:p w14:paraId="711B5C29" w14:textId="77777777" w:rsidR="00935AB2" w:rsidRPr="004C63BC" w:rsidRDefault="00935AB2" w:rsidP="004C63BC">
      <w:pPr>
        <w:pStyle w:val="BodyText"/>
        <w:spacing w:before="2" w:after="120"/>
        <w:ind w:left="284"/>
        <w:rPr>
          <w:color w:val="548DD4" w:themeColor="text2" w:themeTint="99"/>
          <w:sz w:val="32"/>
          <w:szCs w:val="32"/>
          <w:u w:val="single"/>
          <w:lang w:val="fr-CA"/>
        </w:rPr>
      </w:pPr>
      <w:r w:rsidRPr="004C63BC">
        <w:rPr>
          <w:color w:val="548DD4" w:themeColor="text2" w:themeTint="99"/>
          <w:sz w:val="32"/>
          <w:szCs w:val="32"/>
          <w:u w:val="single"/>
          <w:lang w:val="fr-CA"/>
        </w:rPr>
        <w:t xml:space="preserve">Prendre le ruban 1 (Marquer le bord </w:t>
      </w:r>
      <w:r w:rsidR="004C63BC">
        <w:rPr>
          <w:color w:val="548DD4" w:themeColor="text2" w:themeTint="99"/>
          <w:sz w:val="32"/>
          <w:szCs w:val="32"/>
          <w:u w:val="single"/>
          <w:lang w:val="fr-CA"/>
        </w:rPr>
        <w:t>de l’allée</w:t>
      </w:r>
      <w:r w:rsidRPr="004C63BC">
        <w:rPr>
          <w:color w:val="548DD4" w:themeColor="text2" w:themeTint="99"/>
          <w:sz w:val="32"/>
          <w:szCs w:val="32"/>
          <w:u w:val="single"/>
          <w:lang w:val="fr-CA"/>
        </w:rPr>
        <w:t xml:space="preserve"> avec du papier) Prendre le ruban 2 (Marquer le bord </w:t>
      </w:r>
      <w:r w:rsidR="004C63BC">
        <w:rPr>
          <w:color w:val="548DD4" w:themeColor="text2" w:themeTint="99"/>
          <w:sz w:val="32"/>
          <w:szCs w:val="32"/>
          <w:u w:val="single"/>
          <w:lang w:val="fr-CA"/>
        </w:rPr>
        <w:t>de l’allée</w:t>
      </w:r>
      <w:r w:rsidRPr="004C63BC">
        <w:rPr>
          <w:color w:val="548DD4" w:themeColor="text2" w:themeTint="99"/>
          <w:sz w:val="32"/>
          <w:szCs w:val="32"/>
          <w:u w:val="single"/>
          <w:lang w:val="fr-CA"/>
        </w:rPr>
        <w:t xml:space="preserve"> avec un marqueur) Retirer le ruban</w:t>
      </w:r>
    </w:p>
    <w:p w14:paraId="41AB7F1D" w14:textId="77777777" w:rsidR="004C63BC" w:rsidRDefault="00935AB2" w:rsidP="004C63BC">
      <w:pPr>
        <w:pStyle w:val="BodyText"/>
        <w:spacing w:before="2" w:after="120"/>
        <w:ind w:left="284"/>
        <w:rPr>
          <w:color w:val="548DD4" w:themeColor="text2" w:themeTint="99"/>
          <w:sz w:val="32"/>
          <w:szCs w:val="32"/>
          <w:u w:val="single"/>
          <w:lang w:val="fr-CA"/>
        </w:rPr>
      </w:pPr>
      <w:r w:rsidRPr="004C63BC">
        <w:rPr>
          <w:color w:val="548DD4" w:themeColor="text2" w:themeTint="99"/>
          <w:sz w:val="32"/>
          <w:szCs w:val="32"/>
          <w:u w:val="single"/>
          <w:lang w:val="fr-CA"/>
        </w:rPr>
        <w:t xml:space="preserve">Couper le guide </w:t>
      </w:r>
    </w:p>
    <w:p w14:paraId="6B385CDD" w14:textId="77777777" w:rsidR="00F40EEE" w:rsidRDefault="00935AB2" w:rsidP="004C63BC">
      <w:pPr>
        <w:pStyle w:val="BodyText"/>
        <w:spacing w:before="2" w:after="120"/>
        <w:ind w:left="284"/>
        <w:rPr>
          <w:color w:val="548DD4" w:themeColor="text2" w:themeTint="99"/>
          <w:sz w:val="32"/>
          <w:szCs w:val="32"/>
          <w:u w:val="single"/>
          <w:lang w:val="fr-CA"/>
        </w:rPr>
      </w:pPr>
      <w:r w:rsidRPr="004C63BC">
        <w:rPr>
          <w:color w:val="548DD4" w:themeColor="text2" w:themeTint="99"/>
          <w:sz w:val="32"/>
          <w:szCs w:val="32"/>
          <w:u w:val="single"/>
          <w:lang w:val="fr-CA"/>
        </w:rPr>
        <w:t xml:space="preserve">Entreposer la bande </w:t>
      </w:r>
    </w:p>
    <w:p w14:paraId="6C4F889D" w14:textId="77777777" w:rsidR="0033725A" w:rsidRPr="004C63BC" w:rsidRDefault="00935AB2" w:rsidP="004C63BC">
      <w:pPr>
        <w:pStyle w:val="BodyText"/>
        <w:spacing w:before="2" w:after="120"/>
        <w:ind w:left="284"/>
        <w:rPr>
          <w:color w:val="548DD4" w:themeColor="text2" w:themeTint="99"/>
          <w:sz w:val="32"/>
          <w:szCs w:val="32"/>
          <w:u w:val="single"/>
        </w:rPr>
      </w:pPr>
      <w:r w:rsidRPr="004C63BC">
        <w:rPr>
          <w:color w:val="548DD4" w:themeColor="text2" w:themeTint="99"/>
          <w:sz w:val="32"/>
          <w:szCs w:val="32"/>
          <w:u w:val="single"/>
          <w:lang w:val="fr-CA"/>
        </w:rPr>
        <w:t>Mauvaise ba</w:t>
      </w:r>
      <w:r w:rsidR="00F40EEE">
        <w:rPr>
          <w:color w:val="548DD4" w:themeColor="text2" w:themeTint="99"/>
          <w:sz w:val="32"/>
          <w:szCs w:val="32"/>
          <w:u w:val="single"/>
          <w:lang w:val="fr-CA"/>
        </w:rPr>
        <w:t>nde</w:t>
      </w:r>
    </w:p>
    <w:p w14:paraId="4238D277" w14:textId="77777777" w:rsidR="004C63BC" w:rsidRDefault="004C63BC" w:rsidP="004C63BC">
      <w:pPr>
        <w:spacing w:before="100"/>
        <w:rPr>
          <w:sz w:val="32"/>
        </w:rPr>
      </w:pPr>
      <w:r>
        <w:rPr>
          <w:sz w:val="32"/>
        </w:rPr>
        <w:t xml:space="preserve">   </w:t>
      </w:r>
    </w:p>
    <w:p w14:paraId="18EEFA92" w14:textId="77777777" w:rsidR="0033725A" w:rsidRDefault="004C63BC" w:rsidP="004C63BC">
      <w:pPr>
        <w:spacing w:before="100"/>
        <w:rPr>
          <w:sz w:val="32"/>
        </w:rPr>
      </w:pPr>
      <w:r>
        <w:rPr>
          <w:sz w:val="32"/>
        </w:rPr>
        <w:t xml:space="preserve">  </w:t>
      </w:r>
      <w:r w:rsidR="000E25E0">
        <w:rPr>
          <w:sz w:val="32"/>
        </w:rPr>
        <w:t>Bon</w:t>
      </w:r>
      <w:r>
        <w:rPr>
          <w:sz w:val="32"/>
        </w:rPr>
        <w:t>u</w:t>
      </w:r>
      <w:r w:rsidR="000E25E0">
        <w:rPr>
          <w:sz w:val="32"/>
        </w:rPr>
        <w:t xml:space="preserve">s: </w:t>
      </w:r>
      <w:hyperlink r:id="rId171">
        <w:r>
          <w:rPr>
            <w:color w:val="0000ED"/>
            <w:sz w:val="32"/>
            <w:u w:val="single" w:color="0000ED"/>
          </w:rPr>
          <w:t>Comment</w:t>
        </w:r>
      </w:hyperlink>
      <w:r>
        <w:rPr>
          <w:color w:val="0000ED"/>
          <w:sz w:val="32"/>
          <w:u w:val="single" w:color="0000ED"/>
        </w:rPr>
        <w:t xml:space="preserve"> niveler une allée</w:t>
      </w:r>
    </w:p>
    <w:sectPr w:rsidR="0033725A">
      <w:pgSz w:w="12240" w:h="15840"/>
      <w:pgMar w:top="920" w:right="380" w:bottom="660" w:left="820" w:header="0" w:footer="396"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71B7B2D4" w14:textId="77777777" w:rsidR="00DD6D0A" w:rsidRDefault="00DD6D0A">
      <w:r>
        <w:separator/>
      </w:r>
    </w:p>
  </w:endnote>
  <w:endnote w:type="continuationSeparator" w:id="0">
    <w:p w14:paraId="516D14DB" w14:textId="77777777" w:rsidR="00DD6D0A" w:rsidRDefault="00DD6D0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Verdana">
    <w:panose1 w:val="020B0604030504040204"/>
    <w:charset w:val="00"/>
    <w:family w:val="swiss"/>
    <w:pitch w:val="variable"/>
    <w:sig w:usb0="A00006FF" w:usb1="4000205B" w:usb2="00000010" w:usb3="00000000" w:csb0="0000019F" w:csb1="00000000"/>
  </w:font>
  <w:font w:name="Microsoft Sans Serif">
    <w:panose1 w:val="020B0604020202020204"/>
    <w:charset w:val="00"/>
    <w:family w:val="swiss"/>
    <w:pitch w:val="variable"/>
    <w:sig w:usb0="E5002EFF" w:usb1="C000605B" w:usb2="00000029" w:usb3="00000000" w:csb0="000101F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Yu Gothic">
    <w:altName w:val="游ゴシック"/>
    <w:panose1 w:val="020B0400000000000000"/>
    <w:charset w:val="80"/>
    <w:family w:val="swiss"/>
    <w:pitch w:val="variable"/>
    <w:sig w:usb0="E00002FF" w:usb1="2AC7FDFF" w:usb2="00000016" w:usb3="00000000" w:csb0="000200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9561EB0" w14:textId="77777777" w:rsidR="0072387F" w:rsidRDefault="0072387F">
    <w:pPr>
      <w:pStyle w:val="BodyText"/>
      <w:spacing w:line="14" w:lineRule="auto"/>
      <w:rPr>
        <w:sz w:val="19"/>
      </w:rPr>
    </w:pPr>
    <w:r>
      <w:rPr>
        <w:noProof/>
        <w:lang w:val="fr-CA" w:eastAsia="fr-CA" w:bidi="ar-SA"/>
      </w:rPr>
      <mc:AlternateContent>
        <mc:Choice Requires="wps">
          <w:drawing>
            <wp:anchor distT="0" distB="0" distL="114300" distR="114300" simplePos="0" relativeHeight="251657728" behindDoc="1" locked="0" layoutInCell="1" allowOverlap="1" wp14:anchorId="1AE873C8" wp14:editId="62AE8EDB">
              <wp:simplePos x="0" y="0"/>
              <wp:positionH relativeFrom="page">
                <wp:posOffset>6315710</wp:posOffset>
              </wp:positionH>
              <wp:positionV relativeFrom="page">
                <wp:posOffset>9616440</wp:posOffset>
              </wp:positionV>
              <wp:extent cx="316865" cy="196215"/>
              <wp:effectExtent l="635" t="0" r="0" b="0"/>
              <wp:wrapNone/>
              <wp:docPr id="2"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6865" cy="1962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E113891" w14:textId="77777777" w:rsidR="0072387F" w:rsidRDefault="0072387F">
                          <w:pPr>
                            <w:spacing w:before="21"/>
                            <w:ind w:left="40"/>
                          </w:pPr>
                          <w:r>
                            <w:fldChar w:fldCharType="begin"/>
                          </w:r>
                          <w:r>
                            <w:instrText xml:space="preserve"> PAGE </w:instrText>
                          </w:r>
                          <w:r>
                            <w:fldChar w:fldCharType="separate"/>
                          </w:r>
                          <w:r w:rsidR="00691469">
                            <w:rPr>
                              <w:noProof/>
                            </w:rPr>
                            <w:t>5</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AE873C8" id="_x0000_t202" coordsize="21600,21600" o:spt="202" path="m,l,21600r21600,l21600,xe">
              <v:stroke joinstyle="miter"/>
              <v:path gradientshapeok="t" o:connecttype="rect"/>
            </v:shapetype>
            <v:shape id="Text Box 1" o:spid="_x0000_s1056" type="#_x0000_t202" style="position:absolute;margin-left:497.3pt;margin-top:757.2pt;width:24.95pt;height:15.45pt;z-index:-2516587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" filled="f" stroked="f">
              <v:textbox inset="0,0,0,0">
                <w:txbxContent>
                  <w:p w14:paraId="0E113891" w14:textId="77777777" w:rsidR="0072387F" w:rsidRDefault="0072387F">
                    <w:pPr>
                      <w:spacing w:before="21"/>
                      <w:ind w:left="40"/>
                    </w:pPr>
                    <w:r>
                      <w:fldChar w:fldCharType="begin"/>
                    </w:r>
                    <w:r>
                      <w:instrText xml:space="preserve"> PAGE </w:instrText>
                    </w:r>
                    <w:r>
                      <w:fldChar w:fldCharType="separate"/>
                    </w:r>
                    <w:r w:rsidR="00691469">
                      <w:rPr>
                        <w:noProof/>
                      </w:rPr>
                      <w:t>5</w:t>
                    </w:r>
                    <w:r>
                      <w:fldChar w:fldCharType="end"/>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6CA2FC26" w14:textId="77777777" w:rsidR="00DD6D0A" w:rsidRDefault="00DD6D0A">
      <w:r>
        <w:separator/>
      </w:r>
    </w:p>
  </w:footnote>
  <w:footnote w:type="continuationSeparator" w:id="0">
    <w:p w14:paraId="5BAF1FD1" w14:textId="77777777" w:rsidR="00DD6D0A" w:rsidRDefault="00DD6D0A">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12B6F4D"/>
    <w:multiLevelType w:val="hybridMultilevel"/>
    <w:tmpl w:val="51E077D2"/>
    <w:lvl w:ilvl="0" w:tplc="348435EC">
      <w:numFmt w:val="bullet"/>
      <w:lvlText w:val=""/>
      <w:lvlJc w:val="left"/>
      <w:pPr>
        <w:ind w:left="1071" w:hanging="360"/>
      </w:pPr>
      <w:rPr>
        <w:rFonts w:ascii="Symbol" w:eastAsia="Symbol" w:hAnsi="Symbol" w:cs="Symbol" w:hint="default"/>
        <w:w w:val="100"/>
        <w:sz w:val="24"/>
        <w:szCs w:val="24"/>
        <w:lang w:val="en-US" w:eastAsia="en-US" w:bidi="en-US"/>
      </w:rPr>
    </w:lvl>
    <w:lvl w:ilvl="1" w:tplc="F5D6AD64">
      <w:numFmt w:val="bullet"/>
      <w:lvlText w:val="•"/>
      <w:lvlJc w:val="left"/>
      <w:pPr>
        <w:ind w:left="2076" w:hanging="360"/>
      </w:pPr>
      <w:rPr>
        <w:rFonts w:hint="default"/>
        <w:lang w:val="en-US" w:eastAsia="en-US" w:bidi="en-US"/>
      </w:rPr>
    </w:lvl>
    <w:lvl w:ilvl="2" w:tplc="74A8F54E">
      <w:numFmt w:val="bullet"/>
      <w:lvlText w:val="•"/>
      <w:lvlJc w:val="left"/>
      <w:pPr>
        <w:ind w:left="3072" w:hanging="360"/>
      </w:pPr>
      <w:rPr>
        <w:rFonts w:hint="default"/>
        <w:lang w:val="en-US" w:eastAsia="en-US" w:bidi="en-US"/>
      </w:rPr>
    </w:lvl>
    <w:lvl w:ilvl="3" w:tplc="7D4C5974">
      <w:numFmt w:val="bullet"/>
      <w:lvlText w:val="•"/>
      <w:lvlJc w:val="left"/>
      <w:pPr>
        <w:ind w:left="4068" w:hanging="360"/>
      </w:pPr>
      <w:rPr>
        <w:rFonts w:hint="default"/>
        <w:lang w:val="en-US" w:eastAsia="en-US" w:bidi="en-US"/>
      </w:rPr>
    </w:lvl>
    <w:lvl w:ilvl="4" w:tplc="1CC8731C">
      <w:numFmt w:val="bullet"/>
      <w:lvlText w:val="•"/>
      <w:lvlJc w:val="left"/>
      <w:pPr>
        <w:ind w:left="5064" w:hanging="360"/>
      </w:pPr>
      <w:rPr>
        <w:rFonts w:hint="default"/>
        <w:lang w:val="en-US" w:eastAsia="en-US" w:bidi="en-US"/>
      </w:rPr>
    </w:lvl>
    <w:lvl w:ilvl="5" w:tplc="56488F6A">
      <w:numFmt w:val="bullet"/>
      <w:lvlText w:val="•"/>
      <w:lvlJc w:val="left"/>
      <w:pPr>
        <w:ind w:left="6060" w:hanging="360"/>
      </w:pPr>
      <w:rPr>
        <w:rFonts w:hint="default"/>
        <w:lang w:val="en-US" w:eastAsia="en-US" w:bidi="en-US"/>
      </w:rPr>
    </w:lvl>
    <w:lvl w:ilvl="6" w:tplc="467EB7A6">
      <w:numFmt w:val="bullet"/>
      <w:lvlText w:val="•"/>
      <w:lvlJc w:val="left"/>
      <w:pPr>
        <w:ind w:left="7056" w:hanging="360"/>
      </w:pPr>
      <w:rPr>
        <w:rFonts w:hint="default"/>
        <w:lang w:val="en-US" w:eastAsia="en-US" w:bidi="en-US"/>
      </w:rPr>
    </w:lvl>
    <w:lvl w:ilvl="7" w:tplc="F478612C">
      <w:numFmt w:val="bullet"/>
      <w:lvlText w:val="•"/>
      <w:lvlJc w:val="left"/>
      <w:pPr>
        <w:ind w:left="8052" w:hanging="360"/>
      </w:pPr>
      <w:rPr>
        <w:rFonts w:hint="default"/>
        <w:lang w:val="en-US" w:eastAsia="en-US" w:bidi="en-US"/>
      </w:rPr>
    </w:lvl>
    <w:lvl w:ilvl="8" w:tplc="696A7ABC">
      <w:numFmt w:val="bullet"/>
      <w:lvlText w:val="•"/>
      <w:lvlJc w:val="left"/>
      <w:pPr>
        <w:ind w:left="9048" w:hanging="360"/>
      </w:pPr>
      <w:rPr>
        <w:rFonts w:hint="default"/>
        <w:lang w:val="en-US" w:eastAsia="en-US" w:bidi="en-US"/>
      </w:rPr>
    </w:lvl>
  </w:abstractNum>
  <w:abstractNum w:abstractNumId="1" w15:restartNumberingAfterBreak="0">
    <w:nsid w:val="04A31D24"/>
    <w:multiLevelType w:val="hybridMultilevel"/>
    <w:tmpl w:val="6FBE47CE"/>
    <w:lvl w:ilvl="0" w:tplc="0C0C0003">
      <w:start w:val="1"/>
      <w:numFmt w:val="bullet"/>
      <w:lvlText w:val="o"/>
      <w:lvlJc w:val="left"/>
      <w:pPr>
        <w:ind w:left="2420" w:hanging="360"/>
      </w:pPr>
      <w:rPr>
        <w:rFonts w:ascii="Courier New" w:hAnsi="Courier New" w:cs="Courier New" w:hint="default"/>
      </w:rPr>
    </w:lvl>
    <w:lvl w:ilvl="1" w:tplc="0C0C0003" w:tentative="1">
      <w:start w:val="1"/>
      <w:numFmt w:val="bullet"/>
      <w:lvlText w:val="o"/>
      <w:lvlJc w:val="left"/>
      <w:pPr>
        <w:ind w:left="3140" w:hanging="360"/>
      </w:pPr>
      <w:rPr>
        <w:rFonts w:ascii="Courier New" w:hAnsi="Courier New" w:cs="Courier New" w:hint="default"/>
      </w:rPr>
    </w:lvl>
    <w:lvl w:ilvl="2" w:tplc="0C0C0005" w:tentative="1">
      <w:start w:val="1"/>
      <w:numFmt w:val="bullet"/>
      <w:lvlText w:val=""/>
      <w:lvlJc w:val="left"/>
      <w:pPr>
        <w:ind w:left="3860" w:hanging="360"/>
      </w:pPr>
      <w:rPr>
        <w:rFonts w:ascii="Wingdings" w:hAnsi="Wingdings" w:hint="default"/>
      </w:rPr>
    </w:lvl>
    <w:lvl w:ilvl="3" w:tplc="0C0C0001" w:tentative="1">
      <w:start w:val="1"/>
      <w:numFmt w:val="bullet"/>
      <w:lvlText w:val=""/>
      <w:lvlJc w:val="left"/>
      <w:pPr>
        <w:ind w:left="4580" w:hanging="360"/>
      </w:pPr>
      <w:rPr>
        <w:rFonts w:ascii="Symbol" w:hAnsi="Symbol" w:hint="default"/>
      </w:rPr>
    </w:lvl>
    <w:lvl w:ilvl="4" w:tplc="0C0C0003" w:tentative="1">
      <w:start w:val="1"/>
      <w:numFmt w:val="bullet"/>
      <w:lvlText w:val="o"/>
      <w:lvlJc w:val="left"/>
      <w:pPr>
        <w:ind w:left="5300" w:hanging="360"/>
      </w:pPr>
      <w:rPr>
        <w:rFonts w:ascii="Courier New" w:hAnsi="Courier New" w:cs="Courier New" w:hint="default"/>
      </w:rPr>
    </w:lvl>
    <w:lvl w:ilvl="5" w:tplc="0C0C0005" w:tentative="1">
      <w:start w:val="1"/>
      <w:numFmt w:val="bullet"/>
      <w:lvlText w:val=""/>
      <w:lvlJc w:val="left"/>
      <w:pPr>
        <w:ind w:left="6020" w:hanging="360"/>
      </w:pPr>
      <w:rPr>
        <w:rFonts w:ascii="Wingdings" w:hAnsi="Wingdings" w:hint="default"/>
      </w:rPr>
    </w:lvl>
    <w:lvl w:ilvl="6" w:tplc="0C0C0001" w:tentative="1">
      <w:start w:val="1"/>
      <w:numFmt w:val="bullet"/>
      <w:lvlText w:val=""/>
      <w:lvlJc w:val="left"/>
      <w:pPr>
        <w:ind w:left="6740" w:hanging="360"/>
      </w:pPr>
      <w:rPr>
        <w:rFonts w:ascii="Symbol" w:hAnsi="Symbol" w:hint="default"/>
      </w:rPr>
    </w:lvl>
    <w:lvl w:ilvl="7" w:tplc="0C0C0003" w:tentative="1">
      <w:start w:val="1"/>
      <w:numFmt w:val="bullet"/>
      <w:lvlText w:val="o"/>
      <w:lvlJc w:val="left"/>
      <w:pPr>
        <w:ind w:left="7460" w:hanging="360"/>
      </w:pPr>
      <w:rPr>
        <w:rFonts w:ascii="Courier New" w:hAnsi="Courier New" w:cs="Courier New" w:hint="default"/>
      </w:rPr>
    </w:lvl>
    <w:lvl w:ilvl="8" w:tplc="0C0C0005" w:tentative="1">
      <w:start w:val="1"/>
      <w:numFmt w:val="bullet"/>
      <w:lvlText w:val=""/>
      <w:lvlJc w:val="left"/>
      <w:pPr>
        <w:ind w:left="8180" w:hanging="360"/>
      </w:pPr>
      <w:rPr>
        <w:rFonts w:ascii="Wingdings" w:hAnsi="Wingdings" w:hint="default"/>
      </w:rPr>
    </w:lvl>
  </w:abstractNum>
  <w:abstractNum w:abstractNumId="2" w15:restartNumberingAfterBreak="0">
    <w:nsid w:val="06187442"/>
    <w:multiLevelType w:val="hybridMultilevel"/>
    <w:tmpl w:val="4566E130"/>
    <w:lvl w:ilvl="0" w:tplc="D0C2187A">
      <w:numFmt w:val="bullet"/>
      <w:lvlText w:val=""/>
      <w:lvlJc w:val="left"/>
      <w:pPr>
        <w:ind w:left="980" w:hanging="360"/>
      </w:pPr>
      <w:rPr>
        <w:rFonts w:hint="default"/>
        <w:w w:val="100"/>
        <w:lang w:val="en-US" w:eastAsia="en-US" w:bidi="en-US"/>
      </w:rPr>
    </w:lvl>
    <w:lvl w:ilvl="1" w:tplc="D0C2187A">
      <w:numFmt w:val="bullet"/>
      <w:lvlText w:val=""/>
      <w:lvlJc w:val="left"/>
      <w:pPr>
        <w:ind w:left="1700" w:hanging="360"/>
      </w:pPr>
      <w:rPr>
        <w:rFonts w:hint="default"/>
        <w:w w:val="100"/>
        <w:lang w:val="en-US" w:eastAsia="en-US" w:bidi="en-US"/>
      </w:rPr>
    </w:lvl>
    <w:lvl w:ilvl="2" w:tplc="0C0C0005" w:tentative="1">
      <w:start w:val="1"/>
      <w:numFmt w:val="bullet"/>
      <w:lvlText w:val=""/>
      <w:lvlJc w:val="left"/>
      <w:pPr>
        <w:ind w:left="2420" w:hanging="360"/>
      </w:pPr>
      <w:rPr>
        <w:rFonts w:ascii="Wingdings" w:hAnsi="Wingdings" w:hint="default"/>
      </w:rPr>
    </w:lvl>
    <w:lvl w:ilvl="3" w:tplc="0C0C0001" w:tentative="1">
      <w:start w:val="1"/>
      <w:numFmt w:val="bullet"/>
      <w:lvlText w:val=""/>
      <w:lvlJc w:val="left"/>
      <w:pPr>
        <w:ind w:left="3140" w:hanging="360"/>
      </w:pPr>
      <w:rPr>
        <w:rFonts w:ascii="Symbol" w:hAnsi="Symbol" w:hint="default"/>
      </w:rPr>
    </w:lvl>
    <w:lvl w:ilvl="4" w:tplc="0C0C0003" w:tentative="1">
      <w:start w:val="1"/>
      <w:numFmt w:val="bullet"/>
      <w:lvlText w:val="o"/>
      <w:lvlJc w:val="left"/>
      <w:pPr>
        <w:ind w:left="3860" w:hanging="360"/>
      </w:pPr>
      <w:rPr>
        <w:rFonts w:ascii="Courier New" w:hAnsi="Courier New" w:cs="Courier New" w:hint="default"/>
      </w:rPr>
    </w:lvl>
    <w:lvl w:ilvl="5" w:tplc="0C0C0005" w:tentative="1">
      <w:start w:val="1"/>
      <w:numFmt w:val="bullet"/>
      <w:lvlText w:val=""/>
      <w:lvlJc w:val="left"/>
      <w:pPr>
        <w:ind w:left="4580" w:hanging="360"/>
      </w:pPr>
      <w:rPr>
        <w:rFonts w:ascii="Wingdings" w:hAnsi="Wingdings" w:hint="default"/>
      </w:rPr>
    </w:lvl>
    <w:lvl w:ilvl="6" w:tplc="0C0C0001" w:tentative="1">
      <w:start w:val="1"/>
      <w:numFmt w:val="bullet"/>
      <w:lvlText w:val=""/>
      <w:lvlJc w:val="left"/>
      <w:pPr>
        <w:ind w:left="5300" w:hanging="360"/>
      </w:pPr>
      <w:rPr>
        <w:rFonts w:ascii="Symbol" w:hAnsi="Symbol" w:hint="default"/>
      </w:rPr>
    </w:lvl>
    <w:lvl w:ilvl="7" w:tplc="0C0C0003" w:tentative="1">
      <w:start w:val="1"/>
      <w:numFmt w:val="bullet"/>
      <w:lvlText w:val="o"/>
      <w:lvlJc w:val="left"/>
      <w:pPr>
        <w:ind w:left="6020" w:hanging="360"/>
      </w:pPr>
      <w:rPr>
        <w:rFonts w:ascii="Courier New" w:hAnsi="Courier New" w:cs="Courier New" w:hint="default"/>
      </w:rPr>
    </w:lvl>
    <w:lvl w:ilvl="8" w:tplc="0C0C0005" w:tentative="1">
      <w:start w:val="1"/>
      <w:numFmt w:val="bullet"/>
      <w:lvlText w:val=""/>
      <w:lvlJc w:val="left"/>
      <w:pPr>
        <w:ind w:left="6740" w:hanging="360"/>
      </w:pPr>
      <w:rPr>
        <w:rFonts w:ascii="Wingdings" w:hAnsi="Wingdings" w:hint="default"/>
      </w:rPr>
    </w:lvl>
  </w:abstractNum>
  <w:abstractNum w:abstractNumId="3" w15:restartNumberingAfterBreak="0">
    <w:nsid w:val="07550019"/>
    <w:multiLevelType w:val="hybridMultilevel"/>
    <w:tmpl w:val="3C2A8424"/>
    <w:lvl w:ilvl="0" w:tplc="D0C2187A">
      <w:numFmt w:val="bullet"/>
      <w:lvlText w:val=""/>
      <w:lvlJc w:val="left"/>
      <w:pPr>
        <w:ind w:left="1571" w:hanging="360"/>
      </w:pPr>
      <w:rPr>
        <w:rFonts w:hint="default"/>
        <w:w w:val="100"/>
        <w:lang w:val="en-US" w:eastAsia="en-US" w:bidi="en-US"/>
      </w:rPr>
    </w:lvl>
    <w:lvl w:ilvl="1" w:tplc="D0C2187A">
      <w:numFmt w:val="bullet"/>
      <w:lvlText w:val=""/>
      <w:lvlJc w:val="left"/>
      <w:pPr>
        <w:ind w:left="2291" w:hanging="360"/>
      </w:pPr>
      <w:rPr>
        <w:rFonts w:hint="default"/>
        <w:w w:val="100"/>
        <w:lang w:val="en-US" w:eastAsia="en-US" w:bidi="en-US"/>
      </w:rPr>
    </w:lvl>
    <w:lvl w:ilvl="2" w:tplc="0C0C0005" w:tentative="1">
      <w:start w:val="1"/>
      <w:numFmt w:val="bullet"/>
      <w:lvlText w:val=""/>
      <w:lvlJc w:val="left"/>
      <w:pPr>
        <w:ind w:left="3011" w:hanging="360"/>
      </w:pPr>
      <w:rPr>
        <w:rFonts w:ascii="Wingdings" w:hAnsi="Wingdings" w:hint="default"/>
      </w:rPr>
    </w:lvl>
    <w:lvl w:ilvl="3" w:tplc="0C0C0001" w:tentative="1">
      <w:start w:val="1"/>
      <w:numFmt w:val="bullet"/>
      <w:lvlText w:val=""/>
      <w:lvlJc w:val="left"/>
      <w:pPr>
        <w:ind w:left="3731" w:hanging="360"/>
      </w:pPr>
      <w:rPr>
        <w:rFonts w:ascii="Symbol" w:hAnsi="Symbol" w:hint="default"/>
      </w:rPr>
    </w:lvl>
    <w:lvl w:ilvl="4" w:tplc="0C0C0003" w:tentative="1">
      <w:start w:val="1"/>
      <w:numFmt w:val="bullet"/>
      <w:lvlText w:val="o"/>
      <w:lvlJc w:val="left"/>
      <w:pPr>
        <w:ind w:left="4451" w:hanging="360"/>
      </w:pPr>
      <w:rPr>
        <w:rFonts w:ascii="Courier New" w:hAnsi="Courier New" w:cs="Courier New" w:hint="default"/>
      </w:rPr>
    </w:lvl>
    <w:lvl w:ilvl="5" w:tplc="0C0C0005" w:tentative="1">
      <w:start w:val="1"/>
      <w:numFmt w:val="bullet"/>
      <w:lvlText w:val=""/>
      <w:lvlJc w:val="left"/>
      <w:pPr>
        <w:ind w:left="5171" w:hanging="360"/>
      </w:pPr>
      <w:rPr>
        <w:rFonts w:ascii="Wingdings" w:hAnsi="Wingdings" w:hint="default"/>
      </w:rPr>
    </w:lvl>
    <w:lvl w:ilvl="6" w:tplc="0C0C0001" w:tentative="1">
      <w:start w:val="1"/>
      <w:numFmt w:val="bullet"/>
      <w:lvlText w:val=""/>
      <w:lvlJc w:val="left"/>
      <w:pPr>
        <w:ind w:left="5891" w:hanging="360"/>
      </w:pPr>
      <w:rPr>
        <w:rFonts w:ascii="Symbol" w:hAnsi="Symbol" w:hint="default"/>
      </w:rPr>
    </w:lvl>
    <w:lvl w:ilvl="7" w:tplc="0C0C0003" w:tentative="1">
      <w:start w:val="1"/>
      <w:numFmt w:val="bullet"/>
      <w:lvlText w:val="o"/>
      <w:lvlJc w:val="left"/>
      <w:pPr>
        <w:ind w:left="6611" w:hanging="360"/>
      </w:pPr>
      <w:rPr>
        <w:rFonts w:ascii="Courier New" w:hAnsi="Courier New" w:cs="Courier New" w:hint="default"/>
      </w:rPr>
    </w:lvl>
    <w:lvl w:ilvl="8" w:tplc="0C0C0005" w:tentative="1">
      <w:start w:val="1"/>
      <w:numFmt w:val="bullet"/>
      <w:lvlText w:val=""/>
      <w:lvlJc w:val="left"/>
      <w:pPr>
        <w:ind w:left="7331" w:hanging="360"/>
      </w:pPr>
      <w:rPr>
        <w:rFonts w:ascii="Wingdings" w:hAnsi="Wingdings" w:hint="default"/>
      </w:rPr>
    </w:lvl>
  </w:abstractNum>
  <w:abstractNum w:abstractNumId="4" w15:restartNumberingAfterBreak="0">
    <w:nsid w:val="099A198F"/>
    <w:multiLevelType w:val="hybridMultilevel"/>
    <w:tmpl w:val="025256AA"/>
    <w:lvl w:ilvl="0" w:tplc="B5286CB8">
      <w:numFmt w:val="bullet"/>
      <w:lvlText w:val="•"/>
      <w:lvlJc w:val="left"/>
      <w:pPr>
        <w:ind w:left="1996" w:hanging="360"/>
      </w:pPr>
      <w:rPr>
        <w:rFonts w:hint="default"/>
        <w:lang w:val="en-US" w:eastAsia="en-US" w:bidi="en-US"/>
      </w:rPr>
    </w:lvl>
    <w:lvl w:ilvl="1" w:tplc="B5286CB8">
      <w:numFmt w:val="bullet"/>
      <w:lvlText w:val="•"/>
      <w:lvlJc w:val="left"/>
      <w:pPr>
        <w:ind w:left="2716" w:hanging="360"/>
      </w:pPr>
      <w:rPr>
        <w:rFonts w:hint="default"/>
        <w:lang w:val="en-US" w:eastAsia="en-US" w:bidi="en-US"/>
      </w:rPr>
    </w:lvl>
    <w:lvl w:ilvl="2" w:tplc="0C0C0005" w:tentative="1">
      <w:start w:val="1"/>
      <w:numFmt w:val="bullet"/>
      <w:lvlText w:val=""/>
      <w:lvlJc w:val="left"/>
      <w:pPr>
        <w:ind w:left="3436" w:hanging="360"/>
      </w:pPr>
      <w:rPr>
        <w:rFonts w:ascii="Wingdings" w:hAnsi="Wingdings" w:hint="default"/>
      </w:rPr>
    </w:lvl>
    <w:lvl w:ilvl="3" w:tplc="0C0C0001" w:tentative="1">
      <w:start w:val="1"/>
      <w:numFmt w:val="bullet"/>
      <w:lvlText w:val=""/>
      <w:lvlJc w:val="left"/>
      <w:pPr>
        <w:ind w:left="4156" w:hanging="360"/>
      </w:pPr>
      <w:rPr>
        <w:rFonts w:ascii="Symbol" w:hAnsi="Symbol" w:hint="default"/>
      </w:rPr>
    </w:lvl>
    <w:lvl w:ilvl="4" w:tplc="0C0C0003" w:tentative="1">
      <w:start w:val="1"/>
      <w:numFmt w:val="bullet"/>
      <w:lvlText w:val="o"/>
      <w:lvlJc w:val="left"/>
      <w:pPr>
        <w:ind w:left="4876" w:hanging="360"/>
      </w:pPr>
      <w:rPr>
        <w:rFonts w:ascii="Courier New" w:hAnsi="Courier New" w:cs="Courier New" w:hint="default"/>
      </w:rPr>
    </w:lvl>
    <w:lvl w:ilvl="5" w:tplc="0C0C0005" w:tentative="1">
      <w:start w:val="1"/>
      <w:numFmt w:val="bullet"/>
      <w:lvlText w:val=""/>
      <w:lvlJc w:val="left"/>
      <w:pPr>
        <w:ind w:left="5596" w:hanging="360"/>
      </w:pPr>
      <w:rPr>
        <w:rFonts w:ascii="Wingdings" w:hAnsi="Wingdings" w:hint="default"/>
      </w:rPr>
    </w:lvl>
    <w:lvl w:ilvl="6" w:tplc="0C0C0001" w:tentative="1">
      <w:start w:val="1"/>
      <w:numFmt w:val="bullet"/>
      <w:lvlText w:val=""/>
      <w:lvlJc w:val="left"/>
      <w:pPr>
        <w:ind w:left="6316" w:hanging="360"/>
      </w:pPr>
      <w:rPr>
        <w:rFonts w:ascii="Symbol" w:hAnsi="Symbol" w:hint="default"/>
      </w:rPr>
    </w:lvl>
    <w:lvl w:ilvl="7" w:tplc="0C0C0003" w:tentative="1">
      <w:start w:val="1"/>
      <w:numFmt w:val="bullet"/>
      <w:lvlText w:val="o"/>
      <w:lvlJc w:val="left"/>
      <w:pPr>
        <w:ind w:left="7036" w:hanging="360"/>
      </w:pPr>
      <w:rPr>
        <w:rFonts w:ascii="Courier New" w:hAnsi="Courier New" w:cs="Courier New" w:hint="default"/>
      </w:rPr>
    </w:lvl>
    <w:lvl w:ilvl="8" w:tplc="0C0C0005" w:tentative="1">
      <w:start w:val="1"/>
      <w:numFmt w:val="bullet"/>
      <w:lvlText w:val=""/>
      <w:lvlJc w:val="left"/>
      <w:pPr>
        <w:ind w:left="7756" w:hanging="360"/>
      </w:pPr>
      <w:rPr>
        <w:rFonts w:ascii="Wingdings" w:hAnsi="Wingdings" w:hint="default"/>
      </w:rPr>
    </w:lvl>
  </w:abstractNum>
  <w:abstractNum w:abstractNumId="5" w15:restartNumberingAfterBreak="0">
    <w:nsid w:val="1093001E"/>
    <w:multiLevelType w:val="hybridMultilevel"/>
    <w:tmpl w:val="6F082590"/>
    <w:lvl w:ilvl="0" w:tplc="D0C2187A">
      <w:numFmt w:val="bullet"/>
      <w:lvlText w:val=""/>
      <w:lvlJc w:val="left"/>
      <w:pPr>
        <w:ind w:left="720" w:hanging="360"/>
      </w:pPr>
      <w:rPr>
        <w:rFonts w:hint="default"/>
        <w:w w:val="100"/>
        <w:lang w:val="en-US" w:eastAsia="en-US" w:bidi="en-US"/>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6" w15:restartNumberingAfterBreak="0">
    <w:nsid w:val="11867822"/>
    <w:multiLevelType w:val="hybridMultilevel"/>
    <w:tmpl w:val="0F1CF23C"/>
    <w:lvl w:ilvl="0" w:tplc="86F49EE2">
      <w:start w:val="1"/>
      <w:numFmt w:val="decimal"/>
      <w:lvlText w:val="%1."/>
      <w:lvlJc w:val="left"/>
      <w:pPr>
        <w:ind w:left="920" w:hanging="440"/>
      </w:pPr>
      <w:rPr>
        <w:rFonts w:ascii="Calibri" w:eastAsia="Calibri" w:hAnsi="Calibri" w:cs="Calibri" w:hint="default"/>
        <w:spacing w:val="-1"/>
        <w:w w:val="99"/>
        <w:sz w:val="20"/>
        <w:szCs w:val="20"/>
        <w:lang w:val="en-US" w:eastAsia="en-US" w:bidi="en-US"/>
      </w:rPr>
    </w:lvl>
    <w:lvl w:ilvl="1" w:tplc="B9F0A820">
      <w:numFmt w:val="bullet"/>
      <w:lvlText w:val="•"/>
      <w:lvlJc w:val="left"/>
      <w:pPr>
        <w:ind w:left="1932" w:hanging="440"/>
      </w:pPr>
      <w:rPr>
        <w:rFonts w:hint="default"/>
        <w:lang w:val="en-US" w:eastAsia="en-US" w:bidi="en-US"/>
      </w:rPr>
    </w:lvl>
    <w:lvl w:ilvl="2" w:tplc="4308185A">
      <w:numFmt w:val="bullet"/>
      <w:lvlText w:val="•"/>
      <w:lvlJc w:val="left"/>
      <w:pPr>
        <w:ind w:left="2944" w:hanging="440"/>
      </w:pPr>
      <w:rPr>
        <w:rFonts w:hint="default"/>
        <w:lang w:val="en-US" w:eastAsia="en-US" w:bidi="en-US"/>
      </w:rPr>
    </w:lvl>
    <w:lvl w:ilvl="3" w:tplc="96E443E0">
      <w:numFmt w:val="bullet"/>
      <w:lvlText w:val="•"/>
      <w:lvlJc w:val="left"/>
      <w:pPr>
        <w:ind w:left="3956" w:hanging="440"/>
      </w:pPr>
      <w:rPr>
        <w:rFonts w:hint="default"/>
        <w:lang w:val="en-US" w:eastAsia="en-US" w:bidi="en-US"/>
      </w:rPr>
    </w:lvl>
    <w:lvl w:ilvl="4" w:tplc="54221162">
      <w:numFmt w:val="bullet"/>
      <w:lvlText w:val="•"/>
      <w:lvlJc w:val="left"/>
      <w:pPr>
        <w:ind w:left="4968" w:hanging="440"/>
      </w:pPr>
      <w:rPr>
        <w:rFonts w:hint="default"/>
        <w:lang w:val="en-US" w:eastAsia="en-US" w:bidi="en-US"/>
      </w:rPr>
    </w:lvl>
    <w:lvl w:ilvl="5" w:tplc="475CE076">
      <w:numFmt w:val="bullet"/>
      <w:lvlText w:val="•"/>
      <w:lvlJc w:val="left"/>
      <w:pPr>
        <w:ind w:left="5980" w:hanging="440"/>
      </w:pPr>
      <w:rPr>
        <w:rFonts w:hint="default"/>
        <w:lang w:val="en-US" w:eastAsia="en-US" w:bidi="en-US"/>
      </w:rPr>
    </w:lvl>
    <w:lvl w:ilvl="6" w:tplc="A79CA56C">
      <w:numFmt w:val="bullet"/>
      <w:lvlText w:val="•"/>
      <w:lvlJc w:val="left"/>
      <w:pPr>
        <w:ind w:left="6992" w:hanging="440"/>
      </w:pPr>
      <w:rPr>
        <w:rFonts w:hint="default"/>
        <w:lang w:val="en-US" w:eastAsia="en-US" w:bidi="en-US"/>
      </w:rPr>
    </w:lvl>
    <w:lvl w:ilvl="7" w:tplc="A922FACA">
      <w:numFmt w:val="bullet"/>
      <w:lvlText w:val="•"/>
      <w:lvlJc w:val="left"/>
      <w:pPr>
        <w:ind w:left="8004" w:hanging="440"/>
      </w:pPr>
      <w:rPr>
        <w:rFonts w:hint="default"/>
        <w:lang w:val="en-US" w:eastAsia="en-US" w:bidi="en-US"/>
      </w:rPr>
    </w:lvl>
    <w:lvl w:ilvl="8" w:tplc="D664612E">
      <w:numFmt w:val="bullet"/>
      <w:lvlText w:val="•"/>
      <w:lvlJc w:val="left"/>
      <w:pPr>
        <w:ind w:left="9016" w:hanging="440"/>
      </w:pPr>
      <w:rPr>
        <w:rFonts w:hint="default"/>
        <w:lang w:val="en-US" w:eastAsia="en-US" w:bidi="en-US"/>
      </w:rPr>
    </w:lvl>
  </w:abstractNum>
  <w:abstractNum w:abstractNumId="7" w15:restartNumberingAfterBreak="0">
    <w:nsid w:val="12824940"/>
    <w:multiLevelType w:val="hybridMultilevel"/>
    <w:tmpl w:val="FBEAD1F0"/>
    <w:lvl w:ilvl="0" w:tplc="D0C2187A">
      <w:numFmt w:val="bullet"/>
      <w:lvlText w:val=""/>
      <w:lvlJc w:val="left"/>
      <w:pPr>
        <w:ind w:left="720" w:hanging="360"/>
      </w:pPr>
      <w:rPr>
        <w:rFonts w:hint="default"/>
        <w:w w:val="100"/>
        <w:lang w:val="en-US" w:eastAsia="en-US" w:bidi="en-US"/>
      </w:rPr>
    </w:lvl>
    <w:lvl w:ilvl="1" w:tplc="D0C2187A">
      <w:numFmt w:val="bullet"/>
      <w:lvlText w:val=""/>
      <w:lvlJc w:val="left"/>
      <w:pPr>
        <w:ind w:left="1440" w:hanging="360"/>
      </w:pPr>
      <w:rPr>
        <w:rFonts w:hint="default"/>
        <w:w w:val="100"/>
        <w:lang w:val="en-US" w:eastAsia="en-US" w:bidi="en-US"/>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8" w15:restartNumberingAfterBreak="0">
    <w:nsid w:val="1484320E"/>
    <w:multiLevelType w:val="hybridMultilevel"/>
    <w:tmpl w:val="F3CEC72C"/>
    <w:lvl w:ilvl="0" w:tplc="5870343C">
      <w:numFmt w:val="bullet"/>
      <w:lvlText w:val=""/>
      <w:lvlJc w:val="left"/>
      <w:pPr>
        <w:ind w:left="1717" w:hanging="378"/>
      </w:pPr>
      <w:rPr>
        <w:rFonts w:ascii="Symbol" w:eastAsia="Symbol" w:hAnsi="Symbol" w:cs="Symbol" w:hint="default"/>
        <w:w w:val="100"/>
        <w:sz w:val="24"/>
        <w:szCs w:val="24"/>
        <w:lang w:val="en-US" w:eastAsia="en-US" w:bidi="en-US"/>
      </w:rPr>
    </w:lvl>
    <w:lvl w:ilvl="1" w:tplc="5BC27E8E">
      <w:numFmt w:val="bullet"/>
      <w:lvlText w:val="•"/>
      <w:lvlJc w:val="left"/>
      <w:pPr>
        <w:ind w:left="2652" w:hanging="378"/>
      </w:pPr>
      <w:rPr>
        <w:rFonts w:hint="default"/>
        <w:lang w:val="en-US" w:eastAsia="en-US" w:bidi="en-US"/>
      </w:rPr>
    </w:lvl>
    <w:lvl w:ilvl="2" w:tplc="A2DC833E">
      <w:numFmt w:val="bullet"/>
      <w:lvlText w:val="•"/>
      <w:lvlJc w:val="left"/>
      <w:pPr>
        <w:ind w:left="3584" w:hanging="378"/>
      </w:pPr>
      <w:rPr>
        <w:rFonts w:hint="default"/>
        <w:lang w:val="en-US" w:eastAsia="en-US" w:bidi="en-US"/>
      </w:rPr>
    </w:lvl>
    <w:lvl w:ilvl="3" w:tplc="6590E1EE">
      <w:numFmt w:val="bullet"/>
      <w:lvlText w:val="•"/>
      <w:lvlJc w:val="left"/>
      <w:pPr>
        <w:ind w:left="4516" w:hanging="378"/>
      </w:pPr>
      <w:rPr>
        <w:rFonts w:hint="default"/>
        <w:lang w:val="en-US" w:eastAsia="en-US" w:bidi="en-US"/>
      </w:rPr>
    </w:lvl>
    <w:lvl w:ilvl="4" w:tplc="25EAEABC">
      <w:numFmt w:val="bullet"/>
      <w:lvlText w:val="•"/>
      <w:lvlJc w:val="left"/>
      <w:pPr>
        <w:ind w:left="5448" w:hanging="378"/>
      </w:pPr>
      <w:rPr>
        <w:rFonts w:hint="default"/>
        <w:lang w:val="en-US" w:eastAsia="en-US" w:bidi="en-US"/>
      </w:rPr>
    </w:lvl>
    <w:lvl w:ilvl="5" w:tplc="D1F2AFCE">
      <w:numFmt w:val="bullet"/>
      <w:lvlText w:val="•"/>
      <w:lvlJc w:val="left"/>
      <w:pPr>
        <w:ind w:left="6380" w:hanging="378"/>
      </w:pPr>
      <w:rPr>
        <w:rFonts w:hint="default"/>
        <w:lang w:val="en-US" w:eastAsia="en-US" w:bidi="en-US"/>
      </w:rPr>
    </w:lvl>
    <w:lvl w:ilvl="6" w:tplc="F05A7370">
      <w:numFmt w:val="bullet"/>
      <w:lvlText w:val="•"/>
      <w:lvlJc w:val="left"/>
      <w:pPr>
        <w:ind w:left="7312" w:hanging="378"/>
      </w:pPr>
      <w:rPr>
        <w:rFonts w:hint="default"/>
        <w:lang w:val="en-US" w:eastAsia="en-US" w:bidi="en-US"/>
      </w:rPr>
    </w:lvl>
    <w:lvl w:ilvl="7" w:tplc="FE0EE370">
      <w:numFmt w:val="bullet"/>
      <w:lvlText w:val="•"/>
      <w:lvlJc w:val="left"/>
      <w:pPr>
        <w:ind w:left="8244" w:hanging="378"/>
      </w:pPr>
      <w:rPr>
        <w:rFonts w:hint="default"/>
        <w:lang w:val="en-US" w:eastAsia="en-US" w:bidi="en-US"/>
      </w:rPr>
    </w:lvl>
    <w:lvl w:ilvl="8" w:tplc="E7A6698A">
      <w:numFmt w:val="bullet"/>
      <w:lvlText w:val="•"/>
      <w:lvlJc w:val="left"/>
      <w:pPr>
        <w:ind w:left="9176" w:hanging="378"/>
      </w:pPr>
      <w:rPr>
        <w:rFonts w:hint="default"/>
        <w:lang w:val="en-US" w:eastAsia="en-US" w:bidi="en-US"/>
      </w:rPr>
    </w:lvl>
  </w:abstractNum>
  <w:abstractNum w:abstractNumId="9" w15:restartNumberingAfterBreak="0">
    <w:nsid w:val="15CB474A"/>
    <w:multiLevelType w:val="hybridMultilevel"/>
    <w:tmpl w:val="B5BEB712"/>
    <w:lvl w:ilvl="0" w:tplc="D0C2187A">
      <w:numFmt w:val="bullet"/>
      <w:lvlText w:val=""/>
      <w:lvlJc w:val="left"/>
      <w:pPr>
        <w:ind w:left="720" w:hanging="360"/>
      </w:pPr>
      <w:rPr>
        <w:rFonts w:hint="default"/>
        <w:w w:val="100"/>
        <w:lang w:val="en-US" w:eastAsia="en-US" w:bidi="en-US"/>
      </w:rPr>
    </w:lvl>
    <w:lvl w:ilvl="1" w:tplc="D0C2187A">
      <w:numFmt w:val="bullet"/>
      <w:lvlText w:val=""/>
      <w:lvlJc w:val="left"/>
      <w:pPr>
        <w:ind w:left="1440" w:hanging="360"/>
      </w:pPr>
      <w:rPr>
        <w:rFonts w:hint="default"/>
        <w:w w:val="100"/>
        <w:lang w:val="en-US" w:eastAsia="en-US" w:bidi="en-US"/>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0" w15:restartNumberingAfterBreak="0">
    <w:nsid w:val="16003B93"/>
    <w:multiLevelType w:val="hybridMultilevel"/>
    <w:tmpl w:val="7C6E0AF6"/>
    <w:lvl w:ilvl="0" w:tplc="BB6CA196">
      <w:start w:val="1"/>
      <w:numFmt w:val="decimal"/>
      <w:lvlText w:val="%1."/>
      <w:lvlJc w:val="left"/>
      <w:pPr>
        <w:ind w:left="1700" w:hanging="360"/>
      </w:pPr>
      <w:rPr>
        <w:rFonts w:ascii="Verdana" w:eastAsia="Verdana" w:hAnsi="Verdana" w:cs="Verdana" w:hint="default"/>
        <w:spacing w:val="0"/>
        <w:w w:val="100"/>
        <w:sz w:val="24"/>
        <w:szCs w:val="24"/>
        <w:lang w:val="en-US" w:eastAsia="en-US" w:bidi="en-US"/>
      </w:rPr>
    </w:lvl>
    <w:lvl w:ilvl="1" w:tplc="6A52437C">
      <w:numFmt w:val="bullet"/>
      <w:lvlText w:val=""/>
      <w:lvlJc w:val="left"/>
      <w:pPr>
        <w:ind w:left="2060" w:hanging="360"/>
      </w:pPr>
      <w:rPr>
        <w:rFonts w:ascii="Symbol" w:eastAsia="Symbol" w:hAnsi="Symbol" w:cs="Symbol" w:hint="default"/>
        <w:w w:val="100"/>
        <w:sz w:val="24"/>
        <w:szCs w:val="24"/>
        <w:lang w:val="en-US" w:eastAsia="en-US" w:bidi="en-US"/>
      </w:rPr>
    </w:lvl>
    <w:lvl w:ilvl="2" w:tplc="6368F7AA">
      <w:numFmt w:val="bullet"/>
      <w:lvlText w:val="•"/>
      <w:lvlJc w:val="left"/>
      <w:pPr>
        <w:ind w:left="2780" w:hanging="360"/>
      </w:pPr>
      <w:rPr>
        <w:rFonts w:hint="default"/>
        <w:lang w:val="en-US" w:eastAsia="en-US" w:bidi="en-US"/>
      </w:rPr>
    </w:lvl>
    <w:lvl w:ilvl="3" w:tplc="F5D46876">
      <w:numFmt w:val="bullet"/>
      <w:lvlText w:val="•"/>
      <w:lvlJc w:val="left"/>
      <w:pPr>
        <w:ind w:left="3812" w:hanging="360"/>
      </w:pPr>
      <w:rPr>
        <w:rFonts w:hint="default"/>
        <w:lang w:val="en-US" w:eastAsia="en-US" w:bidi="en-US"/>
      </w:rPr>
    </w:lvl>
    <w:lvl w:ilvl="4" w:tplc="D6D8A480">
      <w:numFmt w:val="bullet"/>
      <w:lvlText w:val="•"/>
      <w:lvlJc w:val="left"/>
      <w:pPr>
        <w:ind w:left="4845" w:hanging="360"/>
      </w:pPr>
      <w:rPr>
        <w:rFonts w:hint="default"/>
        <w:lang w:val="en-US" w:eastAsia="en-US" w:bidi="en-US"/>
      </w:rPr>
    </w:lvl>
    <w:lvl w:ilvl="5" w:tplc="66AC6A64">
      <w:numFmt w:val="bullet"/>
      <w:lvlText w:val="•"/>
      <w:lvlJc w:val="left"/>
      <w:pPr>
        <w:ind w:left="5877" w:hanging="360"/>
      </w:pPr>
      <w:rPr>
        <w:rFonts w:hint="default"/>
        <w:lang w:val="en-US" w:eastAsia="en-US" w:bidi="en-US"/>
      </w:rPr>
    </w:lvl>
    <w:lvl w:ilvl="6" w:tplc="E7089E56">
      <w:numFmt w:val="bullet"/>
      <w:lvlText w:val="•"/>
      <w:lvlJc w:val="left"/>
      <w:pPr>
        <w:ind w:left="6910" w:hanging="360"/>
      </w:pPr>
      <w:rPr>
        <w:rFonts w:hint="default"/>
        <w:lang w:val="en-US" w:eastAsia="en-US" w:bidi="en-US"/>
      </w:rPr>
    </w:lvl>
    <w:lvl w:ilvl="7" w:tplc="D9066C18">
      <w:numFmt w:val="bullet"/>
      <w:lvlText w:val="•"/>
      <w:lvlJc w:val="left"/>
      <w:pPr>
        <w:ind w:left="7942" w:hanging="360"/>
      </w:pPr>
      <w:rPr>
        <w:rFonts w:hint="default"/>
        <w:lang w:val="en-US" w:eastAsia="en-US" w:bidi="en-US"/>
      </w:rPr>
    </w:lvl>
    <w:lvl w:ilvl="8" w:tplc="76344C60">
      <w:numFmt w:val="bullet"/>
      <w:lvlText w:val="•"/>
      <w:lvlJc w:val="left"/>
      <w:pPr>
        <w:ind w:left="8975" w:hanging="360"/>
      </w:pPr>
      <w:rPr>
        <w:rFonts w:hint="default"/>
        <w:lang w:val="en-US" w:eastAsia="en-US" w:bidi="en-US"/>
      </w:rPr>
    </w:lvl>
  </w:abstractNum>
  <w:abstractNum w:abstractNumId="11" w15:restartNumberingAfterBreak="0">
    <w:nsid w:val="1A7060F7"/>
    <w:multiLevelType w:val="hybridMultilevel"/>
    <w:tmpl w:val="D4BCB434"/>
    <w:lvl w:ilvl="0" w:tplc="0C0C0001">
      <w:start w:val="1"/>
      <w:numFmt w:val="bullet"/>
      <w:lvlText w:val=""/>
      <w:lvlJc w:val="left"/>
      <w:pPr>
        <w:ind w:left="720" w:hanging="360"/>
      </w:pPr>
      <w:rPr>
        <w:rFonts w:ascii="Symbol" w:hAnsi="Symbol" w:hint="default"/>
      </w:rPr>
    </w:lvl>
    <w:lvl w:ilvl="1" w:tplc="0C0C0001">
      <w:start w:val="1"/>
      <w:numFmt w:val="bullet"/>
      <w:lvlText w:val=""/>
      <w:lvlJc w:val="left"/>
      <w:pPr>
        <w:ind w:left="1440" w:hanging="360"/>
      </w:pPr>
      <w:rPr>
        <w:rFonts w:ascii="Symbol" w:hAnsi="Symbol"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2" w15:restartNumberingAfterBreak="0">
    <w:nsid w:val="1AB674A7"/>
    <w:multiLevelType w:val="hybridMultilevel"/>
    <w:tmpl w:val="E20ECD7C"/>
    <w:lvl w:ilvl="0" w:tplc="A3CA2FD0">
      <w:start w:val="1"/>
      <w:numFmt w:val="decimal"/>
      <w:lvlText w:val="%1."/>
      <w:lvlJc w:val="left"/>
      <w:pPr>
        <w:ind w:left="102" w:hanging="325"/>
      </w:pPr>
      <w:rPr>
        <w:rFonts w:ascii="Verdana" w:eastAsia="Verdana" w:hAnsi="Verdana" w:cs="Verdana" w:hint="default"/>
        <w:w w:val="100"/>
        <w:sz w:val="24"/>
        <w:szCs w:val="24"/>
        <w:lang w:val="en-US" w:eastAsia="en-US" w:bidi="en-US"/>
      </w:rPr>
    </w:lvl>
    <w:lvl w:ilvl="1" w:tplc="CD908268">
      <w:numFmt w:val="bullet"/>
      <w:lvlText w:val="•"/>
      <w:lvlJc w:val="left"/>
      <w:pPr>
        <w:ind w:left="772" w:hanging="325"/>
      </w:pPr>
      <w:rPr>
        <w:rFonts w:hint="default"/>
        <w:lang w:val="en-US" w:eastAsia="en-US" w:bidi="en-US"/>
      </w:rPr>
    </w:lvl>
    <w:lvl w:ilvl="2" w:tplc="46B629D6">
      <w:numFmt w:val="bullet"/>
      <w:lvlText w:val="•"/>
      <w:lvlJc w:val="left"/>
      <w:pPr>
        <w:ind w:left="1444" w:hanging="325"/>
      </w:pPr>
      <w:rPr>
        <w:rFonts w:hint="default"/>
        <w:lang w:val="en-US" w:eastAsia="en-US" w:bidi="en-US"/>
      </w:rPr>
    </w:lvl>
    <w:lvl w:ilvl="3" w:tplc="496E4F38">
      <w:numFmt w:val="bullet"/>
      <w:lvlText w:val="•"/>
      <w:lvlJc w:val="left"/>
      <w:pPr>
        <w:ind w:left="2116" w:hanging="325"/>
      </w:pPr>
      <w:rPr>
        <w:rFonts w:hint="default"/>
        <w:lang w:val="en-US" w:eastAsia="en-US" w:bidi="en-US"/>
      </w:rPr>
    </w:lvl>
    <w:lvl w:ilvl="4" w:tplc="92AEABC0">
      <w:numFmt w:val="bullet"/>
      <w:lvlText w:val="•"/>
      <w:lvlJc w:val="left"/>
      <w:pPr>
        <w:ind w:left="2789" w:hanging="325"/>
      </w:pPr>
      <w:rPr>
        <w:rFonts w:hint="default"/>
        <w:lang w:val="en-US" w:eastAsia="en-US" w:bidi="en-US"/>
      </w:rPr>
    </w:lvl>
    <w:lvl w:ilvl="5" w:tplc="5C489288">
      <w:numFmt w:val="bullet"/>
      <w:lvlText w:val="•"/>
      <w:lvlJc w:val="left"/>
      <w:pPr>
        <w:ind w:left="3461" w:hanging="325"/>
      </w:pPr>
      <w:rPr>
        <w:rFonts w:hint="default"/>
        <w:lang w:val="en-US" w:eastAsia="en-US" w:bidi="en-US"/>
      </w:rPr>
    </w:lvl>
    <w:lvl w:ilvl="6" w:tplc="048EFA04">
      <w:numFmt w:val="bullet"/>
      <w:lvlText w:val="•"/>
      <w:lvlJc w:val="left"/>
      <w:pPr>
        <w:ind w:left="4133" w:hanging="325"/>
      </w:pPr>
      <w:rPr>
        <w:rFonts w:hint="default"/>
        <w:lang w:val="en-US" w:eastAsia="en-US" w:bidi="en-US"/>
      </w:rPr>
    </w:lvl>
    <w:lvl w:ilvl="7" w:tplc="2854919A">
      <w:numFmt w:val="bullet"/>
      <w:lvlText w:val="•"/>
      <w:lvlJc w:val="left"/>
      <w:pPr>
        <w:ind w:left="4806" w:hanging="325"/>
      </w:pPr>
      <w:rPr>
        <w:rFonts w:hint="default"/>
        <w:lang w:val="en-US" w:eastAsia="en-US" w:bidi="en-US"/>
      </w:rPr>
    </w:lvl>
    <w:lvl w:ilvl="8" w:tplc="652EF362">
      <w:numFmt w:val="bullet"/>
      <w:lvlText w:val="•"/>
      <w:lvlJc w:val="left"/>
      <w:pPr>
        <w:ind w:left="5478" w:hanging="325"/>
      </w:pPr>
      <w:rPr>
        <w:rFonts w:hint="default"/>
        <w:lang w:val="en-US" w:eastAsia="en-US" w:bidi="en-US"/>
      </w:rPr>
    </w:lvl>
  </w:abstractNum>
  <w:abstractNum w:abstractNumId="13" w15:restartNumberingAfterBreak="0">
    <w:nsid w:val="1B00777B"/>
    <w:multiLevelType w:val="hybridMultilevel"/>
    <w:tmpl w:val="F2704AF4"/>
    <w:lvl w:ilvl="0" w:tplc="D36EBA9E">
      <w:start w:val="1"/>
      <w:numFmt w:val="decimal"/>
      <w:lvlText w:val="%1."/>
      <w:lvlJc w:val="left"/>
      <w:pPr>
        <w:ind w:left="145" w:hanging="325"/>
      </w:pPr>
      <w:rPr>
        <w:rFonts w:ascii="Verdana" w:eastAsia="Verdana" w:hAnsi="Verdana" w:cs="Verdana" w:hint="default"/>
        <w:w w:val="100"/>
        <w:sz w:val="24"/>
        <w:szCs w:val="24"/>
        <w:lang w:val="en-US" w:eastAsia="en-US" w:bidi="en-US"/>
      </w:rPr>
    </w:lvl>
    <w:lvl w:ilvl="1" w:tplc="B5286CB8">
      <w:numFmt w:val="bullet"/>
      <w:lvlText w:val="•"/>
      <w:lvlJc w:val="left"/>
      <w:pPr>
        <w:ind w:left="821" w:hanging="325"/>
      </w:pPr>
      <w:rPr>
        <w:rFonts w:hint="default"/>
        <w:lang w:val="en-US" w:eastAsia="en-US" w:bidi="en-US"/>
      </w:rPr>
    </w:lvl>
    <w:lvl w:ilvl="2" w:tplc="2D268C9C">
      <w:numFmt w:val="bullet"/>
      <w:lvlText w:val="•"/>
      <w:lvlJc w:val="left"/>
      <w:pPr>
        <w:ind w:left="1503" w:hanging="325"/>
      </w:pPr>
      <w:rPr>
        <w:rFonts w:hint="default"/>
        <w:lang w:val="en-US" w:eastAsia="en-US" w:bidi="en-US"/>
      </w:rPr>
    </w:lvl>
    <w:lvl w:ilvl="3" w:tplc="A78C2178">
      <w:numFmt w:val="bullet"/>
      <w:lvlText w:val="•"/>
      <w:lvlJc w:val="left"/>
      <w:pPr>
        <w:ind w:left="2185" w:hanging="325"/>
      </w:pPr>
      <w:rPr>
        <w:rFonts w:hint="default"/>
        <w:lang w:val="en-US" w:eastAsia="en-US" w:bidi="en-US"/>
      </w:rPr>
    </w:lvl>
    <w:lvl w:ilvl="4" w:tplc="5148A90C">
      <w:numFmt w:val="bullet"/>
      <w:lvlText w:val="•"/>
      <w:lvlJc w:val="left"/>
      <w:pPr>
        <w:ind w:left="2867" w:hanging="325"/>
      </w:pPr>
      <w:rPr>
        <w:rFonts w:hint="default"/>
        <w:lang w:val="en-US" w:eastAsia="en-US" w:bidi="en-US"/>
      </w:rPr>
    </w:lvl>
    <w:lvl w:ilvl="5" w:tplc="DD549F40">
      <w:numFmt w:val="bullet"/>
      <w:lvlText w:val="•"/>
      <w:lvlJc w:val="left"/>
      <w:pPr>
        <w:ind w:left="3549" w:hanging="325"/>
      </w:pPr>
      <w:rPr>
        <w:rFonts w:hint="default"/>
        <w:lang w:val="en-US" w:eastAsia="en-US" w:bidi="en-US"/>
      </w:rPr>
    </w:lvl>
    <w:lvl w:ilvl="6" w:tplc="FDB0123C">
      <w:numFmt w:val="bullet"/>
      <w:lvlText w:val="•"/>
      <w:lvlJc w:val="left"/>
      <w:pPr>
        <w:ind w:left="4231" w:hanging="325"/>
      </w:pPr>
      <w:rPr>
        <w:rFonts w:hint="default"/>
        <w:lang w:val="en-US" w:eastAsia="en-US" w:bidi="en-US"/>
      </w:rPr>
    </w:lvl>
    <w:lvl w:ilvl="7" w:tplc="F736665E">
      <w:numFmt w:val="bullet"/>
      <w:lvlText w:val="•"/>
      <w:lvlJc w:val="left"/>
      <w:pPr>
        <w:ind w:left="4913" w:hanging="325"/>
      </w:pPr>
      <w:rPr>
        <w:rFonts w:hint="default"/>
        <w:lang w:val="en-US" w:eastAsia="en-US" w:bidi="en-US"/>
      </w:rPr>
    </w:lvl>
    <w:lvl w:ilvl="8" w:tplc="AEFA48A4">
      <w:numFmt w:val="bullet"/>
      <w:lvlText w:val="•"/>
      <w:lvlJc w:val="left"/>
      <w:pPr>
        <w:ind w:left="5595" w:hanging="325"/>
      </w:pPr>
      <w:rPr>
        <w:rFonts w:hint="default"/>
        <w:lang w:val="en-US" w:eastAsia="en-US" w:bidi="en-US"/>
      </w:rPr>
    </w:lvl>
  </w:abstractNum>
  <w:abstractNum w:abstractNumId="14" w15:restartNumberingAfterBreak="0">
    <w:nsid w:val="1B651EDE"/>
    <w:multiLevelType w:val="hybridMultilevel"/>
    <w:tmpl w:val="B91C1758"/>
    <w:lvl w:ilvl="0" w:tplc="0C0C0003">
      <w:start w:val="1"/>
      <w:numFmt w:val="bullet"/>
      <w:lvlText w:val="o"/>
      <w:lvlJc w:val="left"/>
      <w:pPr>
        <w:ind w:left="720" w:hanging="360"/>
      </w:pPr>
      <w:rPr>
        <w:rFonts w:ascii="Courier New" w:hAnsi="Courier New" w:cs="Courier New"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5" w15:restartNumberingAfterBreak="0">
    <w:nsid w:val="1CA923A9"/>
    <w:multiLevelType w:val="hybridMultilevel"/>
    <w:tmpl w:val="B480207A"/>
    <w:lvl w:ilvl="0" w:tplc="B5286CB8">
      <w:numFmt w:val="bullet"/>
      <w:lvlText w:val="•"/>
      <w:lvlJc w:val="left"/>
      <w:pPr>
        <w:ind w:left="720" w:hanging="360"/>
      </w:pPr>
      <w:rPr>
        <w:rFonts w:hint="default"/>
        <w:lang w:val="en-US" w:eastAsia="en-US" w:bidi="en-US"/>
      </w:rPr>
    </w:lvl>
    <w:lvl w:ilvl="1" w:tplc="B5286CB8">
      <w:numFmt w:val="bullet"/>
      <w:lvlText w:val="•"/>
      <w:lvlJc w:val="left"/>
      <w:pPr>
        <w:ind w:left="1440" w:hanging="360"/>
      </w:pPr>
      <w:rPr>
        <w:rFonts w:hint="default"/>
        <w:lang w:val="en-US" w:eastAsia="en-US" w:bidi="en-US"/>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6" w15:restartNumberingAfterBreak="0">
    <w:nsid w:val="21AF677F"/>
    <w:multiLevelType w:val="hybridMultilevel"/>
    <w:tmpl w:val="8CE2454A"/>
    <w:lvl w:ilvl="0" w:tplc="8F1826F0">
      <w:numFmt w:val="bullet"/>
      <w:lvlText w:val=""/>
      <w:lvlJc w:val="left"/>
      <w:pPr>
        <w:ind w:left="1700" w:hanging="360"/>
      </w:pPr>
      <w:rPr>
        <w:rFonts w:ascii="Symbol" w:eastAsia="Symbol" w:hAnsi="Symbol" w:cs="Symbol" w:hint="default"/>
        <w:w w:val="100"/>
        <w:sz w:val="24"/>
        <w:szCs w:val="24"/>
        <w:lang w:val="en-US" w:eastAsia="en-US" w:bidi="en-US"/>
      </w:rPr>
    </w:lvl>
    <w:lvl w:ilvl="1" w:tplc="203C01E0">
      <w:numFmt w:val="bullet"/>
      <w:lvlText w:val="o"/>
      <w:lvlJc w:val="left"/>
      <w:pPr>
        <w:ind w:left="2420" w:hanging="360"/>
      </w:pPr>
      <w:rPr>
        <w:rFonts w:ascii="Courier New" w:eastAsia="Courier New" w:hAnsi="Courier New" w:cs="Courier New" w:hint="default"/>
        <w:w w:val="100"/>
        <w:sz w:val="24"/>
        <w:szCs w:val="24"/>
        <w:lang w:val="en-US" w:eastAsia="en-US" w:bidi="en-US"/>
      </w:rPr>
    </w:lvl>
    <w:lvl w:ilvl="2" w:tplc="656E9FFC">
      <w:numFmt w:val="bullet"/>
      <w:lvlText w:val="▪"/>
      <w:lvlJc w:val="left"/>
      <w:pPr>
        <w:ind w:left="3140" w:hanging="360"/>
      </w:pPr>
      <w:rPr>
        <w:rFonts w:ascii="Microsoft Sans Serif" w:eastAsia="Microsoft Sans Serif" w:hAnsi="Microsoft Sans Serif" w:cs="Microsoft Sans Serif" w:hint="default"/>
        <w:w w:val="129"/>
        <w:sz w:val="24"/>
        <w:szCs w:val="24"/>
        <w:lang w:val="en-US" w:eastAsia="en-US" w:bidi="en-US"/>
      </w:rPr>
    </w:lvl>
    <w:lvl w:ilvl="3" w:tplc="34E21FD4">
      <w:numFmt w:val="bullet"/>
      <w:lvlText w:val=""/>
      <w:lvlJc w:val="left"/>
      <w:pPr>
        <w:ind w:left="3861" w:hanging="360"/>
      </w:pPr>
      <w:rPr>
        <w:rFonts w:ascii="Symbol" w:eastAsia="Symbol" w:hAnsi="Symbol" w:cs="Symbol" w:hint="default"/>
        <w:w w:val="100"/>
        <w:sz w:val="24"/>
        <w:szCs w:val="24"/>
        <w:lang w:val="en-US" w:eastAsia="en-US" w:bidi="en-US"/>
      </w:rPr>
    </w:lvl>
    <w:lvl w:ilvl="4" w:tplc="883CDAFA">
      <w:numFmt w:val="bullet"/>
      <w:lvlText w:val="•"/>
      <w:lvlJc w:val="left"/>
      <w:pPr>
        <w:ind w:left="4885" w:hanging="360"/>
      </w:pPr>
      <w:rPr>
        <w:rFonts w:hint="default"/>
        <w:lang w:val="en-US" w:eastAsia="en-US" w:bidi="en-US"/>
      </w:rPr>
    </w:lvl>
    <w:lvl w:ilvl="5" w:tplc="25FC7A3A">
      <w:numFmt w:val="bullet"/>
      <w:lvlText w:val="•"/>
      <w:lvlJc w:val="left"/>
      <w:pPr>
        <w:ind w:left="5911" w:hanging="360"/>
      </w:pPr>
      <w:rPr>
        <w:rFonts w:hint="default"/>
        <w:lang w:val="en-US" w:eastAsia="en-US" w:bidi="en-US"/>
      </w:rPr>
    </w:lvl>
    <w:lvl w:ilvl="6" w:tplc="67EAD2D6">
      <w:numFmt w:val="bullet"/>
      <w:lvlText w:val="•"/>
      <w:lvlJc w:val="left"/>
      <w:pPr>
        <w:ind w:left="6937" w:hanging="360"/>
      </w:pPr>
      <w:rPr>
        <w:rFonts w:hint="default"/>
        <w:lang w:val="en-US" w:eastAsia="en-US" w:bidi="en-US"/>
      </w:rPr>
    </w:lvl>
    <w:lvl w:ilvl="7" w:tplc="FB102EC2">
      <w:numFmt w:val="bullet"/>
      <w:lvlText w:val="•"/>
      <w:lvlJc w:val="left"/>
      <w:pPr>
        <w:ind w:left="7962" w:hanging="360"/>
      </w:pPr>
      <w:rPr>
        <w:rFonts w:hint="default"/>
        <w:lang w:val="en-US" w:eastAsia="en-US" w:bidi="en-US"/>
      </w:rPr>
    </w:lvl>
    <w:lvl w:ilvl="8" w:tplc="27C4E414">
      <w:numFmt w:val="bullet"/>
      <w:lvlText w:val="•"/>
      <w:lvlJc w:val="left"/>
      <w:pPr>
        <w:ind w:left="8988" w:hanging="360"/>
      </w:pPr>
      <w:rPr>
        <w:rFonts w:hint="default"/>
        <w:lang w:val="en-US" w:eastAsia="en-US" w:bidi="en-US"/>
      </w:rPr>
    </w:lvl>
  </w:abstractNum>
  <w:abstractNum w:abstractNumId="17" w15:restartNumberingAfterBreak="0">
    <w:nsid w:val="22FA1B7B"/>
    <w:multiLevelType w:val="hybridMultilevel"/>
    <w:tmpl w:val="54662396"/>
    <w:lvl w:ilvl="0" w:tplc="D0C2187A">
      <w:numFmt w:val="bullet"/>
      <w:lvlText w:val=""/>
      <w:lvlJc w:val="left"/>
      <w:pPr>
        <w:ind w:left="720" w:hanging="360"/>
      </w:pPr>
      <w:rPr>
        <w:rFonts w:hint="default"/>
        <w:w w:val="100"/>
        <w:lang w:val="en-US" w:eastAsia="en-US" w:bidi="en-US"/>
      </w:rPr>
    </w:lvl>
    <w:lvl w:ilvl="1" w:tplc="D0C2187A">
      <w:numFmt w:val="bullet"/>
      <w:lvlText w:val=""/>
      <w:lvlJc w:val="left"/>
      <w:pPr>
        <w:ind w:left="1440" w:hanging="360"/>
      </w:pPr>
      <w:rPr>
        <w:rFonts w:hint="default"/>
        <w:w w:val="100"/>
        <w:lang w:val="en-US" w:eastAsia="en-US" w:bidi="en-US"/>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8" w15:restartNumberingAfterBreak="0">
    <w:nsid w:val="2413343E"/>
    <w:multiLevelType w:val="hybridMultilevel"/>
    <w:tmpl w:val="C234FEE4"/>
    <w:lvl w:ilvl="0" w:tplc="FB626032">
      <w:numFmt w:val="bullet"/>
      <w:lvlText w:val=""/>
      <w:lvlJc w:val="left"/>
      <w:pPr>
        <w:ind w:left="1340" w:hanging="360"/>
      </w:pPr>
      <w:rPr>
        <w:rFonts w:ascii="Symbol" w:eastAsia="Symbol" w:hAnsi="Symbol" w:cs="Symbol" w:hint="default"/>
        <w:w w:val="100"/>
        <w:sz w:val="24"/>
        <w:szCs w:val="24"/>
        <w:lang w:val="en-US" w:eastAsia="en-US" w:bidi="en-US"/>
      </w:rPr>
    </w:lvl>
    <w:lvl w:ilvl="1" w:tplc="D01E8FB8">
      <w:numFmt w:val="bullet"/>
      <w:lvlText w:val="•"/>
      <w:lvlJc w:val="left"/>
      <w:pPr>
        <w:ind w:left="4340" w:hanging="360"/>
      </w:pPr>
      <w:rPr>
        <w:rFonts w:hint="default"/>
        <w:lang w:val="en-US" w:eastAsia="en-US" w:bidi="en-US"/>
      </w:rPr>
    </w:lvl>
    <w:lvl w:ilvl="2" w:tplc="E89410B6">
      <w:numFmt w:val="bullet"/>
      <w:lvlText w:val="•"/>
      <w:lvlJc w:val="left"/>
      <w:pPr>
        <w:ind w:left="5084" w:hanging="360"/>
      </w:pPr>
      <w:rPr>
        <w:rFonts w:hint="default"/>
        <w:lang w:val="en-US" w:eastAsia="en-US" w:bidi="en-US"/>
      </w:rPr>
    </w:lvl>
    <w:lvl w:ilvl="3" w:tplc="97A28956">
      <w:numFmt w:val="bullet"/>
      <w:lvlText w:val="•"/>
      <w:lvlJc w:val="left"/>
      <w:pPr>
        <w:ind w:left="5828" w:hanging="360"/>
      </w:pPr>
      <w:rPr>
        <w:rFonts w:hint="default"/>
        <w:lang w:val="en-US" w:eastAsia="en-US" w:bidi="en-US"/>
      </w:rPr>
    </w:lvl>
    <w:lvl w:ilvl="4" w:tplc="4F0CEA18">
      <w:numFmt w:val="bullet"/>
      <w:lvlText w:val="•"/>
      <w:lvlJc w:val="left"/>
      <w:pPr>
        <w:ind w:left="6573" w:hanging="360"/>
      </w:pPr>
      <w:rPr>
        <w:rFonts w:hint="default"/>
        <w:lang w:val="en-US" w:eastAsia="en-US" w:bidi="en-US"/>
      </w:rPr>
    </w:lvl>
    <w:lvl w:ilvl="5" w:tplc="1B444B7E">
      <w:numFmt w:val="bullet"/>
      <w:lvlText w:val="•"/>
      <w:lvlJc w:val="left"/>
      <w:pPr>
        <w:ind w:left="7317" w:hanging="360"/>
      </w:pPr>
      <w:rPr>
        <w:rFonts w:hint="default"/>
        <w:lang w:val="en-US" w:eastAsia="en-US" w:bidi="en-US"/>
      </w:rPr>
    </w:lvl>
    <w:lvl w:ilvl="6" w:tplc="861EBE10">
      <w:numFmt w:val="bullet"/>
      <w:lvlText w:val="•"/>
      <w:lvlJc w:val="left"/>
      <w:pPr>
        <w:ind w:left="8062" w:hanging="360"/>
      </w:pPr>
      <w:rPr>
        <w:rFonts w:hint="default"/>
        <w:lang w:val="en-US" w:eastAsia="en-US" w:bidi="en-US"/>
      </w:rPr>
    </w:lvl>
    <w:lvl w:ilvl="7" w:tplc="F5F675F4">
      <w:numFmt w:val="bullet"/>
      <w:lvlText w:val="•"/>
      <w:lvlJc w:val="left"/>
      <w:pPr>
        <w:ind w:left="8806" w:hanging="360"/>
      </w:pPr>
      <w:rPr>
        <w:rFonts w:hint="default"/>
        <w:lang w:val="en-US" w:eastAsia="en-US" w:bidi="en-US"/>
      </w:rPr>
    </w:lvl>
    <w:lvl w:ilvl="8" w:tplc="70F4D410">
      <w:numFmt w:val="bullet"/>
      <w:lvlText w:val="•"/>
      <w:lvlJc w:val="left"/>
      <w:pPr>
        <w:ind w:left="9551" w:hanging="360"/>
      </w:pPr>
      <w:rPr>
        <w:rFonts w:hint="default"/>
        <w:lang w:val="en-US" w:eastAsia="en-US" w:bidi="en-US"/>
      </w:rPr>
    </w:lvl>
  </w:abstractNum>
  <w:abstractNum w:abstractNumId="19" w15:restartNumberingAfterBreak="0">
    <w:nsid w:val="25283248"/>
    <w:multiLevelType w:val="hybridMultilevel"/>
    <w:tmpl w:val="3DDA6970"/>
    <w:lvl w:ilvl="0" w:tplc="62801DC2">
      <w:start w:val="1"/>
      <w:numFmt w:val="decimal"/>
      <w:lvlText w:val="%1."/>
      <w:lvlJc w:val="left"/>
      <w:pPr>
        <w:ind w:left="102" w:hanging="325"/>
      </w:pPr>
      <w:rPr>
        <w:rFonts w:ascii="Verdana" w:eastAsia="Verdana" w:hAnsi="Verdana" w:cs="Verdana" w:hint="default"/>
        <w:w w:val="100"/>
        <w:sz w:val="24"/>
        <w:szCs w:val="24"/>
        <w:lang w:val="en-US" w:eastAsia="en-US" w:bidi="en-US"/>
      </w:rPr>
    </w:lvl>
    <w:lvl w:ilvl="1" w:tplc="1298D47C">
      <w:numFmt w:val="bullet"/>
      <w:lvlText w:val="•"/>
      <w:lvlJc w:val="left"/>
      <w:pPr>
        <w:ind w:left="772" w:hanging="325"/>
      </w:pPr>
      <w:rPr>
        <w:rFonts w:hint="default"/>
        <w:lang w:val="en-US" w:eastAsia="en-US" w:bidi="en-US"/>
      </w:rPr>
    </w:lvl>
    <w:lvl w:ilvl="2" w:tplc="3A16B4CE">
      <w:numFmt w:val="bullet"/>
      <w:lvlText w:val="•"/>
      <w:lvlJc w:val="left"/>
      <w:pPr>
        <w:ind w:left="1444" w:hanging="325"/>
      </w:pPr>
      <w:rPr>
        <w:rFonts w:hint="default"/>
        <w:lang w:val="en-US" w:eastAsia="en-US" w:bidi="en-US"/>
      </w:rPr>
    </w:lvl>
    <w:lvl w:ilvl="3" w:tplc="E8685FAA">
      <w:numFmt w:val="bullet"/>
      <w:lvlText w:val="•"/>
      <w:lvlJc w:val="left"/>
      <w:pPr>
        <w:ind w:left="2116" w:hanging="325"/>
      </w:pPr>
      <w:rPr>
        <w:rFonts w:hint="default"/>
        <w:lang w:val="en-US" w:eastAsia="en-US" w:bidi="en-US"/>
      </w:rPr>
    </w:lvl>
    <w:lvl w:ilvl="4" w:tplc="8B9C55F8">
      <w:numFmt w:val="bullet"/>
      <w:lvlText w:val="•"/>
      <w:lvlJc w:val="left"/>
      <w:pPr>
        <w:ind w:left="2789" w:hanging="325"/>
      </w:pPr>
      <w:rPr>
        <w:rFonts w:hint="default"/>
        <w:lang w:val="en-US" w:eastAsia="en-US" w:bidi="en-US"/>
      </w:rPr>
    </w:lvl>
    <w:lvl w:ilvl="5" w:tplc="5CF6AE3C">
      <w:numFmt w:val="bullet"/>
      <w:lvlText w:val="•"/>
      <w:lvlJc w:val="left"/>
      <w:pPr>
        <w:ind w:left="3461" w:hanging="325"/>
      </w:pPr>
      <w:rPr>
        <w:rFonts w:hint="default"/>
        <w:lang w:val="en-US" w:eastAsia="en-US" w:bidi="en-US"/>
      </w:rPr>
    </w:lvl>
    <w:lvl w:ilvl="6" w:tplc="E66ED02A">
      <w:numFmt w:val="bullet"/>
      <w:lvlText w:val="•"/>
      <w:lvlJc w:val="left"/>
      <w:pPr>
        <w:ind w:left="4133" w:hanging="325"/>
      </w:pPr>
      <w:rPr>
        <w:rFonts w:hint="default"/>
        <w:lang w:val="en-US" w:eastAsia="en-US" w:bidi="en-US"/>
      </w:rPr>
    </w:lvl>
    <w:lvl w:ilvl="7" w:tplc="5E86988C">
      <w:numFmt w:val="bullet"/>
      <w:lvlText w:val="•"/>
      <w:lvlJc w:val="left"/>
      <w:pPr>
        <w:ind w:left="4806" w:hanging="325"/>
      </w:pPr>
      <w:rPr>
        <w:rFonts w:hint="default"/>
        <w:lang w:val="en-US" w:eastAsia="en-US" w:bidi="en-US"/>
      </w:rPr>
    </w:lvl>
    <w:lvl w:ilvl="8" w:tplc="A74A5960">
      <w:numFmt w:val="bullet"/>
      <w:lvlText w:val="•"/>
      <w:lvlJc w:val="left"/>
      <w:pPr>
        <w:ind w:left="5478" w:hanging="325"/>
      </w:pPr>
      <w:rPr>
        <w:rFonts w:hint="default"/>
        <w:lang w:val="en-US" w:eastAsia="en-US" w:bidi="en-US"/>
      </w:rPr>
    </w:lvl>
  </w:abstractNum>
  <w:abstractNum w:abstractNumId="20" w15:restartNumberingAfterBreak="0">
    <w:nsid w:val="264305F2"/>
    <w:multiLevelType w:val="hybridMultilevel"/>
    <w:tmpl w:val="69265E7A"/>
    <w:lvl w:ilvl="0" w:tplc="D0C2187A">
      <w:numFmt w:val="bullet"/>
      <w:lvlText w:val=""/>
      <w:lvlJc w:val="left"/>
      <w:pPr>
        <w:ind w:left="720" w:hanging="360"/>
      </w:pPr>
      <w:rPr>
        <w:rFonts w:hint="default"/>
        <w:w w:val="100"/>
        <w:lang w:val="en-US" w:eastAsia="en-US" w:bidi="en-US"/>
      </w:rPr>
    </w:lvl>
    <w:lvl w:ilvl="1" w:tplc="E1DC79FE">
      <w:numFmt w:val="bullet"/>
      <w:lvlText w:val="-"/>
      <w:lvlJc w:val="left"/>
      <w:pPr>
        <w:ind w:left="1440" w:hanging="360"/>
      </w:pPr>
      <w:rPr>
        <w:rFonts w:ascii="Verdana" w:eastAsia="Verdana" w:hAnsi="Verdana" w:cs="Verdana"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21" w15:restartNumberingAfterBreak="0">
    <w:nsid w:val="28D363F6"/>
    <w:multiLevelType w:val="hybridMultilevel"/>
    <w:tmpl w:val="5EA086E0"/>
    <w:lvl w:ilvl="0" w:tplc="0C0C0003">
      <w:start w:val="1"/>
      <w:numFmt w:val="bullet"/>
      <w:lvlText w:val="o"/>
      <w:lvlJc w:val="left"/>
      <w:pPr>
        <w:ind w:left="1440" w:hanging="360"/>
      </w:pPr>
      <w:rPr>
        <w:rFonts w:ascii="Courier New" w:hAnsi="Courier New" w:cs="Courier New" w:hint="default"/>
      </w:rPr>
    </w:lvl>
    <w:lvl w:ilvl="1" w:tplc="0C0C0003" w:tentative="1">
      <w:start w:val="1"/>
      <w:numFmt w:val="bullet"/>
      <w:lvlText w:val="o"/>
      <w:lvlJc w:val="left"/>
      <w:pPr>
        <w:ind w:left="2160" w:hanging="360"/>
      </w:pPr>
      <w:rPr>
        <w:rFonts w:ascii="Courier New" w:hAnsi="Courier New" w:cs="Courier New" w:hint="default"/>
      </w:rPr>
    </w:lvl>
    <w:lvl w:ilvl="2" w:tplc="0C0C0005" w:tentative="1">
      <w:start w:val="1"/>
      <w:numFmt w:val="bullet"/>
      <w:lvlText w:val=""/>
      <w:lvlJc w:val="left"/>
      <w:pPr>
        <w:ind w:left="2880" w:hanging="360"/>
      </w:pPr>
      <w:rPr>
        <w:rFonts w:ascii="Wingdings" w:hAnsi="Wingdings" w:hint="default"/>
      </w:rPr>
    </w:lvl>
    <w:lvl w:ilvl="3" w:tplc="0C0C0001" w:tentative="1">
      <w:start w:val="1"/>
      <w:numFmt w:val="bullet"/>
      <w:lvlText w:val=""/>
      <w:lvlJc w:val="left"/>
      <w:pPr>
        <w:ind w:left="3600" w:hanging="360"/>
      </w:pPr>
      <w:rPr>
        <w:rFonts w:ascii="Symbol" w:hAnsi="Symbol" w:hint="default"/>
      </w:rPr>
    </w:lvl>
    <w:lvl w:ilvl="4" w:tplc="0C0C0003" w:tentative="1">
      <w:start w:val="1"/>
      <w:numFmt w:val="bullet"/>
      <w:lvlText w:val="o"/>
      <w:lvlJc w:val="left"/>
      <w:pPr>
        <w:ind w:left="4320" w:hanging="360"/>
      </w:pPr>
      <w:rPr>
        <w:rFonts w:ascii="Courier New" w:hAnsi="Courier New" w:cs="Courier New" w:hint="default"/>
      </w:rPr>
    </w:lvl>
    <w:lvl w:ilvl="5" w:tplc="0C0C0005" w:tentative="1">
      <w:start w:val="1"/>
      <w:numFmt w:val="bullet"/>
      <w:lvlText w:val=""/>
      <w:lvlJc w:val="left"/>
      <w:pPr>
        <w:ind w:left="5040" w:hanging="360"/>
      </w:pPr>
      <w:rPr>
        <w:rFonts w:ascii="Wingdings" w:hAnsi="Wingdings" w:hint="default"/>
      </w:rPr>
    </w:lvl>
    <w:lvl w:ilvl="6" w:tplc="0C0C0001" w:tentative="1">
      <w:start w:val="1"/>
      <w:numFmt w:val="bullet"/>
      <w:lvlText w:val=""/>
      <w:lvlJc w:val="left"/>
      <w:pPr>
        <w:ind w:left="5760" w:hanging="360"/>
      </w:pPr>
      <w:rPr>
        <w:rFonts w:ascii="Symbol" w:hAnsi="Symbol" w:hint="default"/>
      </w:rPr>
    </w:lvl>
    <w:lvl w:ilvl="7" w:tplc="0C0C0003" w:tentative="1">
      <w:start w:val="1"/>
      <w:numFmt w:val="bullet"/>
      <w:lvlText w:val="o"/>
      <w:lvlJc w:val="left"/>
      <w:pPr>
        <w:ind w:left="6480" w:hanging="360"/>
      </w:pPr>
      <w:rPr>
        <w:rFonts w:ascii="Courier New" w:hAnsi="Courier New" w:cs="Courier New" w:hint="default"/>
      </w:rPr>
    </w:lvl>
    <w:lvl w:ilvl="8" w:tplc="0C0C0005" w:tentative="1">
      <w:start w:val="1"/>
      <w:numFmt w:val="bullet"/>
      <w:lvlText w:val=""/>
      <w:lvlJc w:val="left"/>
      <w:pPr>
        <w:ind w:left="7200" w:hanging="360"/>
      </w:pPr>
      <w:rPr>
        <w:rFonts w:ascii="Wingdings" w:hAnsi="Wingdings" w:hint="default"/>
      </w:rPr>
    </w:lvl>
  </w:abstractNum>
  <w:abstractNum w:abstractNumId="22" w15:restartNumberingAfterBreak="0">
    <w:nsid w:val="2A2B68BB"/>
    <w:multiLevelType w:val="hybridMultilevel"/>
    <w:tmpl w:val="576C1CCC"/>
    <w:lvl w:ilvl="0" w:tplc="1C263D36">
      <w:numFmt w:val="bullet"/>
      <w:lvlText w:val=""/>
      <w:lvlJc w:val="left"/>
      <w:pPr>
        <w:ind w:left="1700" w:hanging="360"/>
      </w:pPr>
      <w:rPr>
        <w:rFonts w:ascii="Symbol" w:eastAsia="Symbol" w:hAnsi="Symbol" w:cs="Symbol" w:hint="default"/>
        <w:w w:val="100"/>
        <w:sz w:val="24"/>
        <w:szCs w:val="24"/>
        <w:lang w:val="en-US" w:eastAsia="en-US" w:bidi="en-US"/>
      </w:rPr>
    </w:lvl>
    <w:lvl w:ilvl="1" w:tplc="CE9853B8">
      <w:numFmt w:val="bullet"/>
      <w:lvlText w:val="•"/>
      <w:lvlJc w:val="left"/>
      <w:pPr>
        <w:ind w:left="2634" w:hanging="360"/>
      </w:pPr>
      <w:rPr>
        <w:rFonts w:hint="default"/>
        <w:lang w:val="en-US" w:eastAsia="en-US" w:bidi="en-US"/>
      </w:rPr>
    </w:lvl>
    <w:lvl w:ilvl="2" w:tplc="4E3CCDB0">
      <w:numFmt w:val="bullet"/>
      <w:lvlText w:val="•"/>
      <w:lvlJc w:val="left"/>
      <w:pPr>
        <w:ind w:left="3568" w:hanging="360"/>
      </w:pPr>
      <w:rPr>
        <w:rFonts w:hint="default"/>
        <w:lang w:val="en-US" w:eastAsia="en-US" w:bidi="en-US"/>
      </w:rPr>
    </w:lvl>
    <w:lvl w:ilvl="3" w:tplc="72CC6E3A">
      <w:numFmt w:val="bullet"/>
      <w:lvlText w:val="•"/>
      <w:lvlJc w:val="left"/>
      <w:pPr>
        <w:ind w:left="4502" w:hanging="360"/>
      </w:pPr>
      <w:rPr>
        <w:rFonts w:hint="default"/>
        <w:lang w:val="en-US" w:eastAsia="en-US" w:bidi="en-US"/>
      </w:rPr>
    </w:lvl>
    <w:lvl w:ilvl="4" w:tplc="2C144D80">
      <w:numFmt w:val="bullet"/>
      <w:lvlText w:val="•"/>
      <w:lvlJc w:val="left"/>
      <w:pPr>
        <w:ind w:left="5436" w:hanging="360"/>
      </w:pPr>
      <w:rPr>
        <w:rFonts w:hint="default"/>
        <w:lang w:val="en-US" w:eastAsia="en-US" w:bidi="en-US"/>
      </w:rPr>
    </w:lvl>
    <w:lvl w:ilvl="5" w:tplc="B7E8F3BE">
      <w:numFmt w:val="bullet"/>
      <w:lvlText w:val="•"/>
      <w:lvlJc w:val="left"/>
      <w:pPr>
        <w:ind w:left="6370" w:hanging="360"/>
      </w:pPr>
      <w:rPr>
        <w:rFonts w:hint="default"/>
        <w:lang w:val="en-US" w:eastAsia="en-US" w:bidi="en-US"/>
      </w:rPr>
    </w:lvl>
    <w:lvl w:ilvl="6" w:tplc="6876F35A">
      <w:numFmt w:val="bullet"/>
      <w:lvlText w:val="•"/>
      <w:lvlJc w:val="left"/>
      <w:pPr>
        <w:ind w:left="7304" w:hanging="360"/>
      </w:pPr>
      <w:rPr>
        <w:rFonts w:hint="default"/>
        <w:lang w:val="en-US" w:eastAsia="en-US" w:bidi="en-US"/>
      </w:rPr>
    </w:lvl>
    <w:lvl w:ilvl="7" w:tplc="60783CC2">
      <w:numFmt w:val="bullet"/>
      <w:lvlText w:val="•"/>
      <w:lvlJc w:val="left"/>
      <w:pPr>
        <w:ind w:left="8238" w:hanging="360"/>
      </w:pPr>
      <w:rPr>
        <w:rFonts w:hint="default"/>
        <w:lang w:val="en-US" w:eastAsia="en-US" w:bidi="en-US"/>
      </w:rPr>
    </w:lvl>
    <w:lvl w:ilvl="8" w:tplc="606C7C9C">
      <w:numFmt w:val="bullet"/>
      <w:lvlText w:val="•"/>
      <w:lvlJc w:val="left"/>
      <w:pPr>
        <w:ind w:left="9172" w:hanging="360"/>
      </w:pPr>
      <w:rPr>
        <w:rFonts w:hint="default"/>
        <w:lang w:val="en-US" w:eastAsia="en-US" w:bidi="en-US"/>
      </w:rPr>
    </w:lvl>
  </w:abstractNum>
  <w:abstractNum w:abstractNumId="23" w15:restartNumberingAfterBreak="0">
    <w:nsid w:val="2CFB55F8"/>
    <w:multiLevelType w:val="hybridMultilevel"/>
    <w:tmpl w:val="AFD03BE4"/>
    <w:lvl w:ilvl="0" w:tplc="F1025A32">
      <w:numFmt w:val="bullet"/>
      <w:lvlText w:val=""/>
      <w:lvlJc w:val="left"/>
      <w:pPr>
        <w:ind w:left="1700" w:hanging="360"/>
      </w:pPr>
      <w:rPr>
        <w:rFonts w:ascii="Symbol" w:eastAsia="Symbol" w:hAnsi="Symbol" w:cs="Symbol" w:hint="default"/>
        <w:w w:val="100"/>
        <w:sz w:val="24"/>
        <w:szCs w:val="24"/>
        <w:lang w:val="en-US" w:eastAsia="en-US" w:bidi="en-US"/>
      </w:rPr>
    </w:lvl>
    <w:lvl w:ilvl="1" w:tplc="9C04E74C">
      <w:numFmt w:val="bullet"/>
      <w:lvlText w:val="•"/>
      <w:lvlJc w:val="left"/>
      <w:pPr>
        <w:ind w:left="2634" w:hanging="360"/>
      </w:pPr>
      <w:rPr>
        <w:rFonts w:hint="default"/>
        <w:lang w:val="en-US" w:eastAsia="en-US" w:bidi="en-US"/>
      </w:rPr>
    </w:lvl>
    <w:lvl w:ilvl="2" w:tplc="FEC8EAEC">
      <w:numFmt w:val="bullet"/>
      <w:lvlText w:val="•"/>
      <w:lvlJc w:val="left"/>
      <w:pPr>
        <w:ind w:left="3568" w:hanging="360"/>
      </w:pPr>
      <w:rPr>
        <w:rFonts w:hint="default"/>
        <w:lang w:val="en-US" w:eastAsia="en-US" w:bidi="en-US"/>
      </w:rPr>
    </w:lvl>
    <w:lvl w:ilvl="3" w:tplc="F7E22D70">
      <w:numFmt w:val="bullet"/>
      <w:lvlText w:val="•"/>
      <w:lvlJc w:val="left"/>
      <w:pPr>
        <w:ind w:left="4502" w:hanging="360"/>
      </w:pPr>
      <w:rPr>
        <w:rFonts w:hint="default"/>
        <w:lang w:val="en-US" w:eastAsia="en-US" w:bidi="en-US"/>
      </w:rPr>
    </w:lvl>
    <w:lvl w:ilvl="4" w:tplc="6B20182A">
      <w:numFmt w:val="bullet"/>
      <w:lvlText w:val="•"/>
      <w:lvlJc w:val="left"/>
      <w:pPr>
        <w:ind w:left="5436" w:hanging="360"/>
      </w:pPr>
      <w:rPr>
        <w:rFonts w:hint="default"/>
        <w:lang w:val="en-US" w:eastAsia="en-US" w:bidi="en-US"/>
      </w:rPr>
    </w:lvl>
    <w:lvl w:ilvl="5" w:tplc="61D0D1AE">
      <w:numFmt w:val="bullet"/>
      <w:lvlText w:val="•"/>
      <w:lvlJc w:val="left"/>
      <w:pPr>
        <w:ind w:left="6370" w:hanging="360"/>
      </w:pPr>
      <w:rPr>
        <w:rFonts w:hint="default"/>
        <w:lang w:val="en-US" w:eastAsia="en-US" w:bidi="en-US"/>
      </w:rPr>
    </w:lvl>
    <w:lvl w:ilvl="6" w:tplc="83E6B730">
      <w:numFmt w:val="bullet"/>
      <w:lvlText w:val="•"/>
      <w:lvlJc w:val="left"/>
      <w:pPr>
        <w:ind w:left="7304" w:hanging="360"/>
      </w:pPr>
      <w:rPr>
        <w:rFonts w:hint="default"/>
        <w:lang w:val="en-US" w:eastAsia="en-US" w:bidi="en-US"/>
      </w:rPr>
    </w:lvl>
    <w:lvl w:ilvl="7" w:tplc="632E4B8E">
      <w:numFmt w:val="bullet"/>
      <w:lvlText w:val="•"/>
      <w:lvlJc w:val="left"/>
      <w:pPr>
        <w:ind w:left="8238" w:hanging="360"/>
      </w:pPr>
      <w:rPr>
        <w:rFonts w:hint="default"/>
        <w:lang w:val="en-US" w:eastAsia="en-US" w:bidi="en-US"/>
      </w:rPr>
    </w:lvl>
    <w:lvl w:ilvl="8" w:tplc="D59E988C">
      <w:numFmt w:val="bullet"/>
      <w:lvlText w:val="•"/>
      <w:lvlJc w:val="left"/>
      <w:pPr>
        <w:ind w:left="9172" w:hanging="360"/>
      </w:pPr>
      <w:rPr>
        <w:rFonts w:hint="default"/>
        <w:lang w:val="en-US" w:eastAsia="en-US" w:bidi="en-US"/>
      </w:rPr>
    </w:lvl>
  </w:abstractNum>
  <w:abstractNum w:abstractNumId="24" w15:restartNumberingAfterBreak="0">
    <w:nsid w:val="2D97443E"/>
    <w:multiLevelType w:val="hybridMultilevel"/>
    <w:tmpl w:val="995CCA66"/>
    <w:lvl w:ilvl="0" w:tplc="20C45938">
      <w:start w:val="1"/>
      <w:numFmt w:val="decimal"/>
      <w:lvlText w:val="%1."/>
      <w:lvlJc w:val="left"/>
      <w:pPr>
        <w:ind w:left="1069" w:hanging="360"/>
      </w:pPr>
      <w:rPr>
        <w:rFonts w:ascii="Verdana" w:eastAsia="Verdana" w:hAnsi="Verdana" w:cs="Verdana" w:hint="default"/>
        <w:b/>
        <w:bCs/>
        <w:i/>
        <w:spacing w:val="-1"/>
        <w:w w:val="100"/>
        <w:sz w:val="24"/>
        <w:szCs w:val="24"/>
        <w:lang w:val="en-US" w:eastAsia="en-US" w:bidi="en-US"/>
      </w:rPr>
    </w:lvl>
    <w:lvl w:ilvl="1" w:tplc="45D4471E">
      <w:start w:val="1"/>
      <w:numFmt w:val="lowerLetter"/>
      <w:lvlText w:val="%2."/>
      <w:lvlJc w:val="left"/>
      <w:pPr>
        <w:ind w:left="1778" w:hanging="360"/>
      </w:pPr>
      <w:rPr>
        <w:rFonts w:ascii="Verdana" w:eastAsia="Verdana" w:hAnsi="Verdana" w:cs="Verdana" w:hint="default"/>
        <w:spacing w:val="-41"/>
        <w:w w:val="100"/>
        <w:sz w:val="24"/>
        <w:szCs w:val="24"/>
        <w:lang w:val="en-US" w:eastAsia="en-US" w:bidi="en-US"/>
      </w:rPr>
    </w:lvl>
    <w:lvl w:ilvl="2" w:tplc="D2E073D0">
      <w:numFmt w:val="bullet"/>
      <w:lvlText w:val="•"/>
      <w:lvlJc w:val="left"/>
      <w:pPr>
        <w:ind w:left="2826" w:hanging="360"/>
      </w:pPr>
      <w:rPr>
        <w:rFonts w:hint="default"/>
        <w:lang w:val="en-US" w:eastAsia="en-US" w:bidi="en-US"/>
      </w:rPr>
    </w:lvl>
    <w:lvl w:ilvl="3" w:tplc="6F0A4FD2">
      <w:numFmt w:val="bullet"/>
      <w:lvlText w:val="•"/>
      <w:lvlJc w:val="left"/>
      <w:pPr>
        <w:ind w:left="3864" w:hanging="360"/>
      </w:pPr>
      <w:rPr>
        <w:rFonts w:hint="default"/>
        <w:lang w:val="en-US" w:eastAsia="en-US" w:bidi="en-US"/>
      </w:rPr>
    </w:lvl>
    <w:lvl w:ilvl="4" w:tplc="A45A9570">
      <w:numFmt w:val="bullet"/>
      <w:lvlText w:val="•"/>
      <w:lvlJc w:val="left"/>
      <w:pPr>
        <w:ind w:left="4902" w:hanging="360"/>
      </w:pPr>
      <w:rPr>
        <w:rFonts w:hint="default"/>
        <w:lang w:val="en-US" w:eastAsia="en-US" w:bidi="en-US"/>
      </w:rPr>
    </w:lvl>
    <w:lvl w:ilvl="5" w:tplc="567A0A30">
      <w:numFmt w:val="bullet"/>
      <w:lvlText w:val="•"/>
      <w:lvlJc w:val="left"/>
      <w:pPr>
        <w:ind w:left="5940" w:hanging="360"/>
      </w:pPr>
      <w:rPr>
        <w:rFonts w:hint="default"/>
        <w:lang w:val="en-US" w:eastAsia="en-US" w:bidi="en-US"/>
      </w:rPr>
    </w:lvl>
    <w:lvl w:ilvl="6" w:tplc="57E2D8DC">
      <w:numFmt w:val="bullet"/>
      <w:lvlText w:val="•"/>
      <w:lvlJc w:val="left"/>
      <w:pPr>
        <w:ind w:left="6977" w:hanging="360"/>
      </w:pPr>
      <w:rPr>
        <w:rFonts w:hint="default"/>
        <w:lang w:val="en-US" w:eastAsia="en-US" w:bidi="en-US"/>
      </w:rPr>
    </w:lvl>
    <w:lvl w:ilvl="7" w:tplc="076E5CDE">
      <w:numFmt w:val="bullet"/>
      <w:lvlText w:val="•"/>
      <w:lvlJc w:val="left"/>
      <w:pPr>
        <w:ind w:left="8015" w:hanging="360"/>
      </w:pPr>
      <w:rPr>
        <w:rFonts w:hint="default"/>
        <w:lang w:val="en-US" w:eastAsia="en-US" w:bidi="en-US"/>
      </w:rPr>
    </w:lvl>
    <w:lvl w:ilvl="8" w:tplc="251AADC8">
      <w:numFmt w:val="bullet"/>
      <w:lvlText w:val="•"/>
      <w:lvlJc w:val="left"/>
      <w:pPr>
        <w:ind w:left="9053" w:hanging="360"/>
      </w:pPr>
      <w:rPr>
        <w:rFonts w:hint="default"/>
        <w:lang w:val="en-US" w:eastAsia="en-US" w:bidi="en-US"/>
      </w:rPr>
    </w:lvl>
  </w:abstractNum>
  <w:abstractNum w:abstractNumId="25" w15:restartNumberingAfterBreak="0">
    <w:nsid w:val="34AF5CB6"/>
    <w:multiLevelType w:val="hybridMultilevel"/>
    <w:tmpl w:val="F2928804"/>
    <w:lvl w:ilvl="0" w:tplc="D0C2187A">
      <w:numFmt w:val="bullet"/>
      <w:lvlText w:val=""/>
      <w:lvlJc w:val="left"/>
      <w:pPr>
        <w:ind w:left="720" w:hanging="360"/>
      </w:pPr>
      <w:rPr>
        <w:rFonts w:hint="default"/>
        <w:w w:val="100"/>
        <w:lang w:val="en-US" w:eastAsia="en-US" w:bidi="en-US"/>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26" w15:restartNumberingAfterBreak="0">
    <w:nsid w:val="370F7C28"/>
    <w:multiLevelType w:val="hybridMultilevel"/>
    <w:tmpl w:val="9FAC3396"/>
    <w:lvl w:ilvl="0" w:tplc="73F85B12">
      <w:numFmt w:val="bullet"/>
      <w:lvlText w:val=""/>
      <w:lvlJc w:val="left"/>
      <w:pPr>
        <w:ind w:left="1340" w:hanging="360"/>
      </w:pPr>
      <w:rPr>
        <w:rFonts w:ascii="Symbol" w:eastAsia="Symbol" w:hAnsi="Symbol" w:cs="Symbol" w:hint="default"/>
        <w:w w:val="100"/>
        <w:sz w:val="24"/>
        <w:szCs w:val="24"/>
        <w:lang w:val="en-US" w:eastAsia="en-US" w:bidi="en-US"/>
      </w:rPr>
    </w:lvl>
    <w:lvl w:ilvl="1" w:tplc="2410E9CC">
      <w:numFmt w:val="bullet"/>
      <w:lvlText w:val="•"/>
      <w:lvlJc w:val="left"/>
      <w:pPr>
        <w:ind w:left="2310" w:hanging="360"/>
      </w:pPr>
      <w:rPr>
        <w:rFonts w:hint="default"/>
        <w:lang w:val="en-US" w:eastAsia="en-US" w:bidi="en-US"/>
      </w:rPr>
    </w:lvl>
    <w:lvl w:ilvl="2" w:tplc="EDCE9342">
      <w:numFmt w:val="bullet"/>
      <w:lvlText w:val="•"/>
      <w:lvlJc w:val="left"/>
      <w:pPr>
        <w:ind w:left="3280" w:hanging="360"/>
      </w:pPr>
      <w:rPr>
        <w:rFonts w:hint="default"/>
        <w:lang w:val="en-US" w:eastAsia="en-US" w:bidi="en-US"/>
      </w:rPr>
    </w:lvl>
    <w:lvl w:ilvl="3" w:tplc="AD3C7B1A">
      <w:numFmt w:val="bullet"/>
      <w:lvlText w:val="•"/>
      <w:lvlJc w:val="left"/>
      <w:pPr>
        <w:ind w:left="4250" w:hanging="360"/>
      </w:pPr>
      <w:rPr>
        <w:rFonts w:hint="default"/>
        <w:lang w:val="en-US" w:eastAsia="en-US" w:bidi="en-US"/>
      </w:rPr>
    </w:lvl>
    <w:lvl w:ilvl="4" w:tplc="F55EA44A">
      <w:numFmt w:val="bullet"/>
      <w:lvlText w:val="•"/>
      <w:lvlJc w:val="left"/>
      <w:pPr>
        <w:ind w:left="5220" w:hanging="360"/>
      </w:pPr>
      <w:rPr>
        <w:rFonts w:hint="default"/>
        <w:lang w:val="en-US" w:eastAsia="en-US" w:bidi="en-US"/>
      </w:rPr>
    </w:lvl>
    <w:lvl w:ilvl="5" w:tplc="2BBE8712">
      <w:numFmt w:val="bullet"/>
      <w:lvlText w:val="•"/>
      <w:lvlJc w:val="left"/>
      <w:pPr>
        <w:ind w:left="6190" w:hanging="360"/>
      </w:pPr>
      <w:rPr>
        <w:rFonts w:hint="default"/>
        <w:lang w:val="en-US" w:eastAsia="en-US" w:bidi="en-US"/>
      </w:rPr>
    </w:lvl>
    <w:lvl w:ilvl="6" w:tplc="1C80CD1C">
      <w:numFmt w:val="bullet"/>
      <w:lvlText w:val="•"/>
      <w:lvlJc w:val="left"/>
      <w:pPr>
        <w:ind w:left="7160" w:hanging="360"/>
      </w:pPr>
      <w:rPr>
        <w:rFonts w:hint="default"/>
        <w:lang w:val="en-US" w:eastAsia="en-US" w:bidi="en-US"/>
      </w:rPr>
    </w:lvl>
    <w:lvl w:ilvl="7" w:tplc="44B43D0C">
      <w:numFmt w:val="bullet"/>
      <w:lvlText w:val="•"/>
      <w:lvlJc w:val="left"/>
      <w:pPr>
        <w:ind w:left="8130" w:hanging="360"/>
      </w:pPr>
      <w:rPr>
        <w:rFonts w:hint="default"/>
        <w:lang w:val="en-US" w:eastAsia="en-US" w:bidi="en-US"/>
      </w:rPr>
    </w:lvl>
    <w:lvl w:ilvl="8" w:tplc="59F0C41A">
      <w:numFmt w:val="bullet"/>
      <w:lvlText w:val="•"/>
      <w:lvlJc w:val="left"/>
      <w:pPr>
        <w:ind w:left="9100" w:hanging="360"/>
      </w:pPr>
      <w:rPr>
        <w:rFonts w:hint="default"/>
        <w:lang w:val="en-US" w:eastAsia="en-US" w:bidi="en-US"/>
      </w:rPr>
    </w:lvl>
  </w:abstractNum>
  <w:abstractNum w:abstractNumId="27" w15:restartNumberingAfterBreak="0">
    <w:nsid w:val="38957207"/>
    <w:multiLevelType w:val="hybridMultilevel"/>
    <w:tmpl w:val="90D47784"/>
    <w:lvl w:ilvl="0" w:tplc="8578ADD8">
      <w:start w:val="1"/>
      <w:numFmt w:val="decimal"/>
      <w:lvlText w:val="%1."/>
      <w:lvlJc w:val="left"/>
      <w:pPr>
        <w:ind w:left="980" w:hanging="360"/>
      </w:pPr>
      <w:rPr>
        <w:rFonts w:ascii="Verdana" w:eastAsia="Verdana" w:hAnsi="Verdana" w:cs="Verdana" w:hint="default"/>
        <w:b/>
        <w:bCs/>
        <w:i/>
        <w:spacing w:val="-1"/>
        <w:w w:val="100"/>
        <w:sz w:val="24"/>
        <w:szCs w:val="24"/>
        <w:lang w:val="en-US" w:eastAsia="en-US" w:bidi="en-US"/>
      </w:rPr>
    </w:lvl>
    <w:lvl w:ilvl="1" w:tplc="AB7ADAA4">
      <w:start w:val="1"/>
      <w:numFmt w:val="lowerLetter"/>
      <w:lvlText w:val="%2."/>
      <w:lvlJc w:val="left"/>
      <w:pPr>
        <w:ind w:left="1700" w:hanging="360"/>
      </w:pPr>
      <w:rPr>
        <w:rFonts w:ascii="Verdana" w:eastAsia="Verdana" w:hAnsi="Verdana" w:cs="Verdana" w:hint="default"/>
        <w:spacing w:val="-41"/>
        <w:w w:val="100"/>
        <w:sz w:val="24"/>
        <w:szCs w:val="24"/>
        <w:lang w:val="en-US" w:eastAsia="en-US" w:bidi="en-US"/>
      </w:rPr>
    </w:lvl>
    <w:lvl w:ilvl="2" w:tplc="613C91CE">
      <w:numFmt w:val="bullet"/>
      <w:lvlText w:val="▪"/>
      <w:lvlJc w:val="left"/>
      <w:pPr>
        <w:ind w:left="2060" w:hanging="360"/>
      </w:pPr>
      <w:rPr>
        <w:rFonts w:ascii="Microsoft Sans Serif" w:eastAsia="Microsoft Sans Serif" w:hAnsi="Microsoft Sans Serif" w:cs="Microsoft Sans Serif" w:hint="default"/>
        <w:w w:val="128"/>
        <w:sz w:val="20"/>
        <w:szCs w:val="20"/>
        <w:lang w:val="en-US" w:eastAsia="en-US" w:bidi="en-US"/>
      </w:rPr>
    </w:lvl>
    <w:lvl w:ilvl="3" w:tplc="247AA5E4">
      <w:numFmt w:val="bullet"/>
      <w:lvlText w:val="•"/>
      <w:lvlJc w:val="left"/>
      <w:pPr>
        <w:ind w:left="3182" w:hanging="360"/>
      </w:pPr>
      <w:rPr>
        <w:rFonts w:hint="default"/>
        <w:lang w:val="en-US" w:eastAsia="en-US" w:bidi="en-US"/>
      </w:rPr>
    </w:lvl>
    <w:lvl w:ilvl="4" w:tplc="CA70BE80">
      <w:numFmt w:val="bullet"/>
      <w:lvlText w:val="•"/>
      <w:lvlJc w:val="left"/>
      <w:pPr>
        <w:ind w:left="4305" w:hanging="360"/>
      </w:pPr>
      <w:rPr>
        <w:rFonts w:hint="default"/>
        <w:lang w:val="en-US" w:eastAsia="en-US" w:bidi="en-US"/>
      </w:rPr>
    </w:lvl>
    <w:lvl w:ilvl="5" w:tplc="C2F851F4">
      <w:numFmt w:val="bullet"/>
      <w:lvlText w:val="•"/>
      <w:lvlJc w:val="left"/>
      <w:pPr>
        <w:ind w:left="5427" w:hanging="360"/>
      </w:pPr>
      <w:rPr>
        <w:rFonts w:hint="default"/>
        <w:lang w:val="en-US" w:eastAsia="en-US" w:bidi="en-US"/>
      </w:rPr>
    </w:lvl>
    <w:lvl w:ilvl="6" w:tplc="851E52B8">
      <w:numFmt w:val="bullet"/>
      <w:lvlText w:val="•"/>
      <w:lvlJc w:val="left"/>
      <w:pPr>
        <w:ind w:left="6550" w:hanging="360"/>
      </w:pPr>
      <w:rPr>
        <w:rFonts w:hint="default"/>
        <w:lang w:val="en-US" w:eastAsia="en-US" w:bidi="en-US"/>
      </w:rPr>
    </w:lvl>
    <w:lvl w:ilvl="7" w:tplc="BCBC0686">
      <w:numFmt w:val="bullet"/>
      <w:lvlText w:val="•"/>
      <w:lvlJc w:val="left"/>
      <w:pPr>
        <w:ind w:left="7672" w:hanging="360"/>
      </w:pPr>
      <w:rPr>
        <w:rFonts w:hint="default"/>
        <w:lang w:val="en-US" w:eastAsia="en-US" w:bidi="en-US"/>
      </w:rPr>
    </w:lvl>
    <w:lvl w:ilvl="8" w:tplc="AB24F3EC">
      <w:numFmt w:val="bullet"/>
      <w:lvlText w:val="•"/>
      <w:lvlJc w:val="left"/>
      <w:pPr>
        <w:ind w:left="8795" w:hanging="360"/>
      </w:pPr>
      <w:rPr>
        <w:rFonts w:hint="default"/>
        <w:lang w:val="en-US" w:eastAsia="en-US" w:bidi="en-US"/>
      </w:rPr>
    </w:lvl>
  </w:abstractNum>
  <w:abstractNum w:abstractNumId="28" w15:restartNumberingAfterBreak="0">
    <w:nsid w:val="39AE1656"/>
    <w:multiLevelType w:val="hybridMultilevel"/>
    <w:tmpl w:val="41665B36"/>
    <w:lvl w:ilvl="0" w:tplc="D0C2187A">
      <w:numFmt w:val="bullet"/>
      <w:lvlText w:val=""/>
      <w:lvlJc w:val="left"/>
      <w:pPr>
        <w:ind w:left="1287" w:hanging="360"/>
      </w:pPr>
      <w:rPr>
        <w:rFonts w:hint="default"/>
        <w:w w:val="100"/>
        <w:lang w:val="en-US" w:eastAsia="en-US" w:bidi="en-US"/>
      </w:rPr>
    </w:lvl>
    <w:lvl w:ilvl="1" w:tplc="D0C2187A">
      <w:numFmt w:val="bullet"/>
      <w:lvlText w:val=""/>
      <w:lvlJc w:val="left"/>
      <w:pPr>
        <w:ind w:left="2007" w:hanging="360"/>
      </w:pPr>
      <w:rPr>
        <w:rFonts w:hint="default"/>
        <w:w w:val="100"/>
        <w:lang w:val="en-US" w:eastAsia="en-US" w:bidi="en-US"/>
      </w:rPr>
    </w:lvl>
    <w:lvl w:ilvl="2" w:tplc="0C0C0005" w:tentative="1">
      <w:start w:val="1"/>
      <w:numFmt w:val="bullet"/>
      <w:lvlText w:val=""/>
      <w:lvlJc w:val="left"/>
      <w:pPr>
        <w:ind w:left="2727" w:hanging="360"/>
      </w:pPr>
      <w:rPr>
        <w:rFonts w:ascii="Wingdings" w:hAnsi="Wingdings" w:hint="default"/>
      </w:rPr>
    </w:lvl>
    <w:lvl w:ilvl="3" w:tplc="0C0C0001" w:tentative="1">
      <w:start w:val="1"/>
      <w:numFmt w:val="bullet"/>
      <w:lvlText w:val=""/>
      <w:lvlJc w:val="left"/>
      <w:pPr>
        <w:ind w:left="3447" w:hanging="360"/>
      </w:pPr>
      <w:rPr>
        <w:rFonts w:ascii="Symbol" w:hAnsi="Symbol" w:hint="default"/>
      </w:rPr>
    </w:lvl>
    <w:lvl w:ilvl="4" w:tplc="0C0C0003" w:tentative="1">
      <w:start w:val="1"/>
      <w:numFmt w:val="bullet"/>
      <w:lvlText w:val="o"/>
      <w:lvlJc w:val="left"/>
      <w:pPr>
        <w:ind w:left="4167" w:hanging="360"/>
      </w:pPr>
      <w:rPr>
        <w:rFonts w:ascii="Courier New" w:hAnsi="Courier New" w:cs="Courier New" w:hint="default"/>
      </w:rPr>
    </w:lvl>
    <w:lvl w:ilvl="5" w:tplc="0C0C0005" w:tentative="1">
      <w:start w:val="1"/>
      <w:numFmt w:val="bullet"/>
      <w:lvlText w:val=""/>
      <w:lvlJc w:val="left"/>
      <w:pPr>
        <w:ind w:left="4887" w:hanging="360"/>
      </w:pPr>
      <w:rPr>
        <w:rFonts w:ascii="Wingdings" w:hAnsi="Wingdings" w:hint="default"/>
      </w:rPr>
    </w:lvl>
    <w:lvl w:ilvl="6" w:tplc="0C0C0001" w:tentative="1">
      <w:start w:val="1"/>
      <w:numFmt w:val="bullet"/>
      <w:lvlText w:val=""/>
      <w:lvlJc w:val="left"/>
      <w:pPr>
        <w:ind w:left="5607" w:hanging="360"/>
      </w:pPr>
      <w:rPr>
        <w:rFonts w:ascii="Symbol" w:hAnsi="Symbol" w:hint="default"/>
      </w:rPr>
    </w:lvl>
    <w:lvl w:ilvl="7" w:tplc="0C0C0003" w:tentative="1">
      <w:start w:val="1"/>
      <w:numFmt w:val="bullet"/>
      <w:lvlText w:val="o"/>
      <w:lvlJc w:val="left"/>
      <w:pPr>
        <w:ind w:left="6327" w:hanging="360"/>
      </w:pPr>
      <w:rPr>
        <w:rFonts w:ascii="Courier New" w:hAnsi="Courier New" w:cs="Courier New" w:hint="default"/>
      </w:rPr>
    </w:lvl>
    <w:lvl w:ilvl="8" w:tplc="0C0C0005" w:tentative="1">
      <w:start w:val="1"/>
      <w:numFmt w:val="bullet"/>
      <w:lvlText w:val=""/>
      <w:lvlJc w:val="left"/>
      <w:pPr>
        <w:ind w:left="7047" w:hanging="360"/>
      </w:pPr>
      <w:rPr>
        <w:rFonts w:ascii="Wingdings" w:hAnsi="Wingdings" w:hint="default"/>
      </w:rPr>
    </w:lvl>
  </w:abstractNum>
  <w:abstractNum w:abstractNumId="29" w15:restartNumberingAfterBreak="0">
    <w:nsid w:val="3A9C435B"/>
    <w:multiLevelType w:val="hybridMultilevel"/>
    <w:tmpl w:val="77B00714"/>
    <w:lvl w:ilvl="0" w:tplc="FDF06466">
      <w:start w:val="1"/>
      <w:numFmt w:val="decimal"/>
      <w:lvlText w:val="%1."/>
      <w:lvlJc w:val="left"/>
      <w:pPr>
        <w:ind w:left="920" w:hanging="440"/>
      </w:pPr>
      <w:rPr>
        <w:rFonts w:ascii="Calibri" w:eastAsia="Calibri" w:hAnsi="Calibri" w:cs="Calibri" w:hint="default"/>
        <w:spacing w:val="-1"/>
        <w:w w:val="99"/>
        <w:sz w:val="20"/>
        <w:szCs w:val="20"/>
        <w:lang w:val="en-US" w:eastAsia="en-US" w:bidi="en-US"/>
      </w:rPr>
    </w:lvl>
    <w:lvl w:ilvl="1" w:tplc="F2BA7E62">
      <w:numFmt w:val="bullet"/>
      <w:lvlText w:val="•"/>
      <w:lvlJc w:val="left"/>
      <w:pPr>
        <w:ind w:left="1932" w:hanging="440"/>
      </w:pPr>
      <w:rPr>
        <w:rFonts w:hint="default"/>
        <w:lang w:val="en-US" w:eastAsia="en-US" w:bidi="en-US"/>
      </w:rPr>
    </w:lvl>
    <w:lvl w:ilvl="2" w:tplc="E668E012">
      <w:numFmt w:val="bullet"/>
      <w:lvlText w:val="•"/>
      <w:lvlJc w:val="left"/>
      <w:pPr>
        <w:ind w:left="2944" w:hanging="440"/>
      </w:pPr>
      <w:rPr>
        <w:rFonts w:hint="default"/>
        <w:lang w:val="en-US" w:eastAsia="en-US" w:bidi="en-US"/>
      </w:rPr>
    </w:lvl>
    <w:lvl w:ilvl="3" w:tplc="92B2565A">
      <w:numFmt w:val="bullet"/>
      <w:lvlText w:val="•"/>
      <w:lvlJc w:val="left"/>
      <w:pPr>
        <w:ind w:left="3956" w:hanging="440"/>
      </w:pPr>
      <w:rPr>
        <w:rFonts w:hint="default"/>
        <w:lang w:val="en-US" w:eastAsia="en-US" w:bidi="en-US"/>
      </w:rPr>
    </w:lvl>
    <w:lvl w:ilvl="4" w:tplc="2C82BC20">
      <w:numFmt w:val="bullet"/>
      <w:lvlText w:val="•"/>
      <w:lvlJc w:val="left"/>
      <w:pPr>
        <w:ind w:left="4968" w:hanging="440"/>
      </w:pPr>
      <w:rPr>
        <w:rFonts w:hint="default"/>
        <w:lang w:val="en-US" w:eastAsia="en-US" w:bidi="en-US"/>
      </w:rPr>
    </w:lvl>
    <w:lvl w:ilvl="5" w:tplc="90AEC528">
      <w:numFmt w:val="bullet"/>
      <w:lvlText w:val="•"/>
      <w:lvlJc w:val="left"/>
      <w:pPr>
        <w:ind w:left="5980" w:hanging="440"/>
      </w:pPr>
      <w:rPr>
        <w:rFonts w:hint="default"/>
        <w:lang w:val="en-US" w:eastAsia="en-US" w:bidi="en-US"/>
      </w:rPr>
    </w:lvl>
    <w:lvl w:ilvl="6" w:tplc="102CE326">
      <w:numFmt w:val="bullet"/>
      <w:lvlText w:val="•"/>
      <w:lvlJc w:val="left"/>
      <w:pPr>
        <w:ind w:left="6992" w:hanging="440"/>
      </w:pPr>
      <w:rPr>
        <w:rFonts w:hint="default"/>
        <w:lang w:val="en-US" w:eastAsia="en-US" w:bidi="en-US"/>
      </w:rPr>
    </w:lvl>
    <w:lvl w:ilvl="7" w:tplc="BBF2ED0E">
      <w:numFmt w:val="bullet"/>
      <w:lvlText w:val="•"/>
      <w:lvlJc w:val="left"/>
      <w:pPr>
        <w:ind w:left="8004" w:hanging="440"/>
      </w:pPr>
      <w:rPr>
        <w:rFonts w:hint="default"/>
        <w:lang w:val="en-US" w:eastAsia="en-US" w:bidi="en-US"/>
      </w:rPr>
    </w:lvl>
    <w:lvl w:ilvl="8" w:tplc="D2C425C4">
      <w:numFmt w:val="bullet"/>
      <w:lvlText w:val="•"/>
      <w:lvlJc w:val="left"/>
      <w:pPr>
        <w:ind w:left="9016" w:hanging="440"/>
      </w:pPr>
      <w:rPr>
        <w:rFonts w:hint="default"/>
        <w:lang w:val="en-US" w:eastAsia="en-US" w:bidi="en-US"/>
      </w:rPr>
    </w:lvl>
  </w:abstractNum>
  <w:abstractNum w:abstractNumId="30" w15:restartNumberingAfterBreak="0">
    <w:nsid w:val="3AF76789"/>
    <w:multiLevelType w:val="hybridMultilevel"/>
    <w:tmpl w:val="65EA2B2C"/>
    <w:lvl w:ilvl="0" w:tplc="0C0C0003">
      <w:start w:val="1"/>
      <w:numFmt w:val="bullet"/>
      <w:lvlText w:val="o"/>
      <w:lvlJc w:val="left"/>
      <w:pPr>
        <w:ind w:left="720" w:hanging="360"/>
      </w:pPr>
      <w:rPr>
        <w:rFonts w:ascii="Courier New" w:hAnsi="Courier New" w:cs="Courier New"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31" w15:restartNumberingAfterBreak="0">
    <w:nsid w:val="3BFC6609"/>
    <w:multiLevelType w:val="hybridMultilevel"/>
    <w:tmpl w:val="9B2C7D0A"/>
    <w:lvl w:ilvl="0" w:tplc="0C0C0003">
      <w:start w:val="1"/>
      <w:numFmt w:val="bullet"/>
      <w:lvlText w:val="o"/>
      <w:lvlJc w:val="left"/>
      <w:pPr>
        <w:ind w:left="2420" w:hanging="360"/>
      </w:pPr>
      <w:rPr>
        <w:rFonts w:ascii="Courier New" w:hAnsi="Courier New" w:cs="Courier New" w:hint="default"/>
      </w:rPr>
    </w:lvl>
    <w:lvl w:ilvl="1" w:tplc="0C0C0003" w:tentative="1">
      <w:start w:val="1"/>
      <w:numFmt w:val="bullet"/>
      <w:lvlText w:val="o"/>
      <w:lvlJc w:val="left"/>
      <w:pPr>
        <w:ind w:left="3140" w:hanging="360"/>
      </w:pPr>
      <w:rPr>
        <w:rFonts w:ascii="Courier New" w:hAnsi="Courier New" w:cs="Courier New" w:hint="default"/>
      </w:rPr>
    </w:lvl>
    <w:lvl w:ilvl="2" w:tplc="0C0C0005" w:tentative="1">
      <w:start w:val="1"/>
      <w:numFmt w:val="bullet"/>
      <w:lvlText w:val=""/>
      <w:lvlJc w:val="left"/>
      <w:pPr>
        <w:ind w:left="3860" w:hanging="360"/>
      </w:pPr>
      <w:rPr>
        <w:rFonts w:ascii="Wingdings" w:hAnsi="Wingdings" w:hint="default"/>
      </w:rPr>
    </w:lvl>
    <w:lvl w:ilvl="3" w:tplc="0C0C0001" w:tentative="1">
      <w:start w:val="1"/>
      <w:numFmt w:val="bullet"/>
      <w:lvlText w:val=""/>
      <w:lvlJc w:val="left"/>
      <w:pPr>
        <w:ind w:left="4580" w:hanging="360"/>
      </w:pPr>
      <w:rPr>
        <w:rFonts w:ascii="Symbol" w:hAnsi="Symbol" w:hint="default"/>
      </w:rPr>
    </w:lvl>
    <w:lvl w:ilvl="4" w:tplc="0C0C0003" w:tentative="1">
      <w:start w:val="1"/>
      <w:numFmt w:val="bullet"/>
      <w:lvlText w:val="o"/>
      <w:lvlJc w:val="left"/>
      <w:pPr>
        <w:ind w:left="5300" w:hanging="360"/>
      </w:pPr>
      <w:rPr>
        <w:rFonts w:ascii="Courier New" w:hAnsi="Courier New" w:cs="Courier New" w:hint="default"/>
      </w:rPr>
    </w:lvl>
    <w:lvl w:ilvl="5" w:tplc="0C0C0005" w:tentative="1">
      <w:start w:val="1"/>
      <w:numFmt w:val="bullet"/>
      <w:lvlText w:val=""/>
      <w:lvlJc w:val="left"/>
      <w:pPr>
        <w:ind w:left="6020" w:hanging="360"/>
      </w:pPr>
      <w:rPr>
        <w:rFonts w:ascii="Wingdings" w:hAnsi="Wingdings" w:hint="default"/>
      </w:rPr>
    </w:lvl>
    <w:lvl w:ilvl="6" w:tplc="0C0C0001" w:tentative="1">
      <w:start w:val="1"/>
      <w:numFmt w:val="bullet"/>
      <w:lvlText w:val=""/>
      <w:lvlJc w:val="left"/>
      <w:pPr>
        <w:ind w:left="6740" w:hanging="360"/>
      </w:pPr>
      <w:rPr>
        <w:rFonts w:ascii="Symbol" w:hAnsi="Symbol" w:hint="default"/>
      </w:rPr>
    </w:lvl>
    <w:lvl w:ilvl="7" w:tplc="0C0C0003" w:tentative="1">
      <w:start w:val="1"/>
      <w:numFmt w:val="bullet"/>
      <w:lvlText w:val="o"/>
      <w:lvlJc w:val="left"/>
      <w:pPr>
        <w:ind w:left="7460" w:hanging="360"/>
      </w:pPr>
      <w:rPr>
        <w:rFonts w:ascii="Courier New" w:hAnsi="Courier New" w:cs="Courier New" w:hint="default"/>
      </w:rPr>
    </w:lvl>
    <w:lvl w:ilvl="8" w:tplc="0C0C0005" w:tentative="1">
      <w:start w:val="1"/>
      <w:numFmt w:val="bullet"/>
      <w:lvlText w:val=""/>
      <w:lvlJc w:val="left"/>
      <w:pPr>
        <w:ind w:left="8180" w:hanging="360"/>
      </w:pPr>
      <w:rPr>
        <w:rFonts w:ascii="Wingdings" w:hAnsi="Wingdings" w:hint="default"/>
      </w:rPr>
    </w:lvl>
  </w:abstractNum>
  <w:abstractNum w:abstractNumId="32" w15:restartNumberingAfterBreak="0">
    <w:nsid w:val="3D8E26D3"/>
    <w:multiLevelType w:val="hybridMultilevel"/>
    <w:tmpl w:val="4F00495E"/>
    <w:lvl w:ilvl="0" w:tplc="F5545A88">
      <w:start w:val="1"/>
      <w:numFmt w:val="decimal"/>
      <w:lvlText w:val="%1."/>
      <w:lvlJc w:val="left"/>
      <w:pPr>
        <w:ind w:left="980" w:hanging="360"/>
      </w:pPr>
      <w:rPr>
        <w:rFonts w:ascii="Verdana" w:eastAsia="Verdana" w:hAnsi="Verdana" w:cs="Verdana" w:hint="default"/>
        <w:b/>
        <w:bCs/>
        <w:i/>
        <w:spacing w:val="-1"/>
        <w:w w:val="100"/>
        <w:sz w:val="24"/>
        <w:szCs w:val="24"/>
        <w:lang w:val="en-US" w:eastAsia="en-US" w:bidi="en-US"/>
      </w:rPr>
    </w:lvl>
    <w:lvl w:ilvl="1" w:tplc="A36034C8">
      <w:start w:val="1"/>
      <w:numFmt w:val="lowerLetter"/>
      <w:lvlText w:val="%2."/>
      <w:lvlJc w:val="left"/>
      <w:pPr>
        <w:ind w:left="1920" w:hanging="360"/>
      </w:pPr>
      <w:rPr>
        <w:rFonts w:ascii="Verdana" w:eastAsia="Verdana" w:hAnsi="Verdana" w:cs="Verdana" w:hint="default"/>
        <w:spacing w:val="-41"/>
        <w:w w:val="100"/>
        <w:sz w:val="24"/>
        <w:szCs w:val="24"/>
        <w:lang w:val="en-US" w:eastAsia="en-US" w:bidi="en-US"/>
      </w:rPr>
    </w:lvl>
    <w:lvl w:ilvl="2" w:tplc="23B899EE">
      <w:numFmt w:val="bullet"/>
      <w:lvlText w:val="•"/>
      <w:lvlJc w:val="left"/>
      <w:pPr>
        <w:ind w:left="2737" w:hanging="360"/>
      </w:pPr>
      <w:rPr>
        <w:rFonts w:hint="default"/>
        <w:lang w:val="en-US" w:eastAsia="en-US" w:bidi="en-US"/>
      </w:rPr>
    </w:lvl>
    <w:lvl w:ilvl="3" w:tplc="A6D84012">
      <w:numFmt w:val="bullet"/>
      <w:lvlText w:val="•"/>
      <w:lvlJc w:val="left"/>
      <w:pPr>
        <w:ind w:left="3775" w:hanging="360"/>
      </w:pPr>
      <w:rPr>
        <w:rFonts w:hint="default"/>
        <w:lang w:val="en-US" w:eastAsia="en-US" w:bidi="en-US"/>
      </w:rPr>
    </w:lvl>
    <w:lvl w:ilvl="4" w:tplc="49B416DA">
      <w:numFmt w:val="bullet"/>
      <w:lvlText w:val="•"/>
      <w:lvlJc w:val="left"/>
      <w:pPr>
        <w:ind w:left="4813" w:hanging="360"/>
      </w:pPr>
      <w:rPr>
        <w:rFonts w:hint="default"/>
        <w:lang w:val="en-US" w:eastAsia="en-US" w:bidi="en-US"/>
      </w:rPr>
    </w:lvl>
    <w:lvl w:ilvl="5" w:tplc="F18C47C2">
      <w:numFmt w:val="bullet"/>
      <w:lvlText w:val="•"/>
      <w:lvlJc w:val="left"/>
      <w:pPr>
        <w:ind w:left="5851" w:hanging="360"/>
      </w:pPr>
      <w:rPr>
        <w:rFonts w:hint="default"/>
        <w:lang w:val="en-US" w:eastAsia="en-US" w:bidi="en-US"/>
      </w:rPr>
    </w:lvl>
    <w:lvl w:ilvl="6" w:tplc="40AEDF10">
      <w:numFmt w:val="bullet"/>
      <w:lvlText w:val="•"/>
      <w:lvlJc w:val="left"/>
      <w:pPr>
        <w:ind w:left="6888" w:hanging="360"/>
      </w:pPr>
      <w:rPr>
        <w:rFonts w:hint="default"/>
        <w:lang w:val="en-US" w:eastAsia="en-US" w:bidi="en-US"/>
      </w:rPr>
    </w:lvl>
    <w:lvl w:ilvl="7" w:tplc="FFCA80FC">
      <w:numFmt w:val="bullet"/>
      <w:lvlText w:val="•"/>
      <w:lvlJc w:val="left"/>
      <w:pPr>
        <w:ind w:left="7926" w:hanging="360"/>
      </w:pPr>
      <w:rPr>
        <w:rFonts w:hint="default"/>
        <w:lang w:val="en-US" w:eastAsia="en-US" w:bidi="en-US"/>
      </w:rPr>
    </w:lvl>
    <w:lvl w:ilvl="8" w:tplc="A440C586">
      <w:numFmt w:val="bullet"/>
      <w:lvlText w:val="•"/>
      <w:lvlJc w:val="left"/>
      <w:pPr>
        <w:ind w:left="8964" w:hanging="360"/>
      </w:pPr>
      <w:rPr>
        <w:rFonts w:hint="default"/>
        <w:lang w:val="en-US" w:eastAsia="en-US" w:bidi="en-US"/>
      </w:rPr>
    </w:lvl>
  </w:abstractNum>
  <w:abstractNum w:abstractNumId="33" w15:restartNumberingAfterBreak="0">
    <w:nsid w:val="3E35467E"/>
    <w:multiLevelType w:val="hybridMultilevel"/>
    <w:tmpl w:val="102A9E00"/>
    <w:lvl w:ilvl="0" w:tplc="DA266304">
      <w:start w:val="1"/>
      <w:numFmt w:val="decimal"/>
      <w:lvlText w:val="%1."/>
      <w:lvlJc w:val="left"/>
      <w:pPr>
        <w:ind w:left="920" w:hanging="440"/>
      </w:pPr>
      <w:rPr>
        <w:rFonts w:ascii="Calibri" w:eastAsia="Calibri" w:hAnsi="Calibri" w:cs="Calibri" w:hint="default"/>
        <w:spacing w:val="-1"/>
        <w:w w:val="99"/>
        <w:sz w:val="20"/>
        <w:szCs w:val="20"/>
        <w:lang w:val="en-US" w:eastAsia="en-US" w:bidi="en-US"/>
      </w:rPr>
    </w:lvl>
    <w:lvl w:ilvl="1" w:tplc="EC04F76E">
      <w:numFmt w:val="bullet"/>
      <w:lvlText w:val="•"/>
      <w:lvlJc w:val="left"/>
      <w:pPr>
        <w:ind w:left="1932" w:hanging="440"/>
      </w:pPr>
      <w:rPr>
        <w:rFonts w:hint="default"/>
        <w:lang w:val="en-US" w:eastAsia="en-US" w:bidi="en-US"/>
      </w:rPr>
    </w:lvl>
    <w:lvl w:ilvl="2" w:tplc="BCBCF39C">
      <w:numFmt w:val="bullet"/>
      <w:lvlText w:val="•"/>
      <w:lvlJc w:val="left"/>
      <w:pPr>
        <w:ind w:left="2944" w:hanging="440"/>
      </w:pPr>
      <w:rPr>
        <w:rFonts w:hint="default"/>
        <w:lang w:val="en-US" w:eastAsia="en-US" w:bidi="en-US"/>
      </w:rPr>
    </w:lvl>
    <w:lvl w:ilvl="3" w:tplc="329E2940">
      <w:numFmt w:val="bullet"/>
      <w:lvlText w:val="•"/>
      <w:lvlJc w:val="left"/>
      <w:pPr>
        <w:ind w:left="3956" w:hanging="440"/>
      </w:pPr>
      <w:rPr>
        <w:rFonts w:hint="default"/>
        <w:lang w:val="en-US" w:eastAsia="en-US" w:bidi="en-US"/>
      </w:rPr>
    </w:lvl>
    <w:lvl w:ilvl="4" w:tplc="DCE246D6">
      <w:numFmt w:val="bullet"/>
      <w:lvlText w:val="•"/>
      <w:lvlJc w:val="left"/>
      <w:pPr>
        <w:ind w:left="4968" w:hanging="440"/>
      </w:pPr>
      <w:rPr>
        <w:rFonts w:hint="default"/>
        <w:lang w:val="en-US" w:eastAsia="en-US" w:bidi="en-US"/>
      </w:rPr>
    </w:lvl>
    <w:lvl w:ilvl="5" w:tplc="CF30EC90">
      <w:numFmt w:val="bullet"/>
      <w:lvlText w:val="•"/>
      <w:lvlJc w:val="left"/>
      <w:pPr>
        <w:ind w:left="5980" w:hanging="440"/>
      </w:pPr>
      <w:rPr>
        <w:rFonts w:hint="default"/>
        <w:lang w:val="en-US" w:eastAsia="en-US" w:bidi="en-US"/>
      </w:rPr>
    </w:lvl>
    <w:lvl w:ilvl="6" w:tplc="1750DB22">
      <w:numFmt w:val="bullet"/>
      <w:lvlText w:val="•"/>
      <w:lvlJc w:val="left"/>
      <w:pPr>
        <w:ind w:left="6992" w:hanging="440"/>
      </w:pPr>
      <w:rPr>
        <w:rFonts w:hint="default"/>
        <w:lang w:val="en-US" w:eastAsia="en-US" w:bidi="en-US"/>
      </w:rPr>
    </w:lvl>
    <w:lvl w:ilvl="7" w:tplc="6B1C6784">
      <w:numFmt w:val="bullet"/>
      <w:lvlText w:val="•"/>
      <w:lvlJc w:val="left"/>
      <w:pPr>
        <w:ind w:left="8004" w:hanging="440"/>
      </w:pPr>
      <w:rPr>
        <w:rFonts w:hint="default"/>
        <w:lang w:val="en-US" w:eastAsia="en-US" w:bidi="en-US"/>
      </w:rPr>
    </w:lvl>
    <w:lvl w:ilvl="8" w:tplc="CA20D686">
      <w:numFmt w:val="bullet"/>
      <w:lvlText w:val="•"/>
      <w:lvlJc w:val="left"/>
      <w:pPr>
        <w:ind w:left="9016" w:hanging="440"/>
      </w:pPr>
      <w:rPr>
        <w:rFonts w:hint="default"/>
        <w:lang w:val="en-US" w:eastAsia="en-US" w:bidi="en-US"/>
      </w:rPr>
    </w:lvl>
  </w:abstractNum>
  <w:abstractNum w:abstractNumId="34" w15:restartNumberingAfterBreak="0">
    <w:nsid w:val="408C0D1F"/>
    <w:multiLevelType w:val="hybridMultilevel"/>
    <w:tmpl w:val="12F6EF66"/>
    <w:lvl w:ilvl="0" w:tplc="0C0C0001">
      <w:start w:val="1"/>
      <w:numFmt w:val="bullet"/>
      <w:lvlText w:val=""/>
      <w:lvlJc w:val="left"/>
      <w:pPr>
        <w:ind w:left="720" w:hanging="360"/>
      </w:pPr>
      <w:rPr>
        <w:rFonts w:ascii="Symbol" w:hAnsi="Symbol" w:hint="default"/>
      </w:rPr>
    </w:lvl>
    <w:lvl w:ilvl="1" w:tplc="0C0C0001">
      <w:start w:val="1"/>
      <w:numFmt w:val="bullet"/>
      <w:lvlText w:val=""/>
      <w:lvlJc w:val="left"/>
      <w:pPr>
        <w:ind w:left="1440" w:hanging="360"/>
      </w:pPr>
      <w:rPr>
        <w:rFonts w:ascii="Symbol" w:hAnsi="Symbol"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35" w15:restartNumberingAfterBreak="0">
    <w:nsid w:val="42184CB5"/>
    <w:multiLevelType w:val="hybridMultilevel"/>
    <w:tmpl w:val="1CB82CFC"/>
    <w:lvl w:ilvl="0" w:tplc="0C0C0003">
      <w:start w:val="1"/>
      <w:numFmt w:val="bullet"/>
      <w:lvlText w:val="o"/>
      <w:lvlJc w:val="left"/>
      <w:pPr>
        <w:ind w:left="2705" w:hanging="360"/>
      </w:pPr>
      <w:rPr>
        <w:rFonts w:ascii="Courier New" w:hAnsi="Courier New" w:cs="Courier New" w:hint="default"/>
      </w:rPr>
    </w:lvl>
    <w:lvl w:ilvl="1" w:tplc="0C0C0003" w:tentative="1">
      <w:start w:val="1"/>
      <w:numFmt w:val="bullet"/>
      <w:lvlText w:val="o"/>
      <w:lvlJc w:val="left"/>
      <w:pPr>
        <w:ind w:left="3425" w:hanging="360"/>
      </w:pPr>
      <w:rPr>
        <w:rFonts w:ascii="Courier New" w:hAnsi="Courier New" w:cs="Courier New" w:hint="default"/>
      </w:rPr>
    </w:lvl>
    <w:lvl w:ilvl="2" w:tplc="0C0C0005" w:tentative="1">
      <w:start w:val="1"/>
      <w:numFmt w:val="bullet"/>
      <w:lvlText w:val=""/>
      <w:lvlJc w:val="left"/>
      <w:pPr>
        <w:ind w:left="4145" w:hanging="360"/>
      </w:pPr>
      <w:rPr>
        <w:rFonts w:ascii="Wingdings" w:hAnsi="Wingdings" w:hint="default"/>
      </w:rPr>
    </w:lvl>
    <w:lvl w:ilvl="3" w:tplc="0C0C0001" w:tentative="1">
      <w:start w:val="1"/>
      <w:numFmt w:val="bullet"/>
      <w:lvlText w:val=""/>
      <w:lvlJc w:val="left"/>
      <w:pPr>
        <w:ind w:left="4865" w:hanging="360"/>
      </w:pPr>
      <w:rPr>
        <w:rFonts w:ascii="Symbol" w:hAnsi="Symbol" w:hint="default"/>
      </w:rPr>
    </w:lvl>
    <w:lvl w:ilvl="4" w:tplc="0C0C0003" w:tentative="1">
      <w:start w:val="1"/>
      <w:numFmt w:val="bullet"/>
      <w:lvlText w:val="o"/>
      <w:lvlJc w:val="left"/>
      <w:pPr>
        <w:ind w:left="5585" w:hanging="360"/>
      </w:pPr>
      <w:rPr>
        <w:rFonts w:ascii="Courier New" w:hAnsi="Courier New" w:cs="Courier New" w:hint="default"/>
      </w:rPr>
    </w:lvl>
    <w:lvl w:ilvl="5" w:tplc="0C0C0005" w:tentative="1">
      <w:start w:val="1"/>
      <w:numFmt w:val="bullet"/>
      <w:lvlText w:val=""/>
      <w:lvlJc w:val="left"/>
      <w:pPr>
        <w:ind w:left="6305" w:hanging="360"/>
      </w:pPr>
      <w:rPr>
        <w:rFonts w:ascii="Wingdings" w:hAnsi="Wingdings" w:hint="default"/>
      </w:rPr>
    </w:lvl>
    <w:lvl w:ilvl="6" w:tplc="0C0C0001" w:tentative="1">
      <w:start w:val="1"/>
      <w:numFmt w:val="bullet"/>
      <w:lvlText w:val=""/>
      <w:lvlJc w:val="left"/>
      <w:pPr>
        <w:ind w:left="7025" w:hanging="360"/>
      </w:pPr>
      <w:rPr>
        <w:rFonts w:ascii="Symbol" w:hAnsi="Symbol" w:hint="default"/>
      </w:rPr>
    </w:lvl>
    <w:lvl w:ilvl="7" w:tplc="0C0C0003" w:tentative="1">
      <w:start w:val="1"/>
      <w:numFmt w:val="bullet"/>
      <w:lvlText w:val="o"/>
      <w:lvlJc w:val="left"/>
      <w:pPr>
        <w:ind w:left="7745" w:hanging="360"/>
      </w:pPr>
      <w:rPr>
        <w:rFonts w:ascii="Courier New" w:hAnsi="Courier New" w:cs="Courier New" w:hint="default"/>
      </w:rPr>
    </w:lvl>
    <w:lvl w:ilvl="8" w:tplc="0C0C0005" w:tentative="1">
      <w:start w:val="1"/>
      <w:numFmt w:val="bullet"/>
      <w:lvlText w:val=""/>
      <w:lvlJc w:val="left"/>
      <w:pPr>
        <w:ind w:left="8465" w:hanging="360"/>
      </w:pPr>
      <w:rPr>
        <w:rFonts w:ascii="Wingdings" w:hAnsi="Wingdings" w:hint="default"/>
      </w:rPr>
    </w:lvl>
  </w:abstractNum>
  <w:abstractNum w:abstractNumId="36" w15:restartNumberingAfterBreak="0">
    <w:nsid w:val="434D194B"/>
    <w:multiLevelType w:val="hybridMultilevel"/>
    <w:tmpl w:val="23108A82"/>
    <w:lvl w:ilvl="0" w:tplc="0F243170">
      <w:start w:val="1"/>
      <w:numFmt w:val="decimal"/>
      <w:lvlText w:val="%1."/>
      <w:lvlJc w:val="left"/>
      <w:pPr>
        <w:ind w:left="145" w:hanging="325"/>
      </w:pPr>
      <w:rPr>
        <w:rFonts w:ascii="Verdana" w:eastAsia="Verdana" w:hAnsi="Verdana" w:cs="Verdana" w:hint="default"/>
        <w:w w:val="100"/>
        <w:sz w:val="24"/>
        <w:szCs w:val="24"/>
        <w:lang w:val="en-US" w:eastAsia="en-US" w:bidi="en-US"/>
      </w:rPr>
    </w:lvl>
    <w:lvl w:ilvl="1" w:tplc="20245BAA">
      <w:numFmt w:val="bullet"/>
      <w:lvlText w:val="•"/>
      <w:lvlJc w:val="left"/>
      <w:pPr>
        <w:ind w:left="821" w:hanging="325"/>
      </w:pPr>
      <w:rPr>
        <w:rFonts w:hint="default"/>
        <w:lang w:val="en-US" w:eastAsia="en-US" w:bidi="en-US"/>
      </w:rPr>
    </w:lvl>
    <w:lvl w:ilvl="2" w:tplc="E9DC5F90">
      <w:numFmt w:val="bullet"/>
      <w:lvlText w:val="•"/>
      <w:lvlJc w:val="left"/>
      <w:pPr>
        <w:ind w:left="1503" w:hanging="325"/>
      </w:pPr>
      <w:rPr>
        <w:rFonts w:hint="default"/>
        <w:lang w:val="en-US" w:eastAsia="en-US" w:bidi="en-US"/>
      </w:rPr>
    </w:lvl>
    <w:lvl w:ilvl="3" w:tplc="7960F32A">
      <w:numFmt w:val="bullet"/>
      <w:lvlText w:val="•"/>
      <w:lvlJc w:val="left"/>
      <w:pPr>
        <w:ind w:left="2185" w:hanging="325"/>
      </w:pPr>
      <w:rPr>
        <w:rFonts w:hint="default"/>
        <w:lang w:val="en-US" w:eastAsia="en-US" w:bidi="en-US"/>
      </w:rPr>
    </w:lvl>
    <w:lvl w:ilvl="4" w:tplc="5AF4A6AC">
      <w:numFmt w:val="bullet"/>
      <w:lvlText w:val="•"/>
      <w:lvlJc w:val="left"/>
      <w:pPr>
        <w:ind w:left="2867" w:hanging="325"/>
      </w:pPr>
      <w:rPr>
        <w:rFonts w:hint="default"/>
        <w:lang w:val="en-US" w:eastAsia="en-US" w:bidi="en-US"/>
      </w:rPr>
    </w:lvl>
    <w:lvl w:ilvl="5" w:tplc="BDF26764">
      <w:numFmt w:val="bullet"/>
      <w:lvlText w:val="•"/>
      <w:lvlJc w:val="left"/>
      <w:pPr>
        <w:ind w:left="3549" w:hanging="325"/>
      </w:pPr>
      <w:rPr>
        <w:rFonts w:hint="default"/>
        <w:lang w:val="en-US" w:eastAsia="en-US" w:bidi="en-US"/>
      </w:rPr>
    </w:lvl>
    <w:lvl w:ilvl="6" w:tplc="CF8249FE">
      <w:numFmt w:val="bullet"/>
      <w:lvlText w:val="•"/>
      <w:lvlJc w:val="left"/>
      <w:pPr>
        <w:ind w:left="4231" w:hanging="325"/>
      </w:pPr>
      <w:rPr>
        <w:rFonts w:hint="default"/>
        <w:lang w:val="en-US" w:eastAsia="en-US" w:bidi="en-US"/>
      </w:rPr>
    </w:lvl>
    <w:lvl w:ilvl="7" w:tplc="1D8617E4">
      <w:numFmt w:val="bullet"/>
      <w:lvlText w:val="•"/>
      <w:lvlJc w:val="left"/>
      <w:pPr>
        <w:ind w:left="4913" w:hanging="325"/>
      </w:pPr>
      <w:rPr>
        <w:rFonts w:hint="default"/>
        <w:lang w:val="en-US" w:eastAsia="en-US" w:bidi="en-US"/>
      </w:rPr>
    </w:lvl>
    <w:lvl w:ilvl="8" w:tplc="D7ECFC00">
      <w:numFmt w:val="bullet"/>
      <w:lvlText w:val="•"/>
      <w:lvlJc w:val="left"/>
      <w:pPr>
        <w:ind w:left="5595" w:hanging="325"/>
      </w:pPr>
      <w:rPr>
        <w:rFonts w:hint="default"/>
        <w:lang w:val="en-US" w:eastAsia="en-US" w:bidi="en-US"/>
      </w:rPr>
    </w:lvl>
  </w:abstractNum>
  <w:abstractNum w:abstractNumId="37" w15:restartNumberingAfterBreak="0">
    <w:nsid w:val="43794BA5"/>
    <w:multiLevelType w:val="hybridMultilevel"/>
    <w:tmpl w:val="9FEA7878"/>
    <w:lvl w:ilvl="0" w:tplc="33441092">
      <w:numFmt w:val="bullet"/>
      <w:lvlText w:val="▪"/>
      <w:lvlJc w:val="left"/>
      <w:pPr>
        <w:ind w:left="1700" w:hanging="360"/>
      </w:pPr>
      <w:rPr>
        <w:rFonts w:ascii="Microsoft Sans Serif" w:eastAsia="Microsoft Sans Serif" w:hAnsi="Microsoft Sans Serif" w:cs="Microsoft Sans Serif" w:hint="default"/>
        <w:w w:val="128"/>
        <w:sz w:val="20"/>
        <w:szCs w:val="20"/>
        <w:lang w:val="en-US" w:eastAsia="en-US" w:bidi="en-US"/>
      </w:rPr>
    </w:lvl>
    <w:lvl w:ilvl="1" w:tplc="F6F02122">
      <w:numFmt w:val="bullet"/>
      <w:lvlText w:val="•"/>
      <w:lvlJc w:val="left"/>
      <w:pPr>
        <w:ind w:left="2634" w:hanging="360"/>
      </w:pPr>
      <w:rPr>
        <w:rFonts w:hint="default"/>
        <w:lang w:val="en-US" w:eastAsia="en-US" w:bidi="en-US"/>
      </w:rPr>
    </w:lvl>
    <w:lvl w:ilvl="2" w:tplc="874015EA">
      <w:numFmt w:val="bullet"/>
      <w:lvlText w:val="•"/>
      <w:lvlJc w:val="left"/>
      <w:pPr>
        <w:ind w:left="3568" w:hanging="360"/>
      </w:pPr>
      <w:rPr>
        <w:rFonts w:hint="default"/>
        <w:lang w:val="en-US" w:eastAsia="en-US" w:bidi="en-US"/>
      </w:rPr>
    </w:lvl>
    <w:lvl w:ilvl="3" w:tplc="1E90D09C">
      <w:numFmt w:val="bullet"/>
      <w:lvlText w:val="•"/>
      <w:lvlJc w:val="left"/>
      <w:pPr>
        <w:ind w:left="4502" w:hanging="360"/>
      </w:pPr>
      <w:rPr>
        <w:rFonts w:hint="default"/>
        <w:lang w:val="en-US" w:eastAsia="en-US" w:bidi="en-US"/>
      </w:rPr>
    </w:lvl>
    <w:lvl w:ilvl="4" w:tplc="A94689B8">
      <w:numFmt w:val="bullet"/>
      <w:lvlText w:val="•"/>
      <w:lvlJc w:val="left"/>
      <w:pPr>
        <w:ind w:left="5436" w:hanging="360"/>
      </w:pPr>
      <w:rPr>
        <w:rFonts w:hint="default"/>
        <w:lang w:val="en-US" w:eastAsia="en-US" w:bidi="en-US"/>
      </w:rPr>
    </w:lvl>
    <w:lvl w:ilvl="5" w:tplc="CA9C6466">
      <w:numFmt w:val="bullet"/>
      <w:lvlText w:val="•"/>
      <w:lvlJc w:val="left"/>
      <w:pPr>
        <w:ind w:left="6370" w:hanging="360"/>
      </w:pPr>
      <w:rPr>
        <w:rFonts w:hint="default"/>
        <w:lang w:val="en-US" w:eastAsia="en-US" w:bidi="en-US"/>
      </w:rPr>
    </w:lvl>
    <w:lvl w:ilvl="6" w:tplc="39CE1FA4">
      <w:numFmt w:val="bullet"/>
      <w:lvlText w:val="•"/>
      <w:lvlJc w:val="left"/>
      <w:pPr>
        <w:ind w:left="7304" w:hanging="360"/>
      </w:pPr>
      <w:rPr>
        <w:rFonts w:hint="default"/>
        <w:lang w:val="en-US" w:eastAsia="en-US" w:bidi="en-US"/>
      </w:rPr>
    </w:lvl>
    <w:lvl w:ilvl="7" w:tplc="5FB86E8E">
      <w:numFmt w:val="bullet"/>
      <w:lvlText w:val="•"/>
      <w:lvlJc w:val="left"/>
      <w:pPr>
        <w:ind w:left="8238" w:hanging="360"/>
      </w:pPr>
      <w:rPr>
        <w:rFonts w:hint="default"/>
        <w:lang w:val="en-US" w:eastAsia="en-US" w:bidi="en-US"/>
      </w:rPr>
    </w:lvl>
    <w:lvl w:ilvl="8" w:tplc="D20C95CA">
      <w:numFmt w:val="bullet"/>
      <w:lvlText w:val="•"/>
      <w:lvlJc w:val="left"/>
      <w:pPr>
        <w:ind w:left="9172" w:hanging="360"/>
      </w:pPr>
      <w:rPr>
        <w:rFonts w:hint="default"/>
        <w:lang w:val="en-US" w:eastAsia="en-US" w:bidi="en-US"/>
      </w:rPr>
    </w:lvl>
  </w:abstractNum>
  <w:abstractNum w:abstractNumId="38" w15:restartNumberingAfterBreak="0">
    <w:nsid w:val="444C6C2B"/>
    <w:multiLevelType w:val="hybridMultilevel"/>
    <w:tmpl w:val="D85A83F8"/>
    <w:lvl w:ilvl="0" w:tplc="D0C2187A">
      <w:numFmt w:val="bullet"/>
      <w:lvlText w:val=""/>
      <w:lvlJc w:val="left"/>
      <w:pPr>
        <w:ind w:left="720" w:hanging="360"/>
      </w:pPr>
      <w:rPr>
        <w:rFonts w:hint="default"/>
        <w:w w:val="100"/>
        <w:lang w:val="en-US" w:eastAsia="en-US" w:bidi="en-US"/>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39" w15:restartNumberingAfterBreak="0">
    <w:nsid w:val="45EE0A45"/>
    <w:multiLevelType w:val="hybridMultilevel"/>
    <w:tmpl w:val="3A4AA0D0"/>
    <w:lvl w:ilvl="0" w:tplc="D0C2187A">
      <w:numFmt w:val="bullet"/>
      <w:lvlText w:val=""/>
      <w:lvlJc w:val="left"/>
      <w:pPr>
        <w:ind w:left="720" w:hanging="360"/>
      </w:pPr>
      <w:rPr>
        <w:rFonts w:hint="default"/>
        <w:w w:val="100"/>
        <w:lang w:val="en-US" w:eastAsia="en-US" w:bidi="en-US"/>
      </w:rPr>
    </w:lvl>
    <w:lvl w:ilvl="1" w:tplc="D0C2187A">
      <w:numFmt w:val="bullet"/>
      <w:lvlText w:val=""/>
      <w:lvlJc w:val="left"/>
      <w:pPr>
        <w:ind w:left="1440" w:hanging="360"/>
      </w:pPr>
      <w:rPr>
        <w:rFonts w:hint="default"/>
        <w:w w:val="100"/>
        <w:lang w:val="en-US" w:eastAsia="en-US" w:bidi="en-US"/>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40" w15:restartNumberingAfterBreak="0">
    <w:nsid w:val="49F27A5E"/>
    <w:multiLevelType w:val="hybridMultilevel"/>
    <w:tmpl w:val="0FBAA30C"/>
    <w:lvl w:ilvl="0" w:tplc="D0C2187A">
      <w:numFmt w:val="bullet"/>
      <w:lvlText w:val=""/>
      <w:lvlJc w:val="left"/>
      <w:pPr>
        <w:ind w:left="1571" w:hanging="360"/>
      </w:pPr>
      <w:rPr>
        <w:rFonts w:hint="default"/>
        <w:w w:val="100"/>
        <w:lang w:val="en-US" w:eastAsia="en-US" w:bidi="en-US"/>
      </w:rPr>
    </w:lvl>
    <w:lvl w:ilvl="1" w:tplc="D0C2187A">
      <w:numFmt w:val="bullet"/>
      <w:lvlText w:val=""/>
      <w:lvlJc w:val="left"/>
      <w:pPr>
        <w:ind w:left="2291" w:hanging="360"/>
      </w:pPr>
      <w:rPr>
        <w:rFonts w:hint="default"/>
        <w:w w:val="100"/>
        <w:lang w:val="en-US" w:eastAsia="en-US" w:bidi="en-US"/>
      </w:rPr>
    </w:lvl>
    <w:lvl w:ilvl="2" w:tplc="0C0C0005" w:tentative="1">
      <w:start w:val="1"/>
      <w:numFmt w:val="bullet"/>
      <w:lvlText w:val=""/>
      <w:lvlJc w:val="left"/>
      <w:pPr>
        <w:ind w:left="3011" w:hanging="360"/>
      </w:pPr>
      <w:rPr>
        <w:rFonts w:ascii="Wingdings" w:hAnsi="Wingdings" w:hint="default"/>
      </w:rPr>
    </w:lvl>
    <w:lvl w:ilvl="3" w:tplc="0C0C0001" w:tentative="1">
      <w:start w:val="1"/>
      <w:numFmt w:val="bullet"/>
      <w:lvlText w:val=""/>
      <w:lvlJc w:val="left"/>
      <w:pPr>
        <w:ind w:left="3731" w:hanging="360"/>
      </w:pPr>
      <w:rPr>
        <w:rFonts w:ascii="Symbol" w:hAnsi="Symbol" w:hint="default"/>
      </w:rPr>
    </w:lvl>
    <w:lvl w:ilvl="4" w:tplc="0C0C0003" w:tentative="1">
      <w:start w:val="1"/>
      <w:numFmt w:val="bullet"/>
      <w:lvlText w:val="o"/>
      <w:lvlJc w:val="left"/>
      <w:pPr>
        <w:ind w:left="4451" w:hanging="360"/>
      </w:pPr>
      <w:rPr>
        <w:rFonts w:ascii="Courier New" w:hAnsi="Courier New" w:cs="Courier New" w:hint="default"/>
      </w:rPr>
    </w:lvl>
    <w:lvl w:ilvl="5" w:tplc="0C0C0005" w:tentative="1">
      <w:start w:val="1"/>
      <w:numFmt w:val="bullet"/>
      <w:lvlText w:val=""/>
      <w:lvlJc w:val="left"/>
      <w:pPr>
        <w:ind w:left="5171" w:hanging="360"/>
      </w:pPr>
      <w:rPr>
        <w:rFonts w:ascii="Wingdings" w:hAnsi="Wingdings" w:hint="default"/>
      </w:rPr>
    </w:lvl>
    <w:lvl w:ilvl="6" w:tplc="0C0C0001" w:tentative="1">
      <w:start w:val="1"/>
      <w:numFmt w:val="bullet"/>
      <w:lvlText w:val=""/>
      <w:lvlJc w:val="left"/>
      <w:pPr>
        <w:ind w:left="5891" w:hanging="360"/>
      </w:pPr>
      <w:rPr>
        <w:rFonts w:ascii="Symbol" w:hAnsi="Symbol" w:hint="default"/>
      </w:rPr>
    </w:lvl>
    <w:lvl w:ilvl="7" w:tplc="0C0C0003" w:tentative="1">
      <w:start w:val="1"/>
      <w:numFmt w:val="bullet"/>
      <w:lvlText w:val="o"/>
      <w:lvlJc w:val="left"/>
      <w:pPr>
        <w:ind w:left="6611" w:hanging="360"/>
      </w:pPr>
      <w:rPr>
        <w:rFonts w:ascii="Courier New" w:hAnsi="Courier New" w:cs="Courier New" w:hint="default"/>
      </w:rPr>
    </w:lvl>
    <w:lvl w:ilvl="8" w:tplc="0C0C0005" w:tentative="1">
      <w:start w:val="1"/>
      <w:numFmt w:val="bullet"/>
      <w:lvlText w:val=""/>
      <w:lvlJc w:val="left"/>
      <w:pPr>
        <w:ind w:left="7331" w:hanging="360"/>
      </w:pPr>
      <w:rPr>
        <w:rFonts w:ascii="Wingdings" w:hAnsi="Wingdings" w:hint="default"/>
      </w:rPr>
    </w:lvl>
  </w:abstractNum>
  <w:abstractNum w:abstractNumId="41" w15:restartNumberingAfterBreak="0">
    <w:nsid w:val="4AD338EC"/>
    <w:multiLevelType w:val="hybridMultilevel"/>
    <w:tmpl w:val="DEE47836"/>
    <w:lvl w:ilvl="0" w:tplc="D0C2187A">
      <w:numFmt w:val="bullet"/>
      <w:lvlText w:val=""/>
      <w:lvlJc w:val="left"/>
      <w:pPr>
        <w:ind w:left="1287" w:hanging="360"/>
      </w:pPr>
      <w:rPr>
        <w:rFonts w:hint="default"/>
        <w:w w:val="100"/>
        <w:lang w:val="en-US" w:eastAsia="en-US" w:bidi="en-US"/>
      </w:rPr>
    </w:lvl>
    <w:lvl w:ilvl="1" w:tplc="0C0C0003" w:tentative="1">
      <w:start w:val="1"/>
      <w:numFmt w:val="bullet"/>
      <w:lvlText w:val="o"/>
      <w:lvlJc w:val="left"/>
      <w:pPr>
        <w:ind w:left="2007" w:hanging="360"/>
      </w:pPr>
      <w:rPr>
        <w:rFonts w:ascii="Courier New" w:hAnsi="Courier New" w:cs="Courier New" w:hint="default"/>
      </w:rPr>
    </w:lvl>
    <w:lvl w:ilvl="2" w:tplc="0C0C0005" w:tentative="1">
      <w:start w:val="1"/>
      <w:numFmt w:val="bullet"/>
      <w:lvlText w:val=""/>
      <w:lvlJc w:val="left"/>
      <w:pPr>
        <w:ind w:left="2727" w:hanging="360"/>
      </w:pPr>
      <w:rPr>
        <w:rFonts w:ascii="Wingdings" w:hAnsi="Wingdings" w:hint="default"/>
      </w:rPr>
    </w:lvl>
    <w:lvl w:ilvl="3" w:tplc="0C0C0001" w:tentative="1">
      <w:start w:val="1"/>
      <w:numFmt w:val="bullet"/>
      <w:lvlText w:val=""/>
      <w:lvlJc w:val="left"/>
      <w:pPr>
        <w:ind w:left="3447" w:hanging="360"/>
      </w:pPr>
      <w:rPr>
        <w:rFonts w:ascii="Symbol" w:hAnsi="Symbol" w:hint="default"/>
      </w:rPr>
    </w:lvl>
    <w:lvl w:ilvl="4" w:tplc="0C0C0003" w:tentative="1">
      <w:start w:val="1"/>
      <w:numFmt w:val="bullet"/>
      <w:lvlText w:val="o"/>
      <w:lvlJc w:val="left"/>
      <w:pPr>
        <w:ind w:left="4167" w:hanging="360"/>
      </w:pPr>
      <w:rPr>
        <w:rFonts w:ascii="Courier New" w:hAnsi="Courier New" w:cs="Courier New" w:hint="default"/>
      </w:rPr>
    </w:lvl>
    <w:lvl w:ilvl="5" w:tplc="0C0C0005" w:tentative="1">
      <w:start w:val="1"/>
      <w:numFmt w:val="bullet"/>
      <w:lvlText w:val=""/>
      <w:lvlJc w:val="left"/>
      <w:pPr>
        <w:ind w:left="4887" w:hanging="360"/>
      </w:pPr>
      <w:rPr>
        <w:rFonts w:ascii="Wingdings" w:hAnsi="Wingdings" w:hint="default"/>
      </w:rPr>
    </w:lvl>
    <w:lvl w:ilvl="6" w:tplc="0C0C0001" w:tentative="1">
      <w:start w:val="1"/>
      <w:numFmt w:val="bullet"/>
      <w:lvlText w:val=""/>
      <w:lvlJc w:val="left"/>
      <w:pPr>
        <w:ind w:left="5607" w:hanging="360"/>
      </w:pPr>
      <w:rPr>
        <w:rFonts w:ascii="Symbol" w:hAnsi="Symbol" w:hint="default"/>
      </w:rPr>
    </w:lvl>
    <w:lvl w:ilvl="7" w:tplc="0C0C0003" w:tentative="1">
      <w:start w:val="1"/>
      <w:numFmt w:val="bullet"/>
      <w:lvlText w:val="o"/>
      <w:lvlJc w:val="left"/>
      <w:pPr>
        <w:ind w:left="6327" w:hanging="360"/>
      </w:pPr>
      <w:rPr>
        <w:rFonts w:ascii="Courier New" w:hAnsi="Courier New" w:cs="Courier New" w:hint="default"/>
      </w:rPr>
    </w:lvl>
    <w:lvl w:ilvl="8" w:tplc="0C0C0005" w:tentative="1">
      <w:start w:val="1"/>
      <w:numFmt w:val="bullet"/>
      <w:lvlText w:val=""/>
      <w:lvlJc w:val="left"/>
      <w:pPr>
        <w:ind w:left="7047" w:hanging="360"/>
      </w:pPr>
      <w:rPr>
        <w:rFonts w:ascii="Wingdings" w:hAnsi="Wingdings" w:hint="default"/>
      </w:rPr>
    </w:lvl>
  </w:abstractNum>
  <w:abstractNum w:abstractNumId="42" w15:restartNumberingAfterBreak="0">
    <w:nsid w:val="4C0E7DF1"/>
    <w:multiLevelType w:val="hybridMultilevel"/>
    <w:tmpl w:val="9ACC2368"/>
    <w:lvl w:ilvl="0" w:tplc="BD54D720">
      <w:start w:val="1"/>
      <w:numFmt w:val="decimal"/>
      <w:lvlText w:val="%1."/>
      <w:lvlJc w:val="left"/>
      <w:pPr>
        <w:ind w:left="980" w:hanging="360"/>
      </w:pPr>
      <w:rPr>
        <w:rFonts w:ascii="Verdana" w:eastAsia="Verdana" w:hAnsi="Verdana" w:cs="Verdana" w:hint="default"/>
        <w:b/>
        <w:bCs/>
        <w:i/>
        <w:spacing w:val="-1"/>
        <w:w w:val="100"/>
        <w:sz w:val="24"/>
        <w:szCs w:val="24"/>
        <w:lang w:val="en-US" w:eastAsia="en-US" w:bidi="en-US"/>
      </w:rPr>
    </w:lvl>
    <w:lvl w:ilvl="1" w:tplc="86144A92">
      <w:start w:val="1"/>
      <w:numFmt w:val="lowerLetter"/>
      <w:lvlText w:val="%2."/>
      <w:lvlJc w:val="left"/>
      <w:pPr>
        <w:ind w:left="1778" w:hanging="360"/>
      </w:pPr>
      <w:rPr>
        <w:rFonts w:hint="default"/>
        <w:spacing w:val="-41"/>
        <w:w w:val="100"/>
        <w:lang w:val="en-US" w:eastAsia="en-US" w:bidi="en-US"/>
      </w:rPr>
    </w:lvl>
    <w:lvl w:ilvl="2" w:tplc="4F029842">
      <w:numFmt w:val="bullet"/>
      <w:lvlText w:val="•"/>
      <w:lvlJc w:val="left"/>
      <w:pPr>
        <w:ind w:left="2737" w:hanging="360"/>
      </w:pPr>
      <w:rPr>
        <w:rFonts w:hint="default"/>
        <w:lang w:val="en-US" w:eastAsia="en-US" w:bidi="en-US"/>
      </w:rPr>
    </w:lvl>
    <w:lvl w:ilvl="3" w:tplc="80CCBB0A">
      <w:numFmt w:val="bullet"/>
      <w:lvlText w:val="•"/>
      <w:lvlJc w:val="left"/>
      <w:pPr>
        <w:ind w:left="3775" w:hanging="360"/>
      </w:pPr>
      <w:rPr>
        <w:rFonts w:hint="default"/>
        <w:lang w:val="en-US" w:eastAsia="en-US" w:bidi="en-US"/>
      </w:rPr>
    </w:lvl>
    <w:lvl w:ilvl="4" w:tplc="EDD003F6">
      <w:numFmt w:val="bullet"/>
      <w:lvlText w:val="•"/>
      <w:lvlJc w:val="left"/>
      <w:pPr>
        <w:ind w:left="4813" w:hanging="360"/>
      </w:pPr>
      <w:rPr>
        <w:rFonts w:hint="default"/>
        <w:lang w:val="en-US" w:eastAsia="en-US" w:bidi="en-US"/>
      </w:rPr>
    </w:lvl>
    <w:lvl w:ilvl="5" w:tplc="5F549ECE">
      <w:numFmt w:val="bullet"/>
      <w:lvlText w:val="•"/>
      <w:lvlJc w:val="left"/>
      <w:pPr>
        <w:ind w:left="5851" w:hanging="360"/>
      </w:pPr>
      <w:rPr>
        <w:rFonts w:hint="default"/>
        <w:lang w:val="en-US" w:eastAsia="en-US" w:bidi="en-US"/>
      </w:rPr>
    </w:lvl>
    <w:lvl w:ilvl="6" w:tplc="EDC8D246">
      <w:numFmt w:val="bullet"/>
      <w:lvlText w:val="•"/>
      <w:lvlJc w:val="left"/>
      <w:pPr>
        <w:ind w:left="6888" w:hanging="360"/>
      </w:pPr>
      <w:rPr>
        <w:rFonts w:hint="default"/>
        <w:lang w:val="en-US" w:eastAsia="en-US" w:bidi="en-US"/>
      </w:rPr>
    </w:lvl>
    <w:lvl w:ilvl="7" w:tplc="6FE2D21E">
      <w:numFmt w:val="bullet"/>
      <w:lvlText w:val="•"/>
      <w:lvlJc w:val="left"/>
      <w:pPr>
        <w:ind w:left="7926" w:hanging="360"/>
      </w:pPr>
      <w:rPr>
        <w:rFonts w:hint="default"/>
        <w:lang w:val="en-US" w:eastAsia="en-US" w:bidi="en-US"/>
      </w:rPr>
    </w:lvl>
    <w:lvl w:ilvl="8" w:tplc="7700C112">
      <w:numFmt w:val="bullet"/>
      <w:lvlText w:val="•"/>
      <w:lvlJc w:val="left"/>
      <w:pPr>
        <w:ind w:left="8964" w:hanging="360"/>
      </w:pPr>
      <w:rPr>
        <w:rFonts w:hint="default"/>
        <w:lang w:val="en-US" w:eastAsia="en-US" w:bidi="en-US"/>
      </w:rPr>
    </w:lvl>
  </w:abstractNum>
  <w:abstractNum w:abstractNumId="43" w15:restartNumberingAfterBreak="0">
    <w:nsid w:val="4CD1288D"/>
    <w:multiLevelType w:val="hybridMultilevel"/>
    <w:tmpl w:val="A1106CA0"/>
    <w:lvl w:ilvl="0" w:tplc="D0C2187A">
      <w:numFmt w:val="bullet"/>
      <w:lvlText w:val=""/>
      <w:lvlJc w:val="left"/>
      <w:pPr>
        <w:ind w:left="720" w:hanging="360"/>
      </w:pPr>
      <w:rPr>
        <w:rFonts w:hint="default"/>
        <w:w w:val="100"/>
        <w:lang w:val="en-US" w:eastAsia="en-US" w:bidi="en-US"/>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44" w15:restartNumberingAfterBreak="0">
    <w:nsid w:val="4F9133C7"/>
    <w:multiLevelType w:val="hybridMultilevel"/>
    <w:tmpl w:val="2D8A7FF2"/>
    <w:lvl w:ilvl="0" w:tplc="C6787866">
      <w:start w:val="1"/>
      <w:numFmt w:val="decimal"/>
      <w:lvlText w:val="%1."/>
      <w:lvlJc w:val="left"/>
      <w:pPr>
        <w:ind w:left="980" w:hanging="324"/>
      </w:pPr>
      <w:rPr>
        <w:rFonts w:ascii="Verdana" w:eastAsia="Verdana" w:hAnsi="Verdana" w:cs="Verdana" w:hint="default"/>
        <w:w w:val="100"/>
        <w:sz w:val="24"/>
        <w:szCs w:val="24"/>
        <w:lang w:val="en-US" w:eastAsia="en-US" w:bidi="en-US"/>
      </w:rPr>
    </w:lvl>
    <w:lvl w:ilvl="1" w:tplc="593A7002">
      <w:numFmt w:val="bullet"/>
      <w:lvlText w:val=""/>
      <w:lvlJc w:val="left"/>
      <w:pPr>
        <w:ind w:left="1700" w:hanging="360"/>
      </w:pPr>
      <w:rPr>
        <w:rFonts w:ascii="Symbol" w:eastAsia="Symbol" w:hAnsi="Symbol" w:cs="Symbol" w:hint="default"/>
        <w:w w:val="99"/>
        <w:sz w:val="20"/>
        <w:szCs w:val="20"/>
        <w:lang w:val="en-US" w:eastAsia="en-US" w:bidi="en-US"/>
      </w:rPr>
    </w:lvl>
    <w:lvl w:ilvl="2" w:tplc="727424F8">
      <w:numFmt w:val="bullet"/>
      <w:lvlText w:val=""/>
      <w:lvlJc w:val="left"/>
      <w:pPr>
        <w:ind w:left="2060" w:hanging="360"/>
      </w:pPr>
      <w:rPr>
        <w:rFonts w:ascii="Symbol" w:eastAsia="Symbol" w:hAnsi="Symbol" w:cs="Symbol" w:hint="default"/>
        <w:w w:val="100"/>
        <w:sz w:val="24"/>
        <w:szCs w:val="24"/>
        <w:lang w:val="en-US" w:eastAsia="en-US" w:bidi="en-US"/>
      </w:rPr>
    </w:lvl>
    <w:lvl w:ilvl="3" w:tplc="8398F1B2">
      <w:numFmt w:val="bullet"/>
      <w:lvlText w:val="•"/>
      <w:lvlJc w:val="left"/>
      <w:pPr>
        <w:ind w:left="3182" w:hanging="360"/>
      </w:pPr>
      <w:rPr>
        <w:rFonts w:hint="default"/>
        <w:lang w:val="en-US" w:eastAsia="en-US" w:bidi="en-US"/>
      </w:rPr>
    </w:lvl>
    <w:lvl w:ilvl="4" w:tplc="CBDC48B4">
      <w:numFmt w:val="bullet"/>
      <w:lvlText w:val="•"/>
      <w:lvlJc w:val="left"/>
      <w:pPr>
        <w:ind w:left="4305" w:hanging="360"/>
      </w:pPr>
      <w:rPr>
        <w:rFonts w:hint="default"/>
        <w:lang w:val="en-US" w:eastAsia="en-US" w:bidi="en-US"/>
      </w:rPr>
    </w:lvl>
    <w:lvl w:ilvl="5" w:tplc="9BF8FD3C">
      <w:numFmt w:val="bullet"/>
      <w:lvlText w:val="•"/>
      <w:lvlJc w:val="left"/>
      <w:pPr>
        <w:ind w:left="5427" w:hanging="360"/>
      </w:pPr>
      <w:rPr>
        <w:rFonts w:hint="default"/>
        <w:lang w:val="en-US" w:eastAsia="en-US" w:bidi="en-US"/>
      </w:rPr>
    </w:lvl>
    <w:lvl w:ilvl="6" w:tplc="9A32F8E2">
      <w:numFmt w:val="bullet"/>
      <w:lvlText w:val="•"/>
      <w:lvlJc w:val="left"/>
      <w:pPr>
        <w:ind w:left="6550" w:hanging="360"/>
      </w:pPr>
      <w:rPr>
        <w:rFonts w:hint="default"/>
        <w:lang w:val="en-US" w:eastAsia="en-US" w:bidi="en-US"/>
      </w:rPr>
    </w:lvl>
    <w:lvl w:ilvl="7" w:tplc="81D8D434">
      <w:numFmt w:val="bullet"/>
      <w:lvlText w:val="•"/>
      <w:lvlJc w:val="left"/>
      <w:pPr>
        <w:ind w:left="7672" w:hanging="360"/>
      </w:pPr>
      <w:rPr>
        <w:rFonts w:hint="default"/>
        <w:lang w:val="en-US" w:eastAsia="en-US" w:bidi="en-US"/>
      </w:rPr>
    </w:lvl>
    <w:lvl w:ilvl="8" w:tplc="84367FDC">
      <w:numFmt w:val="bullet"/>
      <w:lvlText w:val="•"/>
      <w:lvlJc w:val="left"/>
      <w:pPr>
        <w:ind w:left="8795" w:hanging="360"/>
      </w:pPr>
      <w:rPr>
        <w:rFonts w:hint="default"/>
        <w:lang w:val="en-US" w:eastAsia="en-US" w:bidi="en-US"/>
      </w:rPr>
    </w:lvl>
  </w:abstractNum>
  <w:abstractNum w:abstractNumId="45" w15:restartNumberingAfterBreak="0">
    <w:nsid w:val="515743FE"/>
    <w:multiLevelType w:val="hybridMultilevel"/>
    <w:tmpl w:val="71CC0D5A"/>
    <w:lvl w:ilvl="0" w:tplc="AC90C542">
      <w:numFmt w:val="bullet"/>
      <w:lvlText w:val=""/>
      <w:lvlJc w:val="left"/>
      <w:pPr>
        <w:ind w:left="1700" w:hanging="360"/>
      </w:pPr>
      <w:rPr>
        <w:rFonts w:ascii="Symbol" w:eastAsia="Symbol" w:hAnsi="Symbol" w:cs="Symbol" w:hint="default"/>
        <w:w w:val="100"/>
        <w:sz w:val="24"/>
        <w:szCs w:val="24"/>
        <w:lang w:val="en-US" w:eastAsia="en-US" w:bidi="en-US"/>
      </w:rPr>
    </w:lvl>
    <w:lvl w:ilvl="1" w:tplc="153265D0">
      <w:numFmt w:val="bullet"/>
      <w:lvlText w:val="o"/>
      <w:lvlJc w:val="left"/>
      <w:pPr>
        <w:ind w:left="2420" w:hanging="360"/>
      </w:pPr>
      <w:rPr>
        <w:rFonts w:ascii="Courier New" w:eastAsia="Courier New" w:hAnsi="Courier New" w:cs="Courier New" w:hint="default"/>
        <w:w w:val="100"/>
        <w:sz w:val="24"/>
        <w:szCs w:val="24"/>
        <w:lang w:val="en-US" w:eastAsia="en-US" w:bidi="en-US"/>
      </w:rPr>
    </w:lvl>
    <w:lvl w:ilvl="2" w:tplc="59568A56">
      <w:numFmt w:val="bullet"/>
      <w:lvlText w:val="▪"/>
      <w:lvlJc w:val="left"/>
      <w:pPr>
        <w:ind w:left="3140" w:hanging="360"/>
      </w:pPr>
      <w:rPr>
        <w:rFonts w:ascii="Microsoft Sans Serif" w:eastAsia="Microsoft Sans Serif" w:hAnsi="Microsoft Sans Serif" w:cs="Microsoft Sans Serif" w:hint="default"/>
        <w:w w:val="129"/>
        <w:sz w:val="24"/>
        <w:szCs w:val="24"/>
        <w:lang w:val="en-US" w:eastAsia="en-US" w:bidi="en-US"/>
      </w:rPr>
    </w:lvl>
    <w:lvl w:ilvl="3" w:tplc="9B94FC42">
      <w:numFmt w:val="bullet"/>
      <w:lvlText w:val=""/>
      <w:lvlJc w:val="left"/>
      <w:pPr>
        <w:ind w:left="3861" w:hanging="360"/>
      </w:pPr>
      <w:rPr>
        <w:rFonts w:ascii="Symbol" w:eastAsia="Symbol" w:hAnsi="Symbol" w:cs="Symbol" w:hint="default"/>
        <w:w w:val="100"/>
        <w:sz w:val="24"/>
        <w:szCs w:val="24"/>
        <w:lang w:val="en-US" w:eastAsia="en-US" w:bidi="en-US"/>
      </w:rPr>
    </w:lvl>
    <w:lvl w:ilvl="4" w:tplc="1B305B3C">
      <w:numFmt w:val="bullet"/>
      <w:lvlText w:val="•"/>
      <w:lvlJc w:val="left"/>
      <w:pPr>
        <w:ind w:left="4885" w:hanging="360"/>
      </w:pPr>
      <w:rPr>
        <w:rFonts w:hint="default"/>
        <w:lang w:val="en-US" w:eastAsia="en-US" w:bidi="en-US"/>
      </w:rPr>
    </w:lvl>
    <w:lvl w:ilvl="5" w:tplc="A238AB90">
      <w:numFmt w:val="bullet"/>
      <w:lvlText w:val="•"/>
      <w:lvlJc w:val="left"/>
      <w:pPr>
        <w:ind w:left="5911" w:hanging="360"/>
      </w:pPr>
      <w:rPr>
        <w:rFonts w:hint="default"/>
        <w:lang w:val="en-US" w:eastAsia="en-US" w:bidi="en-US"/>
      </w:rPr>
    </w:lvl>
    <w:lvl w:ilvl="6" w:tplc="53368E7C">
      <w:numFmt w:val="bullet"/>
      <w:lvlText w:val="•"/>
      <w:lvlJc w:val="left"/>
      <w:pPr>
        <w:ind w:left="6937" w:hanging="360"/>
      </w:pPr>
      <w:rPr>
        <w:rFonts w:hint="default"/>
        <w:lang w:val="en-US" w:eastAsia="en-US" w:bidi="en-US"/>
      </w:rPr>
    </w:lvl>
    <w:lvl w:ilvl="7" w:tplc="BF7A271A">
      <w:numFmt w:val="bullet"/>
      <w:lvlText w:val="•"/>
      <w:lvlJc w:val="left"/>
      <w:pPr>
        <w:ind w:left="7962" w:hanging="360"/>
      </w:pPr>
      <w:rPr>
        <w:rFonts w:hint="default"/>
        <w:lang w:val="en-US" w:eastAsia="en-US" w:bidi="en-US"/>
      </w:rPr>
    </w:lvl>
    <w:lvl w:ilvl="8" w:tplc="804E992A">
      <w:numFmt w:val="bullet"/>
      <w:lvlText w:val="•"/>
      <w:lvlJc w:val="left"/>
      <w:pPr>
        <w:ind w:left="8988" w:hanging="360"/>
      </w:pPr>
      <w:rPr>
        <w:rFonts w:hint="default"/>
        <w:lang w:val="en-US" w:eastAsia="en-US" w:bidi="en-US"/>
      </w:rPr>
    </w:lvl>
  </w:abstractNum>
  <w:abstractNum w:abstractNumId="46" w15:restartNumberingAfterBreak="0">
    <w:nsid w:val="51D3626B"/>
    <w:multiLevelType w:val="hybridMultilevel"/>
    <w:tmpl w:val="C774261A"/>
    <w:lvl w:ilvl="0" w:tplc="0C0C0003">
      <w:start w:val="1"/>
      <w:numFmt w:val="bullet"/>
      <w:lvlText w:val="o"/>
      <w:lvlJc w:val="left"/>
      <w:pPr>
        <w:ind w:left="2847" w:hanging="360"/>
      </w:pPr>
      <w:rPr>
        <w:rFonts w:ascii="Courier New" w:hAnsi="Courier New" w:cs="Courier New" w:hint="default"/>
      </w:rPr>
    </w:lvl>
    <w:lvl w:ilvl="1" w:tplc="0C0C0003" w:tentative="1">
      <w:start w:val="1"/>
      <w:numFmt w:val="bullet"/>
      <w:lvlText w:val="o"/>
      <w:lvlJc w:val="left"/>
      <w:pPr>
        <w:ind w:left="3567" w:hanging="360"/>
      </w:pPr>
      <w:rPr>
        <w:rFonts w:ascii="Courier New" w:hAnsi="Courier New" w:cs="Courier New" w:hint="default"/>
      </w:rPr>
    </w:lvl>
    <w:lvl w:ilvl="2" w:tplc="0C0C0005" w:tentative="1">
      <w:start w:val="1"/>
      <w:numFmt w:val="bullet"/>
      <w:lvlText w:val=""/>
      <w:lvlJc w:val="left"/>
      <w:pPr>
        <w:ind w:left="4287" w:hanging="360"/>
      </w:pPr>
      <w:rPr>
        <w:rFonts w:ascii="Wingdings" w:hAnsi="Wingdings" w:hint="default"/>
      </w:rPr>
    </w:lvl>
    <w:lvl w:ilvl="3" w:tplc="0C0C0001" w:tentative="1">
      <w:start w:val="1"/>
      <w:numFmt w:val="bullet"/>
      <w:lvlText w:val=""/>
      <w:lvlJc w:val="left"/>
      <w:pPr>
        <w:ind w:left="5007" w:hanging="360"/>
      </w:pPr>
      <w:rPr>
        <w:rFonts w:ascii="Symbol" w:hAnsi="Symbol" w:hint="default"/>
      </w:rPr>
    </w:lvl>
    <w:lvl w:ilvl="4" w:tplc="0C0C0003" w:tentative="1">
      <w:start w:val="1"/>
      <w:numFmt w:val="bullet"/>
      <w:lvlText w:val="o"/>
      <w:lvlJc w:val="left"/>
      <w:pPr>
        <w:ind w:left="5727" w:hanging="360"/>
      </w:pPr>
      <w:rPr>
        <w:rFonts w:ascii="Courier New" w:hAnsi="Courier New" w:cs="Courier New" w:hint="default"/>
      </w:rPr>
    </w:lvl>
    <w:lvl w:ilvl="5" w:tplc="0C0C0005" w:tentative="1">
      <w:start w:val="1"/>
      <w:numFmt w:val="bullet"/>
      <w:lvlText w:val=""/>
      <w:lvlJc w:val="left"/>
      <w:pPr>
        <w:ind w:left="6447" w:hanging="360"/>
      </w:pPr>
      <w:rPr>
        <w:rFonts w:ascii="Wingdings" w:hAnsi="Wingdings" w:hint="default"/>
      </w:rPr>
    </w:lvl>
    <w:lvl w:ilvl="6" w:tplc="0C0C0001" w:tentative="1">
      <w:start w:val="1"/>
      <w:numFmt w:val="bullet"/>
      <w:lvlText w:val=""/>
      <w:lvlJc w:val="left"/>
      <w:pPr>
        <w:ind w:left="7167" w:hanging="360"/>
      </w:pPr>
      <w:rPr>
        <w:rFonts w:ascii="Symbol" w:hAnsi="Symbol" w:hint="default"/>
      </w:rPr>
    </w:lvl>
    <w:lvl w:ilvl="7" w:tplc="0C0C0003" w:tentative="1">
      <w:start w:val="1"/>
      <w:numFmt w:val="bullet"/>
      <w:lvlText w:val="o"/>
      <w:lvlJc w:val="left"/>
      <w:pPr>
        <w:ind w:left="7887" w:hanging="360"/>
      </w:pPr>
      <w:rPr>
        <w:rFonts w:ascii="Courier New" w:hAnsi="Courier New" w:cs="Courier New" w:hint="default"/>
      </w:rPr>
    </w:lvl>
    <w:lvl w:ilvl="8" w:tplc="0C0C0005" w:tentative="1">
      <w:start w:val="1"/>
      <w:numFmt w:val="bullet"/>
      <w:lvlText w:val=""/>
      <w:lvlJc w:val="left"/>
      <w:pPr>
        <w:ind w:left="8607" w:hanging="360"/>
      </w:pPr>
      <w:rPr>
        <w:rFonts w:ascii="Wingdings" w:hAnsi="Wingdings" w:hint="default"/>
      </w:rPr>
    </w:lvl>
  </w:abstractNum>
  <w:abstractNum w:abstractNumId="47" w15:restartNumberingAfterBreak="0">
    <w:nsid w:val="523B7254"/>
    <w:multiLevelType w:val="hybridMultilevel"/>
    <w:tmpl w:val="88EAF810"/>
    <w:lvl w:ilvl="0" w:tplc="0C0C0003">
      <w:start w:val="1"/>
      <w:numFmt w:val="bullet"/>
      <w:lvlText w:val="o"/>
      <w:lvlJc w:val="left"/>
      <w:pPr>
        <w:ind w:left="2847" w:hanging="360"/>
      </w:pPr>
      <w:rPr>
        <w:rFonts w:ascii="Courier New" w:hAnsi="Courier New" w:cs="Courier New" w:hint="default"/>
      </w:rPr>
    </w:lvl>
    <w:lvl w:ilvl="1" w:tplc="0C0C0003" w:tentative="1">
      <w:start w:val="1"/>
      <w:numFmt w:val="bullet"/>
      <w:lvlText w:val="o"/>
      <w:lvlJc w:val="left"/>
      <w:pPr>
        <w:ind w:left="3567" w:hanging="360"/>
      </w:pPr>
      <w:rPr>
        <w:rFonts w:ascii="Courier New" w:hAnsi="Courier New" w:cs="Courier New" w:hint="default"/>
      </w:rPr>
    </w:lvl>
    <w:lvl w:ilvl="2" w:tplc="0C0C0005" w:tentative="1">
      <w:start w:val="1"/>
      <w:numFmt w:val="bullet"/>
      <w:lvlText w:val=""/>
      <w:lvlJc w:val="left"/>
      <w:pPr>
        <w:ind w:left="4287" w:hanging="360"/>
      </w:pPr>
      <w:rPr>
        <w:rFonts w:ascii="Wingdings" w:hAnsi="Wingdings" w:hint="default"/>
      </w:rPr>
    </w:lvl>
    <w:lvl w:ilvl="3" w:tplc="0C0C0001" w:tentative="1">
      <w:start w:val="1"/>
      <w:numFmt w:val="bullet"/>
      <w:lvlText w:val=""/>
      <w:lvlJc w:val="left"/>
      <w:pPr>
        <w:ind w:left="5007" w:hanging="360"/>
      </w:pPr>
      <w:rPr>
        <w:rFonts w:ascii="Symbol" w:hAnsi="Symbol" w:hint="default"/>
      </w:rPr>
    </w:lvl>
    <w:lvl w:ilvl="4" w:tplc="0C0C0003" w:tentative="1">
      <w:start w:val="1"/>
      <w:numFmt w:val="bullet"/>
      <w:lvlText w:val="o"/>
      <w:lvlJc w:val="left"/>
      <w:pPr>
        <w:ind w:left="5727" w:hanging="360"/>
      </w:pPr>
      <w:rPr>
        <w:rFonts w:ascii="Courier New" w:hAnsi="Courier New" w:cs="Courier New" w:hint="default"/>
      </w:rPr>
    </w:lvl>
    <w:lvl w:ilvl="5" w:tplc="0C0C0005" w:tentative="1">
      <w:start w:val="1"/>
      <w:numFmt w:val="bullet"/>
      <w:lvlText w:val=""/>
      <w:lvlJc w:val="left"/>
      <w:pPr>
        <w:ind w:left="6447" w:hanging="360"/>
      </w:pPr>
      <w:rPr>
        <w:rFonts w:ascii="Wingdings" w:hAnsi="Wingdings" w:hint="default"/>
      </w:rPr>
    </w:lvl>
    <w:lvl w:ilvl="6" w:tplc="0C0C0001" w:tentative="1">
      <w:start w:val="1"/>
      <w:numFmt w:val="bullet"/>
      <w:lvlText w:val=""/>
      <w:lvlJc w:val="left"/>
      <w:pPr>
        <w:ind w:left="7167" w:hanging="360"/>
      </w:pPr>
      <w:rPr>
        <w:rFonts w:ascii="Symbol" w:hAnsi="Symbol" w:hint="default"/>
      </w:rPr>
    </w:lvl>
    <w:lvl w:ilvl="7" w:tplc="0C0C0003" w:tentative="1">
      <w:start w:val="1"/>
      <w:numFmt w:val="bullet"/>
      <w:lvlText w:val="o"/>
      <w:lvlJc w:val="left"/>
      <w:pPr>
        <w:ind w:left="7887" w:hanging="360"/>
      </w:pPr>
      <w:rPr>
        <w:rFonts w:ascii="Courier New" w:hAnsi="Courier New" w:cs="Courier New" w:hint="default"/>
      </w:rPr>
    </w:lvl>
    <w:lvl w:ilvl="8" w:tplc="0C0C0005" w:tentative="1">
      <w:start w:val="1"/>
      <w:numFmt w:val="bullet"/>
      <w:lvlText w:val=""/>
      <w:lvlJc w:val="left"/>
      <w:pPr>
        <w:ind w:left="8607" w:hanging="360"/>
      </w:pPr>
      <w:rPr>
        <w:rFonts w:ascii="Wingdings" w:hAnsi="Wingdings" w:hint="default"/>
      </w:rPr>
    </w:lvl>
  </w:abstractNum>
  <w:abstractNum w:abstractNumId="48" w15:restartNumberingAfterBreak="0">
    <w:nsid w:val="528C1ACE"/>
    <w:multiLevelType w:val="hybridMultilevel"/>
    <w:tmpl w:val="2E4CA2F2"/>
    <w:lvl w:ilvl="0" w:tplc="B1660650">
      <w:numFmt w:val="bullet"/>
      <w:lvlText w:val=""/>
      <w:lvlJc w:val="left"/>
      <w:pPr>
        <w:ind w:left="1340" w:hanging="360"/>
      </w:pPr>
      <w:rPr>
        <w:rFonts w:ascii="Symbol" w:eastAsia="Symbol" w:hAnsi="Symbol" w:cs="Symbol" w:hint="default"/>
        <w:w w:val="100"/>
        <w:sz w:val="24"/>
        <w:szCs w:val="24"/>
        <w:lang w:val="en-US" w:eastAsia="en-US" w:bidi="en-US"/>
      </w:rPr>
    </w:lvl>
    <w:lvl w:ilvl="1" w:tplc="696A8034">
      <w:numFmt w:val="bullet"/>
      <w:lvlText w:val="•"/>
      <w:lvlJc w:val="left"/>
      <w:pPr>
        <w:ind w:left="2310" w:hanging="360"/>
      </w:pPr>
      <w:rPr>
        <w:rFonts w:hint="default"/>
        <w:lang w:val="en-US" w:eastAsia="en-US" w:bidi="en-US"/>
      </w:rPr>
    </w:lvl>
    <w:lvl w:ilvl="2" w:tplc="C15452D2">
      <w:numFmt w:val="bullet"/>
      <w:lvlText w:val="•"/>
      <w:lvlJc w:val="left"/>
      <w:pPr>
        <w:ind w:left="3280" w:hanging="360"/>
      </w:pPr>
      <w:rPr>
        <w:rFonts w:hint="default"/>
        <w:lang w:val="en-US" w:eastAsia="en-US" w:bidi="en-US"/>
      </w:rPr>
    </w:lvl>
    <w:lvl w:ilvl="3" w:tplc="98FA31C8">
      <w:numFmt w:val="bullet"/>
      <w:lvlText w:val="•"/>
      <w:lvlJc w:val="left"/>
      <w:pPr>
        <w:ind w:left="4250" w:hanging="360"/>
      </w:pPr>
      <w:rPr>
        <w:rFonts w:hint="default"/>
        <w:lang w:val="en-US" w:eastAsia="en-US" w:bidi="en-US"/>
      </w:rPr>
    </w:lvl>
    <w:lvl w:ilvl="4" w:tplc="0F80209E">
      <w:numFmt w:val="bullet"/>
      <w:lvlText w:val="•"/>
      <w:lvlJc w:val="left"/>
      <w:pPr>
        <w:ind w:left="5220" w:hanging="360"/>
      </w:pPr>
      <w:rPr>
        <w:rFonts w:hint="default"/>
        <w:lang w:val="en-US" w:eastAsia="en-US" w:bidi="en-US"/>
      </w:rPr>
    </w:lvl>
    <w:lvl w:ilvl="5" w:tplc="B3D6AE9A">
      <w:numFmt w:val="bullet"/>
      <w:lvlText w:val="•"/>
      <w:lvlJc w:val="left"/>
      <w:pPr>
        <w:ind w:left="6190" w:hanging="360"/>
      </w:pPr>
      <w:rPr>
        <w:rFonts w:hint="default"/>
        <w:lang w:val="en-US" w:eastAsia="en-US" w:bidi="en-US"/>
      </w:rPr>
    </w:lvl>
    <w:lvl w:ilvl="6" w:tplc="B7B6674C">
      <w:numFmt w:val="bullet"/>
      <w:lvlText w:val="•"/>
      <w:lvlJc w:val="left"/>
      <w:pPr>
        <w:ind w:left="7160" w:hanging="360"/>
      </w:pPr>
      <w:rPr>
        <w:rFonts w:hint="default"/>
        <w:lang w:val="en-US" w:eastAsia="en-US" w:bidi="en-US"/>
      </w:rPr>
    </w:lvl>
    <w:lvl w:ilvl="7" w:tplc="5B02D83A">
      <w:numFmt w:val="bullet"/>
      <w:lvlText w:val="•"/>
      <w:lvlJc w:val="left"/>
      <w:pPr>
        <w:ind w:left="8130" w:hanging="360"/>
      </w:pPr>
      <w:rPr>
        <w:rFonts w:hint="default"/>
        <w:lang w:val="en-US" w:eastAsia="en-US" w:bidi="en-US"/>
      </w:rPr>
    </w:lvl>
    <w:lvl w:ilvl="8" w:tplc="BA12B41C">
      <w:numFmt w:val="bullet"/>
      <w:lvlText w:val="•"/>
      <w:lvlJc w:val="left"/>
      <w:pPr>
        <w:ind w:left="9100" w:hanging="360"/>
      </w:pPr>
      <w:rPr>
        <w:rFonts w:hint="default"/>
        <w:lang w:val="en-US" w:eastAsia="en-US" w:bidi="en-US"/>
      </w:rPr>
    </w:lvl>
  </w:abstractNum>
  <w:abstractNum w:abstractNumId="49" w15:restartNumberingAfterBreak="0">
    <w:nsid w:val="547F40AA"/>
    <w:multiLevelType w:val="hybridMultilevel"/>
    <w:tmpl w:val="BF4A2900"/>
    <w:lvl w:ilvl="0" w:tplc="B5286CB8">
      <w:numFmt w:val="bullet"/>
      <w:lvlText w:val="•"/>
      <w:lvlJc w:val="left"/>
      <w:pPr>
        <w:ind w:left="720" w:hanging="360"/>
      </w:pPr>
      <w:rPr>
        <w:rFonts w:hint="default"/>
        <w:lang w:val="en-US" w:eastAsia="en-US" w:bidi="en-US"/>
      </w:rPr>
    </w:lvl>
    <w:lvl w:ilvl="1" w:tplc="B5286CB8">
      <w:numFmt w:val="bullet"/>
      <w:lvlText w:val="•"/>
      <w:lvlJc w:val="left"/>
      <w:pPr>
        <w:ind w:left="1440" w:hanging="360"/>
      </w:pPr>
      <w:rPr>
        <w:rFonts w:hint="default"/>
        <w:lang w:val="en-US" w:eastAsia="en-US" w:bidi="en-US"/>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50" w15:restartNumberingAfterBreak="0">
    <w:nsid w:val="57AB7680"/>
    <w:multiLevelType w:val="hybridMultilevel"/>
    <w:tmpl w:val="C0D2BF7E"/>
    <w:lvl w:ilvl="0" w:tplc="0C0C0003">
      <w:start w:val="1"/>
      <w:numFmt w:val="bullet"/>
      <w:lvlText w:val="o"/>
      <w:lvlJc w:val="left"/>
      <w:pPr>
        <w:ind w:left="980" w:hanging="360"/>
      </w:pPr>
      <w:rPr>
        <w:rFonts w:ascii="Courier New" w:hAnsi="Courier New" w:cs="Courier New" w:hint="default"/>
      </w:rPr>
    </w:lvl>
    <w:lvl w:ilvl="1" w:tplc="0C0C0003">
      <w:start w:val="1"/>
      <w:numFmt w:val="bullet"/>
      <w:lvlText w:val="o"/>
      <w:lvlJc w:val="left"/>
      <w:pPr>
        <w:ind w:left="1700" w:hanging="360"/>
      </w:pPr>
      <w:rPr>
        <w:rFonts w:ascii="Courier New" w:hAnsi="Courier New" w:cs="Courier New" w:hint="default"/>
      </w:rPr>
    </w:lvl>
    <w:lvl w:ilvl="2" w:tplc="0C0C0005" w:tentative="1">
      <w:start w:val="1"/>
      <w:numFmt w:val="bullet"/>
      <w:lvlText w:val=""/>
      <w:lvlJc w:val="left"/>
      <w:pPr>
        <w:ind w:left="2420" w:hanging="360"/>
      </w:pPr>
      <w:rPr>
        <w:rFonts w:ascii="Wingdings" w:hAnsi="Wingdings" w:hint="default"/>
      </w:rPr>
    </w:lvl>
    <w:lvl w:ilvl="3" w:tplc="0C0C0001" w:tentative="1">
      <w:start w:val="1"/>
      <w:numFmt w:val="bullet"/>
      <w:lvlText w:val=""/>
      <w:lvlJc w:val="left"/>
      <w:pPr>
        <w:ind w:left="3140" w:hanging="360"/>
      </w:pPr>
      <w:rPr>
        <w:rFonts w:ascii="Symbol" w:hAnsi="Symbol" w:hint="default"/>
      </w:rPr>
    </w:lvl>
    <w:lvl w:ilvl="4" w:tplc="0C0C0003" w:tentative="1">
      <w:start w:val="1"/>
      <w:numFmt w:val="bullet"/>
      <w:lvlText w:val="o"/>
      <w:lvlJc w:val="left"/>
      <w:pPr>
        <w:ind w:left="3860" w:hanging="360"/>
      </w:pPr>
      <w:rPr>
        <w:rFonts w:ascii="Courier New" w:hAnsi="Courier New" w:cs="Courier New" w:hint="default"/>
      </w:rPr>
    </w:lvl>
    <w:lvl w:ilvl="5" w:tplc="0C0C0005" w:tentative="1">
      <w:start w:val="1"/>
      <w:numFmt w:val="bullet"/>
      <w:lvlText w:val=""/>
      <w:lvlJc w:val="left"/>
      <w:pPr>
        <w:ind w:left="4580" w:hanging="360"/>
      </w:pPr>
      <w:rPr>
        <w:rFonts w:ascii="Wingdings" w:hAnsi="Wingdings" w:hint="default"/>
      </w:rPr>
    </w:lvl>
    <w:lvl w:ilvl="6" w:tplc="0C0C0001" w:tentative="1">
      <w:start w:val="1"/>
      <w:numFmt w:val="bullet"/>
      <w:lvlText w:val=""/>
      <w:lvlJc w:val="left"/>
      <w:pPr>
        <w:ind w:left="5300" w:hanging="360"/>
      </w:pPr>
      <w:rPr>
        <w:rFonts w:ascii="Symbol" w:hAnsi="Symbol" w:hint="default"/>
      </w:rPr>
    </w:lvl>
    <w:lvl w:ilvl="7" w:tplc="0C0C0003" w:tentative="1">
      <w:start w:val="1"/>
      <w:numFmt w:val="bullet"/>
      <w:lvlText w:val="o"/>
      <w:lvlJc w:val="left"/>
      <w:pPr>
        <w:ind w:left="6020" w:hanging="360"/>
      </w:pPr>
      <w:rPr>
        <w:rFonts w:ascii="Courier New" w:hAnsi="Courier New" w:cs="Courier New" w:hint="default"/>
      </w:rPr>
    </w:lvl>
    <w:lvl w:ilvl="8" w:tplc="0C0C0005" w:tentative="1">
      <w:start w:val="1"/>
      <w:numFmt w:val="bullet"/>
      <w:lvlText w:val=""/>
      <w:lvlJc w:val="left"/>
      <w:pPr>
        <w:ind w:left="6740" w:hanging="360"/>
      </w:pPr>
      <w:rPr>
        <w:rFonts w:ascii="Wingdings" w:hAnsi="Wingdings" w:hint="default"/>
      </w:rPr>
    </w:lvl>
  </w:abstractNum>
  <w:abstractNum w:abstractNumId="51" w15:restartNumberingAfterBreak="0">
    <w:nsid w:val="57D42380"/>
    <w:multiLevelType w:val="hybridMultilevel"/>
    <w:tmpl w:val="5BBEFB34"/>
    <w:lvl w:ilvl="0" w:tplc="D0C2187A">
      <w:numFmt w:val="bullet"/>
      <w:lvlText w:val=""/>
      <w:lvlJc w:val="left"/>
      <w:pPr>
        <w:ind w:left="720" w:hanging="360"/>
      </w:pPr>
      <w:rPr>
        <w:rFonts w:hint="default"/>
        <w:w w:val="100"/>
        <w:lang w:val="en-US" w:eastAsia="en-US" w:bidi="en-US"/>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52" w15:restartNumberingAfterBreak="0">
    <w:nsid w:val="5AEA085E"/>
    <w:multiLevelType w:val="hybridMultilevel"/>
    <w:tmpl w:val="60BA4306"/>
    <w:lvl w:ilvl="0" w:tplc="B5286CB8">
      <w:numFmt w:val="bullet"/>
      <w:lvlText w:val="•"/>
      <w:lvlJc w:val="left"/>
      <w:pPr>
        <w:ind w:left="720" w:hanging="360"/>
      </w:pPr>
      <w:rPr>
        <w:rFonts w:hint="default"/>
        <w:lang w:val="en-US" w:eastAsia="en-US" w:bidi="en-US"/>
      </w:rPr>
    </w:lvl>
    <w:lvl w:ilvl="1" w:tplc="B5286CB8">
      <w:numFmt w:val="bullet"/>
      <w:lvlText w:val="•"/>
      <w:lvlJc w:val="left"/>
      <w:pPr>
        <w:ind w:left="1440" w:hanging="360"/>
      </w:pPr>
      <w:rPr>
        <w:rFonts w:hint="default"/>
        <w:lang w:val="en-US" w:eastAsia="en-US" w:bidi="en-US"/>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53" w15:restartNumberingAfterBreak="0">
    <w:nsid w:val="5D9023C7"/>
    <w:multiLevelType w:val="hybridMultilevel"/>
    <w:tmpl w:val="9E5CCCFA"/>
    <w:lvl w:ilvl="0" w:tplc="3D9A981A">
      <w:start w:val="1"/>
      <w:numFmt w:val="decimal"/>
      <w:lvlText w:val="%1."/>
      <w:lvlJc w:val="left"/>
      <w:pPr>
        <w:ind w:left="980" w:hanging="360"/>
      </w:pPr>
      <w:rPr>
        <w:rFonts w:ascii="Verdana" w:eastAsia="Verdana" w:hAnsi="Verdana" w:cs="Verdana" w:hint="default"/>
        <w:b/>
        <w:bCs/>
        <w:i/>
        <w:spacing w:val="-1"/>
        <w:w w:val="100"/>
        <w:sz w:val="24"/>
        <w:szCs w:val="24"/>
        <w:lang w:val="en-US" w:eastAsia="en-US" w:bidi="en-US"/>
      </w:rPr>
    </w:lvl>
    <w:lvl w:ilvl="1" w:tplc="B672AC0C">
      <w:start w:val="1"/>
      <w:numFmt w:val="lowerLetter"/>
      <w:lvlText w:val="%2."/>
      <w:lvlJc w:val="left"/>
      <w:pPr>
        <w:ind w:left="1700" w:hanging="360"/>
      </w:pPr>
      <w:rPr>
        <w:rFonts w:ascii="Verdana" w:eastAsia="Verdana" w:hAnsi="Verdana" w:cs="Verdana" w:hint="default"/>
        <w:spacing w:val="-41"/>
        <w:w w:val="100"/>
        <w:sz w:val="24"/>
        <w:szCs w:val="24"/>
        <w:lang w:val="en-US" w:eastAsia="en-US" w:bidi="en-US"/>
      </w:rPr>
    </w:lvl>
    <w:lvl w:ilvl="2" w:tplc="B756FE60">
      <w:numFmt w:val="bullet"/>
      <w:lvlText w:val="•"/>
      <w:lvlJc w:val="left"/>
      <w:pPr>
        <w:ind w:left="2737" w:hanging="360"/>
      </w:pPr>
      <w:rPr>
        <w:rFonts w:hint="default"/>
        <w:lang w:val="en-US" w:eastAsia="en-US" w:bidi="en-US"/>
      </w:rPr>
    </w:lvl>
    <w:lvl w:ilvl="3" w:tplc="63D2E212">
      <w:numFmt w:val="bullet"/>
      <w:lvlText w:val="•"/>
      <w:lvlJc w:val="left"/>
      <w:pPr>
        <w:ind w:left="3775" w:hanging="360"/>
      </w:pPr>
      <w:rPr>
        <w:rFonts w:hint="default"/>
        <w:lang w:val="en-US" w:eastAsia="en-US" w:bidi="en-US"/>
      </w:rPr>
    </w:lvl>
    <w:lvl w:ilvl="4" w:tplc="498046AC">
      <w:numFmt w:val="bullet"/>
      <w:lvlText w:val="•"/>
      <w:lvlJc w:val="left"/>
      <w:pPr>
        <w:ind w:left="4813" w:hanging="360"/>
      </w:pPr>
      <w:rPr>
        <w:rFonts w:hint="default"/>
        <w:lang w:val="en-US" w:eastAsia="en-US" w:bidi="en-US"/>
      </w:rPr>
    </w:lvl>
    <w:lvl w:ilvl="5" w:tplc="86B672F0">
      <w:numFmt w:val="bullet"/>
      <w:lvlText w:val="•"/>
      <w:lvlJc w:val="left"/>
      <w:pPr>
        <w:ind w:left="5851" w:hanging="360"/>
      </w:pPr>
      <w:rPr>
        <w:rFonts w:hint="default"/>
        <w:lang w:val="en-US" w:eastAsia="en-US" w:bidi="en-US"/>
      </w:rPr>
    </w:lvl>
    <w:lvl w:ilvl="6" w:tplc="D2440E88">
      <w:numFmt w:val="bullet"/>
      <w:lvlText w:val="•"/>
      <w:lvlJc w:val="left"/>
      <w:pPr>
        <w:ind w:left="6888" w:hanging="360"/>
      </w:pPr>
      <w:rPr>
        <w:rFonts w:hint="default"/>
        <w:lang w:val="en-US" w:eastAsia="en-US" w:bidi="en-US"/>
      </w:rPr>
    </w:lvl>
    <w:lvl w:ilvl="7" w:tplc="B478DDD6">
      <w:numFmt w:val="bullet"/>
      <w:lvlText w:val="•"/>
      <w:lvlJc w:val="left"/>
      <w:pPr>
        <w:ind w:left="7926" w:hanging="360"/>
      </w:pPr>
      <w:rPr>
        <w:rFonts w:hint="default"/>
        <w:lang w:val="en-US" w:eastAsia="en-US" w:bidi="en-US"/>
      </w:rPr>
    </w:lvl>
    <w:lvl w:ilvl="8" w:tplc="DDCC6112">
      <w:numFmt w:val="bullet"/>
      <w:lvlText w:val="•"/>
      <w:lvlJc w:val="left"/>
      <w:pPr>
        <w:ind w:left="8964" w:hanging="360"/>
      </w:pPr>
      <w:rPr>
        <w:rFonts w:hint="default"/>
        <w:lang w:val="en-US" w:eastAsia="en-US" w:bidi="en-US"/>
      </w:rPr>
    </w:lvl>
  </w:abstractNum>
  <w:abstractNum w:abstractNumId="54" w15:restartNumberingAfterBreak="0">
    <w:nsid w:val="5E077353"/>
    <w:multiLevelType w:val="hybridMultilevel"/>
    <w:tmpl w:val="18E2041E"/>
    <w:lvl w:ilvl="0" w:tplc="D0C2187A">
      <w:numFmt w:val="bullet"/>
      <w:lvlText w:val=""/>
      <w:lvlJc w:val="left"/>
      <w:pPr>
        <w:ind w:left="720" w:hanging="360"/>
      </w:pPr>
      <w:rPr>
        <w:rFonts w:hint="default"/>
        <w:w w:val="100"/>
        <w:lang w:val="en-US" w:eastAsia="en-US" w:bidi="en-US"/>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55" w15:restartNumberingAfterBreak="0">
    <w:nsid w:val="5F254F9D"/>
    <w:multiLevelType w:val="hybridMultilevel"/>
    <w:tmpl w:val="7A7A1B50"/>
    <w:lvl w:ilvl="0" w:tplc="D0C2187A">
      <w:numFmt w:val="bullet"/>
      <w:lvlText w:val=""/>
      <w:lvlJc w:val="left"/>
      <w:pPr>
        <w:ind w:left="720" w:hanging="360"/>
      </w:pPr>
      <w:rPr>
        <w:rFonts w:hint="default"/>
        <w:w w:val="100"/>
        <w:lang w:val="en-US" w:eastAsia="en-US" w:bidi="en-US"/>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56" w15:restartNumberingAfterBreak="0">
    <w:nsid w:val="600D257E"/>
    <w:multiLevelType w:val="hybridMultilevel"/>
    <w:tmpl w:val="2BC6D482"/>
    <w:lvl w:ilvl="0" w:tplc="FC70F484">
      <w:start w:val="1"/>
      <w:numFmt w:val="decimal"/>
      <w:lvlText w:val="%1."/>
      <w:lvlJc w:val="left"/>
      <w:pPr>
        <w:ind w:left="920" w:hanging="440"/>
      </w:pPr>
      <w:rPr>
        <w:rFonts w:ascii="Calibri" w:eastAsia="Calibri" w:hAnsi="Calibri" w:cs="Calibri" w:hint="default"/>
        <w:spacing w:val="-1"/>
        <w:w w:val="99"/>
        <w:sz w:val="20"/>
        <w:szCs w:val="20"/>
        <w:lang w:val="en-US" w:eastAsia="en-US" w:bidi="en-US"/>
      </w:rPr>
    </w:lvl>
    <w:lvl w:ilvl="1" w:tplc="ECDA0982">
      <w:numFmt w:val="bullet"/>
      <w:lvlText w:val="•"/>
      <w:lvlJc w:val="left"/>
      <w:pPr>
        <w:ind w:left="1932" w:hanging="440"/>
      </w:pPr>
      <w:rPr>
        <w:rFonts w:hint="default"/>
        <w:lang w:val="en-US" w:eastAsia="en-US" w:bidi="en-US"/>
      </w:rPr>
    </w:lvl>
    <w:lvl w:ilvl="2" w:tplc="43047D00">
      <w:numFmt w:val="bullet"/>
      <w:lvlText w:val="•"/>
      <w:lvlJc w:val="left"/>
      <w:pPr>
        <w:ind w:left="2944" w:hanging="440"/>
      </w:pPr>
      <w:rPr>
        <w:rFonts w:hint="default"/>
        <w:lang w:val="en-US" w:eastAsia="en-US" w:bidi="en-US"/>
      </w:rPr>
    </w:lvl>
    <w:lvl w:ilvl="3" w:tplc="DC541664">
      <w:numFmt w:val="bullet"/>
      <w:lvlText w:val="•"/>
      <w:lvlJc w:val="left"/>
      <w:pPr>
        <w:ind w:left="3956" w:hanging="440"/>
      </w:pPr>
      <w:rPr>
        <w:rFonts w:hint="default"/>
        <w:lang w:val="en-US" w:eastAsia="en-US" w:bidi="en-US"/>
      </w:rPr>
    </w:lvl>
    <w:lvl w:ilvl="4" w:tplc="3A403732">
      <w:numFmt w:val="bullet"/>
      <w:lvlText w:val="•"/>
      <w:lvlJc w:val="left"/>
      <w:pPr>
        <w:ind w:left="4968" w:hanging="440"/>
      </w:pPr>
      <w:rPr>
        <w:rFonts w:hint="default"/>
        <w:lang w:val="en-US" w:eastAsia="en-US" w:bidi="en-US"/>
      </w:rPr>
    </w:lvl>
    <w:lvl w:ilvl="5" w:tplc="00A29532">
      <w:numFmt w:val="bullet"/>
      <w:lvlText w:val="•"/>
      <w:lvlJc w:val="left"/>
      <w:pPr>
        <w:ind w:left="5980" w:hanging="440"/>
      </w:pPr>
      <w:rPr>
        <w:rFonts w:hint="default"/>
        <w:lang w:val="en-US" w:eastAsia="en-US" w:bidi="en-US"/>
      </w:rPr>
    </w:lvl>
    <w:lvl w:ilvl="6" w:tplc="4E30E436">
      <w:numFmt w:val="bullet"/>
      <w:lvlText w:val="•"/>
      <w:lvlJc w:val="left"/>
      <w:pPr>
        <w:ind w:left="6992" w:hanging="440"/>
      </w:pPr>
      <w:rPr>
        <w:rFonts w:hint="default"/>
        <w:lang w:val="en-US" w:eastAsia="en-US" w:bidi="en-US"/>
      </w:rPr>
    </w:lvl>
    <w:lvl w:ilvl="7" w:tplc="88CA1C70">
      <w:numFmt w:val="bullet"/>
      <w:lvlText w:val="•"/>
      <w:lvlJc w:val="left"/>
      <w:pPr>
        <w:ind w:left="8004" w:hanging="440"/>
      </w:pPr>
      <w:rPr>
        <w:rFonts w:hint="default"/>
        <w:lang w:val="en-US" w:eastAsia="en-US" w:bidi="en-US"/>
      </w:rPr>
    </w:lvl>
    <w:lvl w:ilvl="8" w:tplc="531E24DC">
      <w:numFmt w:val="bullet"/>
      <w:lvlText w:val="•"/>
      <w:lvlJc w:val="left"/>
      <w:pPr>
        <w:ind w:left="9016" w:hanging="440"/>
      </w:pPr>
      <w:rPr>
        <w:rFonts w:hint="default"/>
        <w:lang w:val="en-US" w:eastAsia="en-US" w:bidi="en-US"/>
      </w:rPr>
    </w:lvl>
  </w:abstractNum>
  <w:abstractNum w:abstractNumId="57" w15:restartNumberingAfterBreak="0">
    <w:nsid w:val="615D6DBE"/>
    <w:multiLevelType w:val="hybridMultilevel"/>
    <w:tmpl w:val="9EEC5A48"/>
    <w:lvl w:ilvl="0" w:tplc="CF84A762">
      <w:start w:val="1"/>
      <w:numFmt w:val="decimal"/>
      <w:lvlText w:val="%1."/>
      <w:lvlJc w:val="left"/>
      <w:pPr>
        <w:ind w:left="980" w:hanging="360"/>
        <w:jc w:val="right"/>
      </w:pPr>
      <w:rPr>
        <w:rFonts w:ascii="Verdana" w:eastAsia="Verdana" w:hAnsi="Verdana" w:cs="Verdana" w:hint="default"/>
        <w:spacing w:val="0"/>
        <w:w w:val="100"/>
        <w:sz w:val="24"/>
        <w:szCs w:val="24"/>
        <w:lang w:val="en-US" w:eastAsia="en-US" w:bidi="en-US"/>
      </w:rPr>
    </w:lvl>
    <w:lvl w:ilvl="1" w:tplc="C834043A">
      <w:numFmt w:val="bullet"/>
      <w:lvlText w:val="▪"/>
      <w:lvlJc w:val="left"/>
      <w:pPr>
        <w:ind w:left="1520" w:hanging="360"/>
      </w:pPr>
      <w:rPr>
        <w:rFonts w:ascii="Microsoft Sans Serif" w:eastAsia="Microsoft Sans Serif" w:hAnsi="Microsoft Sans Serif" w:cs="Microsoft Sans Serif" w:hint="default"/>
        <w:w w:val="128"/>
        <w:sz w:val="20"/>
        <w:szCs w:val="20"/>
        <w:lang w:val="en-US" w:eastAsia="en-US" w:bidi="en-US"/>
      </w:rPr>
    </w:lvl>
    <w:lvl w:ilvl="2" w:tplc="7ED2CBA8">
      <w:numFmt w:val="bullet"/>
      <w:lvlText w:val="•"/>
      <w:lvlJc w:val="left"/>
      <w:pPr>
        <w:ind w:left="2577" w:hanging="360"/>
      </w:pPr>
      <w:rPr>
        <w:rFonts w:hint="default"/>
        <w:lang w:val="en-US" w:eastAsia="en-US" w:bidi="en-US"/>
      </w:rPr>
    </w:lvl>
    <w:lvl w:ilvl="3" w:tplc="734EE7A8">
      <w:numFmt w:val="bullet"/>
      <w:lvlText w:val="•"/>
      <w:lvlJc w:val="left"/>
      <w:pPr>
        <w:ind w:left="3635" w:hanging="360"/>
      </w:pPr>
      <w:rPr>
        <w:rFonts w:hint="default"/>
        <w:lang w:val="en-US" w:eastAsia="en-US" w:bidi="en-US"/>
      </w:rPr>
    </w:lvl>
    <w:lvl w:ilvl="4" w:tplc="D172B860">
      <w:numFmt w:val="bullet"/>
      <w:lvlText w:val="•"/>
      <w:lvlJc w:val="left"/>
      <w:pPr>
        <w:ind w:left="4693" w:hanging="360"/>
      </w:pPr>
      <w:rPr>
        <w:rFonts w:hint="default"/>
        <w:lang w:val="en-US" w:eastAsia="en-US" w:bidi="en-US"/>
      </w:rPr>
    </w:lvl>
    <w:lvl w:ilvl="5" w:tplc="E0CA382C">
      <w:numFmt w:val="bullet"/>
      <w:lvlText w:val="•"/>
      <w:lvlJc w:val="left"/>
      <w:pPr>
        <w:ind w:left="5751" w:hanging="360"/>
      </w:pPr>
      <w:rPr>
        <w:rFonts w:hint="default"/>
        <w:lang w:val="en-US" w:eastAsia="en-US" w:bidi="en-US"/>
      </w:rPr>
    </w:lvl>
    <w:lvl w:ilvl="6" w:tplc="4934DB80">
      <w:numFmt w:val="bullet"/>
      <w:lvlText w:val="•"/>
      <w:lvlJc w:val="left"/>
      <w:pPr>
        <w:ind w:left="6808" w:hanging="360"/>
      </w:pPr>
      <w:rPr>
        <w:rFonts w:hint="default"/>
        <w:lang w:val="en-US" w:eastAsia="en-US" w:bidi="en-US"/>
      </w:rPr>
    </w:lvl>
    <w:lvl w:ilvl="7" w:tplc="5A6C5CD8">
      <w:numFmt w:val="bullet"/>
      <w:lvlText w:val="•"/>
      <w:lvlJc w:val="left"/>
      <w:pPr>
        <w:ind w:left="7866" w:hanging="360"/>
      </w:pPr>
      <w:rPr>
        <w:rFonts w:hint="default"/>
        <w:lang w:val="en-US" w:eastAsia="en-US" w:bidi="en-US"/>
      </w:rPr>
    </w:lvl>
    <w:lvl w:ilvl="8" w:tplc="4B6024AC">
      <w:numFmt w:val="bullet"/>
      <w:lvlText w:val="•"/>
      <w:lvlJc w:val="left"/>
      <w:pPr>
        <w:ind w:left="8924" w:hanging="360"/>
      </w:pPr>
      <w:rPr>
        <w:rFonts w:hint="default"/>
        <w:lang w:val="en-US" w:eastAsia="en-US" w:bidi="en-US"/>
      </w:rPr>
    </w:lvl>
  </w:abstractNum>
  <w:abstractNum w:abstractNumId="58" w15:restartNumberingAfterBreak="0">
    <w:nsid w:val="63492520"/>
    <w:multiLevelType w:val="hybridMultilevel"/>
    <w:tmpl w:val="E2AEB422"/>
    <w:lvl w:ilvl="0" w:tplc="0C0C0003">
      <w:start w:val="1"/>
      <w:numFmt w:val="bullet"/>
      <w:lvlText w:val="o"/>
      <w:lvlJc w:val="left"/>
      <w:pPr>
        <w:ind w:left="2847" w:hanging="360"/>
      </w:pPr>
      <w:rPr>
        <w:rFonts w:ascii="Courier New" w:hAnsi="Courier New" w:cs="Courier New" w:hint="default"/>
      </w:rPr>
    </w:lvl>
    <w:lvl w:ilvl="1" w:tplc="0C0C0003" w:tentative="1">
      <w:start w:val="1"/>
      <w:numFmt w:val="bullet"/>
      <w:lvlText w:val="o"/>
      <w:lvlJc w:val="left"/>
      <w:pPr>
        <w:ind w:left="3567" w:hanging="360"/>
      </w:pPr>
      <w:rPr>
        <w:rFonts w:ascii="Courier New" w:hAnsi="Courier New" w:cs="Courier New" w:hint="default"/>
      </w:rPr>
    </w:lvl>
    <w:lvl w:ilvl="2" w:tplc="0C0C0005" w:tentative="1">
      <w:start w:val="1"/>
      <w:numFmt w:val="bullet"/>
      <w:lvlText w:val=""/>
      <w:lvlJc w:val="left"/>
      <w:pPr>
        <w:ind w:left="4287" w:hanging="360"/>
      </w:pPr>
      <w:rPr>
        <w:rFonts w:ascii="Wingdings" w:hAnsi="Wingdings" w:hint="default"/>
      </w:rPr>
    </w:lvl>
    <w:lvl w:ilvl="3" w:tplc="0C0C0001" w:tentative="1">
      <w:start w:val="1"/>
      <w:numFmt w:val="bullet"/>
      <w:lvlText w:val=""/>
      <w:lvlJc w:val="left"/>
      <w:pPr>
        <w:ind w:left="5007" w:hanging="360"/>
      </w:pPr>
      <w:rPr>
        <w:rFonts w:ascii="Symbol" w:hAnsi="Symbol" w:hint="default"/>
      </w:rPr>
    </w:lvl>
    <w:lvl w:ilvl="4" w:tplc="0C0C0003" w:tentative="1">
      <w:start w:val="1"/>
      <w:numFmt w:val="bullet"/>
      <w:lvlText w:val="o"/>
      <w:lvlJc w:val="left"/>
      <w:pPr>
        <w:ind w:left="5727" w:hanging="360"/>
      </w:pPr>
      <w:rPr>
        <w:rFonts w:ascii="Courier New" w:hAnsi="Courier New" w:cs="Courier New" w:hint="default"/>
      </w:rPr>
    </w:lvl>
    <w:lvl w:ilvl="5" w:tplc="0C0C0005" w:tentative="1">
      <w:start w:val="1"/>
      <w:numFmt w:val="bullet"/>
      <w:lvlText w:val=""/>
      <w:lvlJc w:val="left"/>
      <w:pPr>
        <w:ind w:left="6447" w:hanging="360"/>
      </w:pPr>
      <w:rPr>
        <w:rFonts w:ascii="Wingdings" w:hAnsi="Wingdings" w:hint="default"/>
      </w:rPr>
    </w:lvl>
    <w:lvl w:ilvl="6" w:tplc="0C0C0001" w:tentative="1">
      <w:start w:val="1"/>
      <w:numFmt w:val="bullet"/>
      <w:lvlText w:val=""/>
      <w:lvlJc w:val="left"/>
      <w:pPr>
        <w:ind w:left="7167" w:hanging="360"/>
      </w:pPr>
      <w:rPr>
        <w:rFonts w:ascii="Symbol" w:hAnsi="Symbol" w:hint="default"/>
      </w:rPr>
    </w:lvl>
    <w:lvl w:ilvl="7" w:tplc="0C0C0003" w:tentative="1">
      <w:start w:val="1"/>
      <w:numFmt w:val="bullet"/>
      <w:lvlText w:val="o"/>
      <w:lvlJc w:val="left"/>
      <w:pPr>
        <w:ind w:left="7887" w:hanging="360"/>
      </w:pPr>
      <w:rPr>
        <w:rFonts w:ascii="Courier New" w:hAnsi="Courier New" w:cs="Courier New" w:hint="default"/>
      </w:rPr>
    </w:lvl>
    <w:lvl w:ilvl="8" w:tplc="0C0C0005" w:tentative="1">
      <w:start w:val="1"/>
      <w:numFmt w:val="bullet"/>
      <w:lvlText w:val=""/>
      <w:lvlJc w:val="left"/>
      <w:pPr>
        <w:ind w:left="8607" w:hanging="360"/>
      </w:pPr>
      <w:rPr>
        <w:rFonts w:ascii="Wingdings" w:hAnsi="Wingdings" w:hint="default"/>
      </w:rPr>
    </w:lvl>
  </w:abstractNum>
  <w:abstractNum w:abstractNumId="59" w15:restartNumberingAfterBreak="0">
    <w:nsid w:val="65B3440B"/>
    <w:multiLevelType w:val="hybridMultilevel"/>
    <w:tmpl w:val="3C748430"/>
    <w:lvl w:ilvl="0" w:tplc="D0C2187A">
      <w:numFmt w:val="bullet"/>
      <w:lvlText w:val=""/>
      <w:lvlJc w:val="left"/>
      <w:pPr>
        <w:ind w:left="720" w:hanging="360"/>
      </w:pPr>
      <w:rPr>
        <w:rFonts w:hint="default"/>
        <w:w w:val="100"/>
        <w:lang w:val="en-US" w:eastAsia="en-US" w:bidi="en-US"/>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60" w15:restartNumberingAfterBreak="0">
    <w:nsid w:val="687346DA"/>
    <w:multiLevelType w:val="hybridMultilevel"/>
    <w:tmpl w:val="A29CEE00"/>
    <w:lvl w:ilvl="0" w:tplc="01C40BC4">
      <w:start w:val="1"/>
      <w:numFmt w:val="decimal"/>
      <w:lvlText w:val="%1."/>
      <w:lvlJc w:val="left"/>
      <w:pPr>
        <w:ind w:left="1340" w:hanging="360"/>
      </w:pPr>
      <w:rPr>
        <w:rFonts w:ascii="Verdana" w:eastAsia="Verdana" w:hAnsi="Verdana" w:cs="Verdana" w:hint="default"/>
        <w:spacing w:val="0"/>
        <w:w w:val="100"/>
        <w:sz w:val="24"/>
        <w:szCs w:val="24"/>
        <w:lang w:val="en-US" w:eastAsia="en-US" w:bidi="en-US"/>
      </w:rPr>
    </w:lvl>
    <w:lvl w:ilvl="1" w:tplc="A79CADEC">
      <w:start w:val="1"/>
      <w:numFmt w:val="lowerLetter"/>
      <w:lvlText w:val="%2."/>
      <w:lvlJc w:val="left"/>
      <w:pPr>
        <w:ind w:left="1340" w:hanging="360"/>
      </w:pPr>
      <w:rPr>
        <w:rFonts w:ascii="Verdana" w:eastAsia="Verdana" w:hAnsi="Verdana" w:cs="Verdana" w:hint="default"/>
        <w:spacing w:val="-41"/>
        <w:w w:val="100"/>
        <w:sz w:val="24"/>
        <w:szCs w:val="24"/>
        <w:lang w:val="en-US" w:eastAsia="en-US" w:bidi="en-US"/>
      </w:rPr>
    </w:lvl>
    <w:lvl w:ilvl="2" w:tplc="C63EB85A">
      <w:numFmt w:val="bullet"/>
      <w:lvlText w:val="•"/>
      <w:lvlJc w:val="left"/>
      <w:pPr>
        <w:ind w:left="3280" w:hanging="360"/>
      </w:pPr>
      <w:rPr>
        <w:rFonts w:hint="default"/>
        <w:lang w:val="en-US" w:eastAsia="en-US" w:bidi="en-US"/>
      </w:rPr>
    </w:lvl>
    <w:lvl w:ilvl="3" w:tplc="C750E0A2">
      <w:numFmt w:val="bullet"/>
      <w:lvlText w:val="•"/>
      <w:lvlJc w:val="left"/>
      <w:pPr>
        <w:ind w:left="4250" w:hanging="360"/>
      </w:pPr>
      <w:rPr>
        <w:rFonts w:hint="default"/>
        <w:lang w:val="en-US" w:eastAsia="en-US" w:bidi="en-US"/>
      </w:rPr>
    </w:lvl>
    <w:lvl w:ilvl="4" w:tplc="605C3C7C">
      <w:numFmt w:val="bullet"/>
      <w:lvlText w:val="•"/>
      <w:lvlJc w:val="left"/>
      <w:pPr>
        <w:ind w:left="5220" w:hanging="360"/>
      </w:pPr>
      <w:rPr>
        <w:rFonts w:hint="default"/>
        <w:lang w:val="en-US" w:eastAsia="en-US" w:bidi="en-US"/>
      </w:rPr>
    </w:lvl>
    <w:lvl w:ilvl="5" w:tplc="DC9A90BC">
      <w:numFmt w:val="bullet"/>
      <w:lvlText w:val="•"/>
      <w:lvlJc w:val="left"/>
      <w:pPr>
        <w:ind w:left="6190" w:hanging="360"/>
      </w:pPr>
      <w:rPr>
        <w:rFonts w:hint="default"/>
        <w:lang w:val="en-US" w:eastAsia="en-US" w:bidi="en-US"/>
      </w:rPr>
    </w:lvl>
    <w:lvl w:ilvl="6" w:tplc="F38E27F0">
      <w:numFmt w:val="bullet"/>
      <w:lvlText w:val="•"/>
      <w:lvlJc w:val="left"/>
      <w:pPr>
        <w:ind w:left="7160" w:hanging="360"/>
      </w:pPr>
      <w:rPr>
        <w:rFonts w:hint="default"/>
        <w:lang w:val="en-US" w:eastAsia="en-US" w:bidi="en-US"/>
      </w:rPr>
    </w:lvl>
    <w:lvl w:ilvl="7" w:tplc="84B81888">
      <w:numFmt w:val="bullet"/>
      <w:lvlText w:val="•"/>
      <w:lvlJc w:val="left"/>
      <w:pPr>
        <w:ind w:left="8130" w:hanging="360"/>
      </w:pPr>
      <w:rPr>
        <w:rFonts w:hint="default"/>
        <w:lang w:val="en-US" w:eastAsia="en-US" w:bidi="en-US"/>
      </w:rPr>
    </w:lvl>
    <w:lvl w:ilvl="8" w:tplc="7B04D800">
      <w:numFmt w:val="bullet"/>
      <w:lvlText w:val="•"/>
      <w:lvlJc w:val="left"/>
      <w:pPr>
        <w:ind w:left="9100" w:hanging="360"/>
      </w:pPr>
      <w:rPr>
        <w:rFonts w:hint="default"/>
        <w:lang w:val="en-US" w:eastAsia="en-US" w:bidi="en-US"/>
      </w:rPr>
    </w:lvl>
  </w:abstractNum>
  <w:abstractNum w:abstractNumId="61" w15:restartNumberingAfterBreak="0">
    <w:nsid w:val="6A2C6C8C"/>
    <w:multiLevelType w:val="hybridMultilevel"/>
    <w:tmpl w:val="0C4658D4"/>
    <w:lvl w:ilvl="0" w:tplc="D0C2187A">
      <w:numFmt w:val="bullet"/>
      <w:lvlText w:val=""/>
      <w:lvlJc w:val="left"/>
      <w:pPr>
        <w:ind w:left="1004" w:hanging="360"/>
      </w:pPr>
      <w:rPr>
        <w:rFonts w:hint="default"/>
        <w:w w:val="100"/>
        <w:lang w:val="en-US" w:eastAsia="en-US" w:bidi="en-US"/>
      </w:rPr>
    </w:lvl>
    <w:lvl w:ilvl="1" w:tplc="D0C2187A">
      <w:numFmt w:val="bullet"/>
      <w:lvlText w:val=""/>
      <w:lvlJc w:val="left"/>
      <w:pPr>
        <w:ind w:left="1724" w:hanging="360"/>
      </w:pPr>
      <w:rPr>
        <w:rFonts w:hint="default"/>
        <w:w w:val="100"/>
        <w:lang w:val="en-US" w:eastAsia="en-US" w:bidi="en-US"/>
      </w:rPr>
    </w:lvl>
    <w:lvl w:ilvl="2" w:tplc="0C0C0005" w:tentative="1">
      <w:start w:val="1"/>
      <w:numFmt w:val="bullet"/>
      <w:lvlText w:val=""/>
      <w:lvlJc w:val="left"/>
      <w:pPr>
        <w:ind w:left="2444" w:hanging="360"/>
      </w:pPr>
      <w:rPr>
        <w:rFonts w:ascii="Wingdings" w:hAnsi="Wingdings" w:hint="default"/>
      </w:rPr>
    </w:lvl>
    <w:lvl w:ilvl="3" w:tplc="0C0C0001" w:tentative="1">
      <w:start w:val="1"/>
      <w:numFmt w:val="bullet"/>
      <w:lvlText w:val=""/>
      <w:lvlJc w:val="left"/>
      <w:pPr>
        <w:ind w:left="3164" w:hanging="360"/>
      </w:pPr>
      <w:rPr>
        <w:rFonts w:ascii="Symbol" w:hAnsi="Symbol" w:hint="default"/>
      </w:rPr>
    </w:lvl>
    <w:lvl w:ilvl="4" w:tplc="0C0C0003" w:tentative="1">
      <w:start w:val="1"/>
      <w:numFmt w:val="bullet"/>
      <w:lvlText w:val="o"/>
      <w:lvlJc w:val="left"/>
      <w:pPr>
        <w:ind w:left="3884" w:hanging="360"/>
      </w:pPr>
      <w:rPr>
        <w:rFonts w:ascii="Courier New" w:hAnsi="Courier New" w:cs="Courier New" w:hint="default"/>
      </w:rPr>
    </w:lvl>
    <w:lvl w:ilvl="5" w:tplc="0C0C0005" w:tentative="1">
      <w:start w:val="1"/>
      <w:numFmt w:val="bullet"/>
      <w:lvlText w:val=""/>
      <w:lvlJc w:val="left"/>
      <w:pPr>
        <w:ind w:left="4604" w:hanging="360"/>
      </w:pPr>
      <w:rPr>
        <w:rFonts w:ascii="Wingdings" w:hAnsi="Wingdings" w:hint="default"/>
      </w:rPr>
    </w:lvl>
    <w:lvl w:ilvl="6" w:tplc="0C0C0001" w:tentative="1">
      <w:start w:val="1"/>
      <w:numFmt w:val="bullet"/>
      <w:lvlText w:val=""/>
      <w:lvlJc w:val="left"/>
      <w:pPr>
        <w:ind w:left="5324" w:hanging="360"/>
      </w:pPr>
      <w:rPr>
        <w:rFonts w:ascii="Symbol" w:hAnsi="Symbol" w:hint="default"/>
      </w:rPr>
    </w:lvl>
    <w:lvl w:ilvl="7" w:tplc="0C0C0003" w:tentative="1">
      <w:start w:val="1"/>
      <w:numFmt w:val="bullet"/>
      <w:lvlText w:val="o"/>
      <w:lvlJc w:val="left"/>
      <w:pPr>
        <w:ind w:left="6044" w:hanging="360"/>
      </w:pPr>
      <w:rPr>
        <w:rFonts w:ascii="Courier New" w:hAnsi="Courier New" w:cs="Courier New" w:hint="default"/>
      </w:rPr>
    </w:lvl>
    <w:lvl w:ilvl="8" w:tplc="0C0C0005" w:tentative="1">
      <w:start w:val="1"/>
      <w:numFmt w:val="bullet"/>
      <w:lvlText w:val=""/>
      <w:lvlJc w:val="left"/>
      <w:pPr>
        <w:ind w:left="6764" w:hanging="360"/>
      </w:pPr>
      <w:rPr>
        <w:rFonts w:ascii="Wingdings" w:hAnsi="Wingdings" w:hint="default"/>
      </w:rPr>
    </w:lvl>
  </w:abstractNum>
  <w:abstractNum w:abstractNumId="62" w15:restartNumberingAfterBreak="0">
    <w:nsid w:val="6A6335FA"/>
    <w:multiLevelType w:val="hybridMultilevel"/>
    <w:tmpl w:val="F7FAF7D8"/>
    <w:lvl w:ilvl="0" w:tplc="D0C2187A">
      <w:numFmt w:val="bullet"/>
      <w:lvlText w:val=""/>
      <w:lvlJc w:val="left"/>
      <w:pPr>
        <w:ind w:left="720" w:hanging="360"/>
      </w:pPr>
      <w:rPr>
        <w:rFonts w:hint="default"/>
        <w:w w:val="100"/>
        <w:lang w:val="en-US" w:eastAsia="en-US" w:bidi="en-US"/>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63" w15:restartNumberingAfterBreak="0">
    <w:nsid w:val="6F707581"/>
    <w:multiLevelType w:val="hybridMultilevel"/>
    <w:tmpl w:val="E72AE198"/>
    <w:lvl w:ilvl="0" w:tplc="D0C2187A">
      <w:numFmt w:val="bullet"/>
      <w:lvlText w:val=""/>
      <w:lvlJc w:val="left"/>
      <w:pPr>
        <w:ind w:left="1571" w:hanging="360"/>
      </w:pPr>
      <w:rPr>
        <w:rFonts w:hint="default"/>
        <w:w w:val="100"/>
        <w:lang w:val="en-US" w:eastAsia="en-US" w:bidi="en-US"/>
      </w:rPr>
    </w:lvl>
    <w:lvl w:ilvl="1" w:tplc="D0C2187A">
      <w:numFmt w:val="bullet"/>
      <w:lvlText w:val=""/>
      <w:lvlJc w:val="left"/>
      <w:pPr>
        <w:ind w:left="2291" w:hanging="360"/>
      </w:pPr>
      <w:rPr>
        <w:rFonts w:hint="default"/>
        <w:w w:val="100"/>
        <w:lang w:val="en-US" w:eastAsia="en-US" w:bidi="en-US"/>
      </w:rPr>
    </w:lvl>
    <w:lvl w:ilvl="2" w:tplc="0C0C0005" w:tentative="1">
      <w:start w:val="1"/>
      <w:numFmt w:val="bullet"/>
      <w:lvlText w:val=""/>
      <w:lvlJc w:val="left"/>
      <w:pPr>
        <w:ind w:left="3011" w:hanging="360"/>
      </w:pPr>
      <w:rPr>
        <w:rFonts w:ascii="Wingdings" w:hAnsi="Wingdings" w:hint="default"/>
      </w:rPr>
    </w:lvl>
    <w:lvl w:ilvl="3" w:tplc="0C0C0001" w:tentative="1">
      <w:start w:val="1"/>
      <w:numFmt w:val="bullet"/>
      <w:lvlText w:val=""/>
      <w:lvlJc w:val="left"/>
      <w:pPr>
        <w:ind w:left="3731" w:hanging="360"/>
      </w:pPr>
      <w:rPr>
        <w:rFonts w:ascii="Symbol" w:hAnsi="Symbol" w:hint="default"/>
      </w:rPr>
    </w:lvl>
    <w:lvl w:ilvl="4" w:tplc="0C0C0003" w:tentative="1">
      <w:start w:val="1"/>
      <w:numFmt w:val="bullet"/>
      <w:lvlText w:val="o"/>
      <w:lvlJc w:val="left"/>
      <w:pPr>
        <w:ind w:left="4451" w:hanging="360"/>
      </w:pPr>
      <w:rPr>
        <w:rFonts w:ascii="Courier New" w:hAnsi="Courier New" w:cs="Courier New" w:hint="default"/>
      </w:rPr>
    </w:lvl>
    <w:lvl w:ilvl="5" w:tplc="0C0C0005" w:tentative="1">
      <w:start w:val="1"/>
      <w:numFmt w:val="bullet"/>
      <w:lvlText w:val=""/>
      <w:lvlJc w:val="left"/>
      <w:pPr>
        <w:ind w:left="5171" w:hanging="360"/>
      </w:pPr>
      <w:rPr>
        <w:rFonts w:ascii="Wingdings" w:hAnsi="Wingdings" w:hint="default"/>
      </w:rPr>
    </w:lvl>
    <w:lvl w:ilvl="6" w:tplc="0C0C0001" w:tentative="1">
      <w:start w:val="1"/>
      <w:numFmt w:val="bullet"/>
      <w:lvlText w:val=""/>
      <w:lvlJc w:val="left"/>
      <w:pPr>
        <w:ind w:left="5891" w:hanging="360"/>
      </w:pPr>
      <w:rPr>
        <w:rFonts w:ascii="Symbol" w:hAnsi="Symbol" w:hint="default"/>
      </w:rPr>
    </w:lvl>
    <w:lvl w:ilvl="7" w:tplc="0C0C0003" w:tentative="1">
      <w:start w:val="1"/>
      <w:numFmt w:val="bullet"/>
      <w:lvlText w:val="o"/>
      <w:lvlJc w:val="left"/>
      <w:pPr>
        <w:ind w:left="6611" w:hanging="360"/>
      </w:pPr>
      <w:rPr>
        <w:rFonts w:ascii="Courier New" w:hAnsi="Courier New" w:cs="Courier New" w:hint="default"/>
      </w:rPr>
    </w:lvl>
    <w:lvl w:ilvl="8" w:tplc="0C0C0005" w:tentative="1">
      <w:start w:val="1"/>
      <w:numFmt w:val="bullet"/>
      <w:lvlText w:val=""/>
      <w:lvlJc w:val="left"/>
      <w:pPr>
        <w:ind w:left="7331" w:hanging="360"/>
      </w:pPr>
      <w:rPr>
        <w:rFonts w:ascii="Wingdings" w:hAnsi="Wingdings" w:hint="default"/>
      </w:rPr>
    </w:lvl>
  </w:abstractNum>
  <w:abstractNum w:abstractNumId="64" w15:restartNumberingAfterBreak="0">
    <w:nsid w:val="70134CDA"/>
    <w:multiLevelType w:val="hybridMultilevel"/>
    <w:tmpl w:val="688E686E"/>
    <w:lvl w:ilvl="0" w:tplc="8BACDD64">
      <w:start w:val="1"/>
      <w:numFmt w:val="decimal"/>
      <w:lvlText w:val="%1."/>
      <w:lvlJc w:val="left"/>
      <w:pPr>
        <w:ind w:left="920" w:hanging="440"/>
      </w:pPr>
      <w:rPr>
        <w:rFonts w:ascii="Calibri" w:eastAsia="Calibri" w:hAnsi="Calibri" w:cs="Calibri" w:hint="default"/>
        <w:spacing w:val="-1"/>
        <w:w w:val="99"/>
        <w:sz w:val="20"/>
        <w:szCs w:val="20"/>
        <w:lang w:val="en-US" w:eastAsia="en-US" w:bidi="en-US"/>
      </w:rPr>
    </w:lvl>
    <w:lvl w:ilvl="1" w:tplc="D0C2187A">
      <w:numFmt w:val="bullet"/>
      <w:lvlText w:val=""/>
      <w:lvlJc w:val="left"/>
      <w:pPr>
        <w:ind w:left="928" w:hanging="360"/>
      </w:pPr>
      <w:rPr>
        <w:rFonts w:hint="default"/>
        <w:w w:val="100"/>
        <w:lang w:val="en-US" w:eastAsia="en-US" w:bidi="en-US"/>
      </w:rPr>
    </w:lvl>
    <w:lvl w:ilvl="2" w:tplc="7800057C">
      <w:numFmt w:val="bullet"/>
      <w:lvlText w:val="o"/>
      <w:lvlJc w:val="left"/>
      <w:pPr>
        <w:ind w:left="1700" w:hanging="360"/>
      </w:pPr>
      <w:rPr>
        <w:rFonts w:ascii="Courier New" w:eastAsia="Courier New" w:hAnsi="Courier New" w:cs="Courier New" w:hint="default"/>
        <w:w w:val="100"/>
        <w:sz w:val="24"/>
        <w:szCs w:val="24"/>
        <w:lang w:val="en-US" w:eastAsia="en-US" w:bidi="en-US"/>
      </w:rPr>
    </w:lvl>
    <w:lvl w:ilvl="3" w:tplc="C186D658">
      <w:numFmt w:val="bullet"/>
      <w:lvlText w:val="▪"/>
      <w:lvlJc w:val="left"/>
      <w:pPr>
        <w:ind w:left="2420" w:hanging="360"/>
      </w:pPr>
      <w:rPr>
        <w:rFonts w:ascii="Microsoft Sans Serif" w:eastAsia="Microsoft Sans Serif" w:hAnsi="Microsoft Sans Serif" w:cs="Microsoft Sans Serif" w:hint="default"/>
        <w:w w:val="129"/>
        <w:sz w:val="24"/>
        <w:szCs w:val="24"/>
        <w:lang w:val="en-US" w:eastAsia="en-US" w:bidi="en-US"/>
      </w:rPr>
    </w:lvl>
    <w:lvl w:ilvl="4" w:tplc="64709D20">
      <w:numFmt w:val="bullet"/>
      <w:lvlText w:val="•"/>
      <w:lvlJc w:val="left"/>
      <w:pPr>
        <w:ind w:left="3651" w:hanging="360"/>
      </w:pPr>
      <w:rPr>
        <w:rFonts w:hint="default"/>
        <w:lang w:val="en-US" w:eastAsia="en-US" w:bidi="en-US"/>
      </w:rPr>
    </w:lvl>
    <w:lvl w:ilvl="5" w:tplc="419E962E">
      <w:numFmt w:val="bullet"/>
      <w:lvlText w:val="•"/>
      <w:lvlJc w:val="left"/>
      <w:pPr>
        <w:ind w:left="4882" w:hanging="360"/>
      </w:pPr>
      <w:rPr>
        <w:rFonts w:hint="default"/>
        <w:lang w:val="en-US" w:eastAsia="en-US" w:bidi="en-US"/>
      </w:rPr>
    </w:lvl>
    <w:lvl w:ilvl="6" w:tplc="CB3673AC">
      <w:numFmt w:val="bullet"/>
      <w:lvlText w:val="•"/>
      <w:lvlJc w:val="left"/>
      <w:pPr>
        <w:ind w:left="6114" w:hanging="360"/>
      </w:pPr>
      <w:rPr>
        <w:rFonts w:hint="default"/>
        <w:lang w:val="en-US" w:eastAsia="en-US" w:bidi="en-US"/>
      </w:rPr>
    </w:lvl>
    <w:lvl w:ilvl="7" w:tplc="124C6ABE">
      <w:numFmt w:val="bullet"/>
      <w:lvlText w:val="•"/>
      <w:lvlJc w:val="left"/>
      <w:pPr>
        <w:ind w:left="7345" w:hanging="360"/>
      </w:pPr>
      <w:rPr>
        <w:rFonts w:hint="default"/>
        <w:lang w:val="en-US" w:eastAsia="en-US" w:bidi="en-US"/>
      </w:rPr>
    </w:lvl>
    <w:lvl w:ilvl="8" w:tplc="567EA456">
      <w:numFmt w:val="bullet"/>
      <w:lvlText w:val="•"/>
      <w:lvlJc w:val="left"/>
      <w:pPr>
        <w:ind w:left="8577" w:hanging="360"/>
      </w:pPr>
      <w:rPr>
        <w:rFonts w:hint="default"/>
        <w:lang w:val="en-US" w:eastAsia="en-US" w:bidi="en-US"/>
      </w:rPr>
    </w:lvl>
  </w:abstractNum>
  <w:abstractNum w:abstractNumId="65" w15:restartNumberingAfterBreak="0">
    <w:nsid w:val="72062C18"/>
    <w:multiLevelType w:val="hybridMultilevel"/>
    <w:tmpl w:val="AF469676"/>
    <w:lvl w:ilvl="0" w:tplc="A0D8E954">
      <w:start w:val="1"/>
      <w:numFmt w:val="decimal"/>
      <w:lvlText w:val="%1."/>
      <w:lvlJc w:val="left"/>
      <w:pPr>
        <w:ind w:left="980" w:hanging="360"/>
        <w:jc w:val="right"/>
      </w:pPr>
      <w:rPr>
        <w:rFonts w:ascii="Verdana" w:eastAsia="Verdana" w:hAnsi="Verdana" w:cs="Verdana" w:hint="default"/>
        <w:b/>
        <w:bCs/>
        <w:i/>
        <w:spacing w:val="-1"/>
        <w:w w:val="100"/>
        <w:sz w:val="24"/>
        <w:szCs w:val="24"/>
        <w:lang w:val="en-US" w:eastAsia="en-US" w:bidi="en-US"/>
      </w:rPr>
    </w:lvl>
    <w:lvl w:ilvl="1" w:tplc="FB2A3666">
      <w:start w:val="1"/>
      <w:numFmt w:val="decimal"/>
      <w:lvlText w:val="%2."/>
      <w:lvlJc w:val="left"/>
      <w:pPr>
        <w:ind w:left="2060" w:hanging="360"/>
      </w:pPr>
      <w:rPr>
        <w:rFonts w:ascii="Verdana" w:eastAsia="Verdana" w:hAnsi="Verdana" w:cs="Verdana" w:hint="default"/>
        <w:spacing w:val="0"/>
        <w:w w:val="100"/>
        <w:sz w:val="24"/>
        <w:szCs w:val="24"/>
        <w:lang w:val="en-US" w:eastAsia="en-US" w:bidi="en-US"/>
      </w:rPr>
    </w:lvl>
    <w:lvl w:ilvl="2" w:tplc="54B896B6">
      <w:numFmt w:val="bullet"/>
      <w:lvlText w:val=""/>
      <w:lvlJc w:val="left"/>
      <w:pPr>
        <w:ind w:left="1520" w:hanging="360"/>
      </w:pPr>
      <w:rPr>
        <w:rFonts w:ascii="Symbol" w:eastAsia="Symbol" w:hAnsi="Symbol" w:cs="Symbol" w:hint="default"/>
        <w:w w:val="99"/>
        <w:sz w:val="20"/>
        <w:szCs w:val="20"/>
        <w:lang w:val="en-US" w:eastAsia="en-US" w:bidi="en-US"/>
      </w:rPr>
    </w:lvl>
    <w:lvl w:ilvl="3" w:tplc="2DFC63F4">
      <w:numFmt w:val="bullet"/>
      <w:lvlText w:val="•"/>
      <w:lvlJc w:val="left"/>
      <w:pPr>
        <w:ind w:left="2060" w:hanging="360"/>
      </w:pPr>
      <w:rPr>
        <w:rFonts w:hint="default"/>
        <w:lang w:val="en-US" w:eastAsia="en-US" w:bidi="en-US"/>
      </w:rPr>
    </w:lvl>
    <w:lvl w:ilvl="4" w:tplc="E64A2766">
      <w:numFmt w:val="bullet"/>
      <w:lvlText w:val="•"/>
      <w:lvlJc w:val="left"/>
      <w:pPr>
        <w:ind w:left="3342" w:hanging="360"/>
      </w:pPr>
      <w:rPr>
        <w:rFonts w:hint="default"/>
        <w:lang w:val="en-US" w:eastAsia="en-US" w:bidi="en-US"/>
      </w:rPr>
    </w:lvl>
    <w:lvl w:ilvl="5" w:tplc="CED666EA">
      <w:numFmt w:val="bullet"/>
      <w:lvlText w:val="•"/>
      <w:lvlJc w:val="left"/>
      <w:pPr>
        <w:ind w:left="4625" w:hanging="360"/>
      </w:pPr>
      <w:rPr>
        <w:rFonts w:hint="default"/>
        <w:lang w:val="en-US" w:eastAsia="en-US" w:bidi="en-US"/>
      </w:rPr>
    </w:lvl>
    <w:lvl w:ilvl="6" w:tplc="88966CA4">
      <w:numFmt w:val="bullet"/>
      <w:lvlText w:val="•"/>
      <w:lvlJc w:val="left"/>
      <w:pPr>
        <w:ind w:left="5908" w:hanging="360"/>
      </w:pPr>
      <w:rPr>
        <w:rFonts w:hint="default"/>
        <w:lang w:val="en-US" w:eastAsia="en-US" w:bidi="en-US"/>
      </w:rPr>
    </w:lvl>
    <w:lvl w:ilvl="7" w:tplc="5D0E6606">
      <w:numFmt w:val="bullet"/>
      <w:lvlText w:val="•"/>
      <w:lvlJc w:val="left"/>
      <w:pPr>
        <w:ind w:left="7191" w:hanging="360"/>
      </w:pPr>
      <w:rPr>
        <w:rFonts w:hint="default"/>
        <w:lang w:val="en-US" w:eastAsia="en-US" w:bidi="en-US"/>
      </w:rPr>
    </w:lvl>
    <w:lvl w:ilvl="8" w:tplc="7D26A01A">
      <w:numFmt w:val="bullet"/>
      <w:lvlText w:val="•"/>
      <w:lvlJc w:val="left"/>
      <w:pPr>
        <w:ind w:left="8474" w:hanging="360"/>
      </w:pPr>
      <w:rPr>
        <w:rFonts w:hint="default"/>
        <w:lang w:val="en-US" w:eastAsia="en-US" w:bidi="en-US"/>
      </w:rPr>
    </w:lvl>
  </w:abstractNum>
  <w:abstractNum w:abstractNumId="66" w15:restartNumberingAfterBreak="0">
    <w:nsid w:val="735B2F7A"/>
    <w:multiLevelType w:val="hybridMultilevel"/>
    <w:tmpl w:val="F5461B56"/>
    <w:lvl w:ilvl="0" w:tplc="D0C2187A">
      <w:numFmt w:val="bullet"/>
      <w:lvlText w:val=""/>
      <w:lvlJc w:val="left"/>
      <w:pPr>
        <w:ind w:left="1571" w:hanging="360"/>
      </w:pPr>
      <w:rPr>
        <w:rFonts w:hint="default"/>
        <w:w w:val="100"/>
        <w:lang w:val="en-US" w:eastAsia="en-US" w:bidi="en-US"/>
      </w:rPr>
    </w:lvl>
    <w:lvl w:ilvl="1" w:tplc="D0C2187A">
      <w:numFmt w:val="bullet"/>
      <w:lvlText w:val=""/>
      <w:lvlJc w:val="left"/>
      <w:pPr>
        <w:ind w:left="2291" w:hanging="360"/>
      </w:pPr>
      <w:rPr>
        <w:rFonts w:hint="default"/>
        <w:w w:val="100"/>
        <w:lang w:val="en-US" w:eastAsia="en-US" w:bidi="en-US"/>
      </w:rPr>
    </w:lvl>
    <w:lvl w:ilvl="2" w:tplc="0C0C0005" w:tentative="1">
      <w:start w:val="1"/>
      <w:numFmt w:val="bullet"/>
      <w:lvlText w:val=""/>
      <w:lvlJc w:val="left"/>
      <w:pPr>
        <w:ind w:left="3011" w:hanging="360"/>
      </w:pPr>
      <w:rPr>
        <w:rFonts w:ascii="Wingdings" w:hAnsi="Wingdings" w:hint="default"/>
      </w:rPr>
    </w:lvl>
    <w:lvl w:ilvl="3" w:tplc="0C0C0001" w:tentative="1">
      <w:start w:val="1"/>
      <w:numFmt w:val="bullet"/>
      <w:lvlText w:val=""/>
      <w:lvlJc w:val="left"/>
      <w:pPr>
        <w:ind w:left="3731" w:hanging="360"/>
      </w:pPr>
      <w:rPr>
        <w:rFonts w:ascii="Symbol" w:hAnsi="Symbol" w:hint="default"/>
      </w:rPr>
    </w:lvl>
    <w:lvl w:ilvl="4" w:tplc="0C0C0003" w:tentative="1">
      <w:start w:val="1"/>
      <w:numFmt w:val="bullet"/>
      <w:lvlText w:val="o"/>
      <w:lvlJc w:val="left"/>
      <w:pPr>
        <w:ind w:left="4451" w:hanging="360"/>
      </w:pPr>
      <w:rPr>
        <w:rFonts w:ascii="Courier New" w:hAnsi="Courier New" w:cs="Courier New" w:hint="default"/>
      </w:rPr>
    </w:lvl>
    <w:lvl w:ilvl="5" w:tplc="0C0C0005" w:tentative="1">
      <w:start w:val="1"/>
      <w:numFmt w:val="bullet"/>
      <w:lvlText w:val=""/>
      <w:lvlJc w:val="left"/>
      <w:pPr>
        <w:ind w:left="5171" w:hanging="360"/>
      </w:pPr>
      <w:rPr>
        <w:rFonts w:ascii="Wingdings" w:hAnsi="Wingdings" w:hint="default"/>
      </w:rPr>
    </w:lvl>
    <w:lvl w:ilvl="6" w:tplc="0C0C0001" w:tentative="1">
      <w:start w:val="1"/>
      <w:numFmt w:val="bullet"/>
      <w:lvlText w:val=""/>
      <w:lvlJc w:val="left"/>
      <w:pPr>
        <w:ind w:left="5891" w:hanging="360"/>
      </w:pPr>
      <w:rPr>
        <w:rFonts w:ascii="Symbol" w:hAnsi="Symbol" w:hint="default"/>
      </w:rPr>
    </w:lvl>
    <w:lvl w:ilvl="7" w:tplc="0C0C0003" w:tentative="1">
      <w:start w:val="1"/>
      <w:numFmt w:val="bullet"/>
      <w:lvlText w:val="o"/>
      <w:lvlJc w:val="left"/>
      <w:pPr>
        <w:ind w:left="6611" w:hanging="360"/>
      </w:pPr>
      <w:rPr>
        <w:rFonts w:ascii="Courier New" w:hAnsi="Courier New" w:cs="Courier New" w:hint="default"/>
      </w:rPr>
    </w:lvl>
    <w:lvl w:ilvl="8" w:tplc="0C0C0005" w:tentative="1">
      <w:start w:val="1"/>
      <w:numFmt w:val="bullet"/>
      <w:lvlText w:val=""/>
      <w:lvlJc w:val="left"/>
      <w:pPr>
        <w:ind w:left="7331" w:hanging="360"/>
      </w:pPr>
      <w:rPr>
        <w:rFonts w:ascii="Wingdings" w:hAnsi="Wingdings" w:hint="default"/>
      </w:rPr>
    </w:lvl>
  </w:abstractNum>
  <w:abstractNum w:abstractNumId="67" w15:restartNumberingAfterBreak="0">
    <w:nsid w:val="765856F3"/>
    <w:multiLevelType w:val="hybridMultilevel"/>
    <w:tmpl w:val="C270E53A"/>
    <w:lvl w:ilvl="0" w:tplc="0C0C0003">
      <w:start w:val="1"/>
      <w:numFmt w:val="bullet"/>
      <w:lvlText w:val="o"/>
      <w:lvlJc w:val="left"/>
      <w:pPr>
        <w:ind w:left="720" w:hanging="360"/>
      </w:pPr>
      <w:rPr>
        <w:rFonts w:ascii="Courier New" w:hAnsi="Courier New" w:cs="Courier New"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68" w15:restartNumberingAfterBreak="0">
    <w:nsid w:val="76612F60"/>
    <w:multiLevelType w:val="hybridMultilevel"/>
    <w:tmpl w:val="D42C3120"/>
    <w:lvl w:ilvl="0" w:tplc="D0C2187A">
      <w:numFmt w:val="bullet"/>
      <w:lvlText w:val=""/>
      <w:lvlJc w:val="left"/>
      <w:pPr>
        <w:ind w:left="1700" w:hanging="360"/>
      </w:pPr>
      <w:rPr>
        <w:rFonts w:hint="default"/>
        <w:w w:val="100"/>
        <w:lang w:val="en-US" w:eastAsia="en-US" w:bidi="en-US"/>
      </w:rPr>
    </w:lvl>
    <w:lvl w:ilvl="1" w:tplc="D0C2187A">
      <w:numFmt w:val="bullet"/>
      <w:lvlText w:val=""/>
      <w:lvlJc w:val="left"/>
      <w:pPr>
        <w:ind w:left="2487" w:hanging="360"/>
      </w:pPr>
      <w:rPr>
        <w:rFonts w:hint="default"/>
        <w:w w:val="100"/>
        <w:lang w:val="en-US" w:eastAsia="en-US" w:bidi="en-US"/>
      </w:rPr>
    </w:lvl>
    <w:lvl w:ilvl="2" w:tplc="0C0C0005" w:tentative="1">
      <w:start w:val="1"/>
      <w:numFmt w:val="bullet"/>
      <w:lvlText w:val=""/>
      <w:lvlJc w:val="left"/>
      <w:pPr>
        <w:ind w:left="3140" w:hanging="360"/>
      </w:pPr>
      <w:rPr>
        <w:rFonts w:ascii="Wingdings" w:hAnsi="Wingdings" w:hint="default"/>
      </w:rPr>
    </w:lvl>
    <w:lvl w:ilvl="3" w:tplc="0C0C0001" w:tentative="1">
      <w:start w:val="1"/>
      <w:numFmt w:val="bullet"/>
      <w:lvlText w:val=""/>
      <w:lvlJc w:val="left"/>
      <w:pPr>
        <w:ind w:left="3860" w:hanging="360"/>
      </w:pPr>
      <w:rPr>
        <w:rFonts w:ascii="Symbol" w:hAnsi="Symbol" w:hint="default"/>
      </w:rPr>
    </w:lvl>
    <w:lvl w:ilvl="4" w:tplc="0C0C0003" w:tentative="1">
      <w:start w:val="1"/>
      <w:numFmt w:val="bullet"/>
      <w:lvlText w:val="o"/>
      <w:lvlJc w:val="left"/>
      <w:pPr>
        <w:ind w:left="4580" w:hanging="360"/>
      </w:pPr>
      <w:rPr>
        <w:rFonts w:ascii="Courier New" w:hAnsi="Courier New" w:cs="Courier New" w:hint="default"/>
      </w:rPr>
    </w:lvl>
    <w:lvl w:ilvl="5" w:tplc="0C0C0005" w:tentative="1">
      <w:start w:val="1"/>
      <w:numFmt w:val="bullet"/>
      <w:lvlText w:val=""/>
      <w:lvlJc w:val="left"/>
      <w:pPr>
        <w:ind w:left="5300" w:hanging="360"/>
      </w:pPr>
      <w:rPr>
        <w:rFonts w:ascii="Wingdings" w:hAnsi="Wingdings" w:hint="default"/>
      </w:rPr>
    </w:lvl>
    <w:lvl w:ilvl="6" w:tplc="0C0C0001" w:tentative="1">
      <w:start w:val="1"/>
      <w:numFmt w:val="bullet"/>
      <w:lvlText w:val=""/>
      <w:lvlJc w:val="left"/>
      <w:pPr>
        <w:ind w:left="6020" w:hanging="360"/>
      </w:pPr>
      <w:rPr>
        <w:rFonts w:ascii="Symbol" w:hAnsi="Symbol" w:hint="default"/>
      </w:rPr>
    </w:lvl>
    <w:lvl w:ilvl="7" w:tplc="0C0C0003" w:tentative="1">
      <w:start w:val="1"/>
      <w:numFmt w:val="bullet"/>
      <w:lvlText w:val="o"/>
      <w:lvlJc w:val="left"/>
      <w:pPr>
        <w:ind w:left="6740" w:hanging="360"/>
      </w:pPr>
      <w:rPr>
        <w:rFonts w:ascii="Courier New" w:hAnsi="Courier New" w:cs="Courier New" w:hint="default"/>
      </w:rPr>
    </w:lvl>
    <w:lvl w:ilvl="8" w:tplc="0C0C0005" w:tentative="1">
      <w:start w:val="1"/>
      <w:numFmt w:val="bullet"/>
      <w:lvlText w:val=""/>
      <w:lvlJc w:val="left"/>
      <w:pPr>
        <w:ind w:left="7460" w:hanging="360"/>
      </w:pPr>
      <w:rPr>
        <w:rFonts w:ascii="Wingdings" w:hAnsi="Wingdings" w:hint="default"/>
      </w:rPr>
    </w:lvl>
  </w:abstractNum>
  <w:abstractNum w:abstractNumId="69" w15:restartNumberingAfterBreak="0">
    <w:nsid w:val="7A090C57"/>
    <w:multiLevelType w:val="hybridMultilevel"/>
    <w:tmpl w:val="40EAC7A0"/>
    <w:lvl w:ilvl="0" w:tplc="CE5AF03E">
      <w:numFmt w:val="bullet"/>
      <w:lvlText w:val=""/>
      <w:lvlJc w:val="left"/>
      <w:pPr>
        <w:ind w:left="1700" w:hanging="360"/>
      </w:pPr>
      <w:rPr>
        <w:rFonts w:ascii="Symbol" w:eastAsia="Symbol" w:hAnsi="Symbol" w:cs="Symbol" w:hint="default"/>
        <w:w w:val="99"/>
        <w:sz w:val="20"/>
        <w:szCs w:val="20"/>
        <w:lang w:val="en-US" w:eastAsia="en-US" w:bidi="en-US"/>
      </w:rPr>
    </w:lvl>
    <w:lvl w:ilvl="1" w:tplc="32B478C4">
      <w:numFmt w:val="bullet"/>
      <w:lvlText w:val="•"/>
      <w:lvlJc w:val="left"/>
      <w:pPr>
        <w:ind w:left="2634" w:hanging="360"/>
      </w:pPr>
      <w:rPr>
        <w:rFonts w:hint="default"/>
        <w:lang w:val="en-US" w:eastAsia="en-US" w:bidi="en-US"/>
      </w:rPr>
    </w:lvl>
    <w:lvl w:ilvl="2" w:tplc="6D8E7736">
      <w:numFmt w:val="bullet"/>
      <w:lvlText w:val="•"/>
      <w:lvlJc w:val="left"/>
      <w:pPr>
        <w:ind w:left="3568" w:hanging="360"/>
      </w:pPr>
      <w:rPr>
        <w:rFonts w:hint="default"/>
        <w:lang w:val="en-US" w:eastAsia="en-US" w:bidi="en-US"/>
      </w:rPr>
    </w:lvl>
    <w:lvl w:ilvl="3" w:tplc="C0CABC50">
      <w:numFmt w:val="bullet"/>
      <w:lvlText w:val="•"/>
      <w:lvlJc w:val="left"/>
      <w:pPr>
        <w:ind w:left="4502" w:hanging="360"/>
      </w:pPr>
      <w:rPr>
        <w:rFonts w:hint="default"/>
        <w:lang w:val="en-US" w:eastAsia="en-US" w:bidi="en-US"/>
      </w:rPr>
    </w:lvl>
    <w:lvl w:ilvl="4" w:tplc="C202589A">
      <w:numFmt w:val="bullet"/>
      <w:lvlText w:val="•"/>
      <w:lvlJc w:val="left"/>
      <w:pPr>
        <w:ind w:left="5436" w:hanging="360"/>
      </w:pPr>
      <w:rPr>
        <w:rFonts w:hint="default"/>
        <w:lang w:val="en-US" w:eastAsia="en-US" w:bidi="en-US"/>
      </w:rPr>
    </w:lvl>
    <w:lvl w:ilvl="5" w:tplc="A656E14C">
      <w:numFmt w:val="bullet"/>
      <w:lvlText w:val="•"/>
      <w:lvlJc w:val="left"/>
      <w:pPr>
        <w:ind w:left="6370" w:hanging="360"/>
      </w:pPr>
      <w:rPr>
        <w:rFonts w:hint="default"/>
        <w:lang w:val="en-US" w:eastAsia="en-US" w:bidi="en-US"/>
      </w:rPr>
    </w:lvl>
    <w:lvl w:ilvl="6" w:tplc="C18834D8">
      <w:numFmt w:val="bullet"/>
      <w:lvlText w:val="•"/>
      <w:lvlJc w:val="left"/>
      <w:pPr>
        <w:ind w:left="7304" w:hanging="360"/>
      </w:pPr>
      <w:rPr>
        <w:rFonts w:hint="default"/>
        <w:lang w:val="en-US" w:eastAsia="en-US" w:bidi="en-US"/>
      </w:rPr>
    </w:lvl>
    <w:lvl w:ilvl="7" w:tplc="CA6ABB8E">
      <w:numFmt w:val="bullet"/>
      <w:lvlText w:val="•"/>
      <w:lvlJc w:val="left"/>
      <w:pPr>
        <w:ind w:left="8238" w:hanging="360"/>
      </w:pPr>
      <w:rPr>
        <w:rFonts w:hint="default"/>
        <w:lang w:val="en-US" w:eastAsia="en-US" w:bidi="en-US"/>
      </w:rPr>
    </w:lvl>
    <w:lvl w:ilvl="8" w:tplc="CC928060">
      <w:numFmt w:val="bullet"/>
      <w:lvlText w:val="•"/>
      <w:lvlJc w:val="left"/>
      <w:pPr>
        <w:ind w:left="9172" w:hanging="360"/>
      </w:pPr>
      <w:rPr>
        <w:rFonts w:hint="default"/>
        <w:lang w:val="en-US" w:eastAsia="en-US" w:bidi="en-US"/>
      </w:rPr>
    </w:lvl>
  </w:abstractNum>
  <w:abstractNum w:abstractNumId="70" w15:restartNumberingAfterBreak="0">
    <w:nsid w:val="7A4D1BDA"/>
    <w:multiLevelType w:val="hybridMultilevel"/>
    <w:tmpl w:val="4C9C8248"/>
    <w:lvl w:ilvl="0" w:tplc="0C0C0003">
      <w:start w:val="1"/>
      <w:numFmt w:val="bullet"/>
      <w:lvlText w:val="o"/>
      <w:lvlJc w:val="left"/>
      <w:pPr>
        <w:ind w:left="2705" w:hanging="360"/>
      </w:pPr>
      <w:rPr>
        <w:rFonts w:ascii="Courier New" w:hAnsi="Courier New" w:cs="Courier New" w:hint="default"/>
      </w:rPr>
    </w:lvl>
    <w:lvl w:ilvl="1" w:tplc="0C0C0003" w:tentative="1">
      <w:start w:val="1"/>
      <w:numFmt w:val="bullet"/>
      <w:lvlText w:val="o"/>
      <w:lvlJc w:val="left"/>
      <w:pPr>
        <w:ind w:left="3425" w:hanging="360"/>
      </w:pPr>
      <w:rPr>
        <w:rFonts w:ascii="Courier New" w:hAnsi="Courier New" w:cs="Courier New" w:hint="default"/>
      </w:rPr>
    </w:lvl>
    <w:lvl w:ilvl="2" w:tplc="0C0C0005" w:tentative="1">
      <w:start w:val="1"/>
      <w:numFmt w:val="bullet"/>
      <w:lvlText w:val=""/>
      <w:lvlJc w:val="left"/>
      <w:pPr>
        <w:ind w:left="4145" w:hanging="360"/>
      </w:pPr>
      <w:rPr>
        <w:rFonts w:ascii="Wingdings" w:hAnsi="Wingdings" w:hint="default"/>
      </w:rPr>
    </w:lvl>
    <w:lvl w:ilvl="3" w:tplc="0C0C0001" w:tentative="1">
      <w:start w:val="1"/>
      <w:numFmt w:val="bullet"/>
      <w:lvlText w:val=""/>
      <w:lvlJc w:val="left"/>
      <w:pPr>
        <w:ind w:left="4865" w:hanging="360"/>
      </w:pPr>
      <w:rPr>
        <w:rFonts w:ascii="Symbol" w:hAnsi="Symbol" w:hint="default"/>
      </w:rPr>
    </w:lvl>
    <w:lvl w:ilvl="4" w:tplc="0C0C0003" w:tentative="1">
      <w:start w:val="1"/>
      <w:numFmt w:val="bullet"/>
      <w:lvlText w:val="o"/>
      <w:lvlJc w:val="left"/>
      <w:pPr>
        <w:ind w:left="5585" w:hanging="360"/>
      </w:pPr>
      <w:rPr>
        <w:rFonts w:ascii="Courier New" w:hAnsi="Courier New" w:cs="Courier New" w:hint="default"/>
      </w:rPr>
    </w:lvl>
    <w:lvl w:ilvl="5" w:tplc="0C0C0005" w:tentative="1">
      <w:start w:val="1"/>
      <w:numFmt w:val="bullet"/>
      <w:lvlText w:val=""/>
      <w:lvlJc w:val="left"/>
      <w:pPr>
        <w:ind w:left="6305" w:hanging="360"/>
      </w:pPr>
      <w:rPr>
        <w:rFonts w:ascii="Wingdings" w:hAnsi="Wingdings" w:hint="default"/>
      </w:rPr>
    </w:lvl>
    <w:lvl w:ilvl="6" w:tplc="0C0C0001" w:tentative="1">
      <w:start w:val="1"/>
      <w:numFmt w:val="bullet"/>
      <w:lvlText w:val=""/>
      <w:lvlJc w:val="left"/>
      <w:pPr>
        <w:ind w:left="7025" w:hanging="360"/>
      </w:pPr>
      <w:rPr>
        <w:rFonts w:ascii="Symbol" w:hAnsi="Symbol" w:hint="default"/>
      </w:rPr>
    </w:lvl>
    <w:lvl w:ilvl="7" w:tplc="0C0C0003" w:tentative="1">
      <w:start w:val="1"/>
      <w:numFmt w:val="bullet"/>
      <w:lvlText w:val="o"/>
      <w:lvlJc w:val="left"/>
      <w:pPr>
        <w:ind w:left="7745" w:hanging="360"/>
      </w:pPr>
      <w:rPr>
        <w:rFonts w:ascii="Courier New" w:hAnsi="Courier New" w:cs="Courier New" w:hint="default"/>
      </w:rPr>
    </w:lvl>
    <w:lvl w:ilvl="8" w:tplc="0C0C0005" w:tentative="1">
      <w:start w:val="1"/>
      <w:numFmt w:val="bullet"/>
      <w:lvlText w:val=""/>
      <w:lvlJc w:val="left"/>
      <w:pPr>
        <w:ind w:left="8465" w:hanging="360"/>
      </w:pPr>
      <w:rPr>
        <w:rFonts w:ascii="Wingdings" w:hAnsi="Wingdings" w:hint="default"/>
      </w:rPr>
    </w:lvl>
  </w:abstractNum>
  <w:abstractNum w:abstractNumId="71" w15:restartNumberingAfterBreak="0">
    <w:nsid w:val="7AD331AA"/>
    <w:multiLevelType w:val="hybridMultilevel"/>
    <w:tmpl w:val="D7B24132"/>
    <w:lvl w:ilvl="0" w:tplc="D0C2187A">
      <w:numFmt w:val="bullet"/>
      <w:lvlText w:val=""/>
      <w:lvlJc w:val="left"/>
      <w:pPr>
        <w:ind w:left="1287" w:hanging="360"/>
      </w:pPr>
      <w:rPr>
        <w:rFonts w:hint="default"/>
        <w:w w:val="100"/>
        <w:lang w:val="en-US" w:eastAsia="en-US" w:bidi="en-US"/>
      </w:rPr>
    </w:lvl>
    <w:lvl w:ilvl="1" w:tplc="D0C2187A">
      <w:numFmt w:val="bullet"/>
      <w:lvlText w:val=""/>
      <w:lvlJc w:val="left"/>
      <w:pPr>
        <w:ind w:left="2007" w:hanging="360"/>
      </w:pPr>
      <w:rPr>
        <w:rFonts w:hint="default"/>
        <w:w w:val="100"/>
        <w:lang w:val="en-US" w:eastAsia="en-US" w:bidi="en-US"/>
      </w:rPr>
    </w:lvl>
    <w:lvl w:ilvl="2" w:tplc="0C0C0005" w:tentative="1">
      <w:start w:val="1"/>
      <w:numFmt w:val="bullet"/>
      <w:lvlText w:val=""/>
      <w:lvlJc w:val="left"/>
      <w:pPr>
        <w:ind w:left="2727" w:hanging="360"/>
      </w:pPr>
      <w:rPr>
        <w:rFonts w:ascii="Wingdings" w:hAnsi="Wingdings" w:hint="default"/>
      </w:rPr>
    </w:lvl>
    <w:lvl w:ilvl="3" w:tplc="0C0C0001" w:tentative="1">
      <w:start w:val="1"/>
      <w:numFmt w:val="bullet"/>
      <w:lvlText w:val=""/>
      <w:lvlJc w:val="left"/>
      <w:pPr>
        <w:ind w:left="3447" w:hanging="360"/>
      </w:pPr>
      <w:rPr>
        <w:rFonts w:ascii="Symbol" w:hAnsi="Symbol" w:hint="default"/>
      </w:rPr>
    </w:lvl>
    <w:lvl w:ilvl="4" w:tplc="0C0C0003" w:tentative="1">
      <w:start w:val="1"/>
      <w:numFmt w:val="bullet"/>
      <w:lvlText w:val="o"/>
      <w:lvlJc w:val="left"/>
      <w:pPr>
        <w:ind w:left="4167" w:hanging="360"/>
      </w:pPr>
      <w:rPr>
        <w:rFonts w:ascii="Courier New" w:hAnsi="Courier New" w:cs="Courier New" w:hint="default"/>
      </w:rPr>
    </w:lvl>
    <w:lvl w:ilvl="5" w:tplc="0C0C0005" w:tentative="1">
      <w:start w:val="1"/>
      <w:numFmt w:val="bullet"/>
      <w:lvlText w:val=""/>
      <w:lvlJc w:val="left"/>
      <w:pPr>
        <w:ind w:left="4887" w:hanging="360"/>
      </w:pPr>
      <w:rPr>
        <w:rFonts w:ascii="Wingdings" w:hAnsi="Wingdings" w:hint="default"/>
      </w:rPr>
    </w:lvl>
    <w:lvl w:ilvl="6" w:tplc="0C0C0001" w:tentative="1">
      <w:start w:val="1"/>
      <w:numFmt w:val="bullet"/>
      <w:lvlText w:val=""/>
      <w:lvlJc w:val="left"/>
      <w:pPr>
        <w:ind w:left="5607" w:hanging="360"/>
      </w:pPr>
      <w:rPr>
        <w:rFonts w:ascii="Symbol" w:hAnsi="Symbol" w:hint="default"/>
      </w:rPr>
    </w:lvl>
    <w:lvl w:ilvl="7" w:tplc="0C0C0003" w:tentative="1">
      <w:start w:val="1"/>
      <w:numFmt w:val="bullet"/>
      <w:lvlText w:val="o"/>
      <w:lvlJc w:val="left"/>
      <w:pPr>
        <w:ind w:left="6327" w:hanging="360"/>
      </w:pPr>
      <w:rPr>
        <w:rFonts w:ascii="Courier New" w:hAnsi="Courier New" w:cs="Courier New" w:hint="default"/>
      </w:rPr>
    </w:lvl>
    <w:lvl w:ilvl="8" w:tplc="0C0C0005" w:tentative="1">
      <w:start w:val="1"/>
      <w:numFmt w:val="bullet"/>
      <w:lvlText w:val=""/>
      <w:lvlJc w:val="left"/>
      <w:pPr>
        <w:ind w:left="7047" w:hanging="360"/>
      </w:pPr>
      <w:rPr>
        <w:rFonts w:ascii="Wingdings" w:hAnsi="Wingdings" w:hint="default"/>
      </w:rPr>
    </w:lvl>
  </w:abstractNum>
  <w:abstractNum w:abstractNumId="72" w15:restartNumberingAfterBreak="0">
    <w:nsid w:val="7B584027"/>
    <w:multiLevelType w:val="hybridMultilevel"/>
    <w:tmpl w:val="C8F871CE"/>
    <w:lvl w:ilvl="0" w:tplc="0C0C0003">
      <w:start w:val="1"/>
      <w:numFmt w:val="bullet"/>
      <w:lvlText w:val="o"/>
      <w:lvlJc w:val="left"/>
      <w:pPr>
        <w:ind w:left="720" w:hanging="360"/>
      </w:pPr>
      <w:rPr>
        <w:rFonts w:ascii="Courier New" w:hAnsi="Courier New" w:cs="Courier New"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73" w15:restartNumberingAfterBreak="0">
    <w:nsid w:val="7E7478F8"/>
    <w:multiLevelType w:val="hybridMultilevel"/>
    <w:tmpl w:val="09765484"/>
    <w:lvl w:ilvl="0" w:tplc="A23A3D58">
      <w:start w:val="1"/>
      <w:numFmt w:val="decimal"/>
      <w:lvlText w:val="%1."/>
      <w:lvlJc w:val="left"/>
      <w:pPr>
        <w:ind w:left="920" w:hanging="440"/>
      </w:pPr>
      <w:rPr>
        <w:rFonts w:ascii="Calibri" w:eastAsia="Calibri" w:hAnsi="Calibri" w:cs="Calibri" w:hint="default"/>
        <w:spacing w:val="-1"/>
        <w:w w:val="99"/>
        <w:sz w:val="20"/>
        <w:szCs w:val="20"/>
        <w:lang w:val="en-US" w:eastAsia="en-US" w:bidi="en-US"/>
      </w:rPr>
    </w:lvl>
    <w:lvl w:ilvl="1" w:tplc="A5C2A3AA">
      <w:numFmt w:val="bullet"/>
      <w:lvlText w:val="•"/>
      <w:lvlJc w:val="left"/>
      <w:pPr>
        <w:ind w:left="1932" w:hanging="440"/>
      </w:pPr>
      <w:rPr>
        <w:rFonts w:hint="default"/>
        <w:lang w:val="en-US" w:eastAsia="en-US" w:bidi="en-US"/>
      </w:rPr>
    </w:lvl>
    <w:lvl w:ilvl="2" w:tplc="2512A070">
      <w:numFmt w:val="bullet"/>
      <w:lvlText w:val="•"/>
      <w:lvlJc w:val="left"/>
      <w:pPr>
        <w:ind w:left="2944" w:hanging="440"/>
      </w:pPr>
      <w:rPr>
        <w:rFonts w:hint="default"/>
        <w:lang w:val="en-US" w:eastAsia="en-US" w:bidi="en-US"/>
      </w:rPr>
    </w:lvl>
    <w:lvl w:ilvl="3" w:tplc="95460C60">
      <w:numFmt w:val="bullet"/>
      <w:lvlText w:val="•"/>
      <w:lvlJc w:val="left"/>
      <w:pPr>
        <w:ind w:left="3956" w:hanging="440"/>
      </w:pPr>
      <w:rPr>
        <w:rFonts w:hint="default"/>
        <w:lang w:val="en-US" w:eastAsia="en-US" w:bidi="en-US"/>
      </w:rPr>
    </w:lvl>
    <w:lvl w:ilvl="4" w:tplc="0AF811D0">
      <w:numFmt w:val="bullet"/>
      <w:lvlText w:val="•"/>
      <w:lvlJc w:val="left"/>
      <w:pPr>
        <w:ind w:left="4968" w:hanging="440"/>
      </w:pPr>
      <w:rPr>
        <w:rFonts w:hint="default"/>
        <w:lang w:val="en-US" w:eastAsia="en-US" w:bidi="en-US"/>
      </w:rPr>
    </w:lvl>
    <w:lvl w:ilvl="5" w:tplc="C51A15EC">
      <w:numFmt w:val="bullet"/>
      <w:lvlText w:val="•"/>
      <w:lvlJc w:val="left"/>
      <w:pPr>
        <w:ind w:left="5980" w:hanging="440"/>
      </w:pPr>
      <w:rPr>
        <w:rFonts w:hint="default"/>
        <w:lang w:val="en-US" w:eastAsia="en-US" w:bidi="en-US"/>
      </w:rPr>
    </w:lvl>
    <w:lvl w:ilvl="6" w:tplc="52249D16">
      <w:numFmt w:val="bullet"/>
      <w:lvlText w:val="•"/>
      <w:lvlJc w:val="left"/>
      <w:pPr>
        <w:ind w:left="6992" w:hanging="440"/>
      </w:pPr>
      <w:rPr>
        <w:rFonts w:hint="default"/>
        <w:lang w:val="en-US" w:eastAsia="en-US" w:bidi="en-US"/>
      </w:rPr>
    </w:lvl>
    <w:lvl w:ilvl="7" w:tplc="C64CC5BC">
      <w:numFmt w:val="bullet"/>
      <w:lvlText w:val="•"/>
      <w:lvlJc w:val="left"/>
      <w:pPr>
        <w:ind w:left="8004" w:hanging="440"/>
      </w:pPr>
      <w:rPr>
        <w:rFonts w:hint="default"/>
        <w:lang w:val="en-US" w:eastAsia="en-US" w:bidi="en-US"/>
      </w:rPr>
    </w:lvl>
    <w:lvl w:ilvl="8" w:tplc="401E2B7C">
      <w:numFmt w:val="bullet"/>
      <w:lvlText w:val="•"/>
      <w:lvlJc w:val="left"/>
      <w:pPr>
        <w:ind w:left="9016" w:hanging="440"/>
      </w:pPr>
      <w:rPr>
        <w:rFonts w:hint="default"/>
        <w:lang w:val="en-US" w:eastAsia="en-US" w:bidi="en-US"/>
      </w:rPr>
    </w:lvl>
  </w:abstractNum>
  <w:num w:numId="1">
    <w:abstractNumId w:val="36"/>
  </w:num>
  <w:num w:numId="2">
    <w:abstractNumId w:val="13"/>
  </w:num>
  <w:num w:numId="3">
    <w:abstractNumId w:val="19"/>
  </w:num>
  <w:num w:numId="4">
    <w:abstractNumId w:val="12"/>
  </w:num>
  <w:num w:numId="5">
    <w:abstractNumId w:val="44"/>
  </w:num>
  <w:num w:numId="6">
    <w:abstractNumId w:val="57"/>
  </w:num>
  <w:num w:numId="7">
    <w:abstractNumId w:val="10"/>
  </w:num>
  <w:num w:numId="8">
    <w:abstractNumId w:val="37"/>
  </w:num>
  <w:num w:numId="9">
    <w:abstractNumId w:val="69"/>
  </w:num>
  <w:num w:numId="10">
    <w:abstractNumId w:val="26"/>
  </w:num>
  <w:num w:numId="11">
    <w:abstractNumId w:val="60"/>
  </w:num>
  <w:num w:numId="12">
    <w:abstractNumId w:val="48"/>
  </w:num>
  <w:num w:numId="13">
    <w:abstractNumId w:val="18"/>
  </w:num>
  <w:num w:numId="14">
    <w:abstractNumId w:val="65"/>
  </w:num>
  <w:num w:numId="15">
    <w:abstractNumId w:val="27"/>
  </w:num>
  <w:num w:numId="16">
    <w:abstractNumId w:val="24"/>
  </w:num>
  <w:num w:numId="17">
    <w:abstractNumId w:val="23"/>
  </w:num>
  <w:num w:numId="18">
    <w:abstractNumId w:val="53"/>
  </w:num>
  <w:num w:numId="19">
    <w:abstractNumId w:val="16"/>
  </w:num>
  <w:num w:numId="20">
    <w:abstractNumId w:val="42"/>
  </w:num>
  <w:num w:numId="21">
    <w:abstractNumId w:val="22"/>
  </w:num>
  <w:num w:numId="22">
    <w:abstractNumId w:val="45"/>
  </w:num>
  <w:num w:numId="23">
    <w:abstractNumId w:val="32"/>
  </w:num>
  <w:num w:numId="24">
    <w:abstractNumId w:val="8"/>
  </w:num>
  <w:num w:numId="25">
    <w:abstractNumId w:val="0"/>
  </w:num>
  <w:num w:numId="26">
    <w:abstractNumId w:val="64"/>
  </w:num>
  <w:num w:numId="27">
    <w:abstractNumId w:val="73"/>
  </w:num>
  <w:num w:numId="28">
    <w:abstractNumId w:val="33"/>
  </w:num>
  <w:num w:numId="29">
    <w:abstractNumId w:val="29"/>
  </w:num>
  <w:num w:numId="30">
    <w:abstractNumId w:val="6"/>
  </w:num>
  <w:num w:numId="31">
    <w:abstractNumId w:val="56"/>
  </w:num>
  <w:num w:numId="32">
    <w:abstractNumId w:val="5"/>
  </w:num>
  <w:num w:numId="33">
    <w:abstractNumId w:val="25"/>
  </w:num>
  <w:num w:numId="34">
    <w:abstractNumId w:val="62"/>
  </w:num>
  <w:num w:numId="35">
    <w:abstractNumId w:val="43"/>
  </w:num>
  <w:num w:numId="36">
    <w:abstractNumId w:val="38"/>
  </w:num>
  <w:num w:numId="37">
    <w:abstractNumId w:val="51"/>
  </w:num>
  <w:num w:numId="38">
    <w:abstractNumId w:val="59"/>
  </w:num>
  <w:num w:numId="39">
    <w:abstractNumId w:val="54"/>
  </w:num>
  <w:num w:numId="40">
    <w:abstractNumId w:val="20"/>
  </w:num>
  <w:num w:numId="41">
    <w:abstractNumId w:val="68"/>
  </w:num>
  <w:num w:numId="42">
    <w:abstractNumId w:val="14"/>
  </w:num>
  <w:num w:numId="43">
    <w:abstractNumId w:val="15"/>
  </w:num>
  <w:num w:numId="44">
    <w:abstractNumId w:val="49"/>
  </w:num>
  <w:num w:numId="45">
    <w:abstractNumId w:val="52"/>
  </w:num>
  <w:num w:numId="46">
    <w:abstractNumId w:val="61"/>
  </w:num>
  <w:num w:numId="47">
    <w:abstractNumId w:val="50"/>
  </w:num>
  <w:num w:numId="48">
    <w:abstractNumId w:val="2"/>
  </w:num>
  <w:num w:numId="49">
    <w:abstractNumId w:val="39"/>
  </w:num>
  <w:num w:numId="50">
    <w:abstractNumId w:val="21"/>
  </w:num>
  <w:num w:numId="51">
    <w:abstractNumId w:val="7"/>
  </w:num>
  <w:num w:numId="52">
    <w:abstractNumId w:val="9"/>
  </w:num>
  <w:num w:numId="53">
    <w:abstractNumId w:val="17"/>
  </w:num>
  <w:num w:numId="54">
    <w:abstractNumId w:val="34"/>
  </w:num>
  <w:num w:numId="55">
    <w:abstractNumId w:val="47"/>
  </w:num>
  <w:num w:numId="56">
    <w:abstractNumId w:val="58"/>
  </w:num>
  <w:num w:numId="57">
    <w:abstractNumId w:val="46"/>
  </w:num>
  <w:num w:numId="58">
    <w:abstractNumId w:val="35"/>
  </w:num>
  <w:num w:numId="59">
    <w:abstractNumId w:val="70"/>
  </w:num>
  <w:num w:numId="60">
    <w:abstractNumId w:val="67"/>
  </w:num>
  <w:num w:numId="61">
    <w:abstractNumId w:val="30"/>
  </w:num>
  <w:num w:numId="62">
    <w:abstractNumId w:val="72"/>
  </w:num>
  <w:num w:numId="63">
    <w:abstractNumId w:val="1"/>
  </w:num>
  <w:num w:numId="64">
    <w:abstractNumId w:val="31"/>
  </w:num>
  <w:num w:numId="65">
    <w:abstractNumId w:val="11"/>
  </w:num>
  <w:num w:numId="66">
    <w:abstractNumId w:val="3"/>
  </w:num>
  <w:num w:numId="67">
    <w:abstractNumId w:val="66"/>
  </w:num>
  <w:num w:numId="68">
    <w:abstractNumId w:val="63"/>
  </w:num>
  <w:num w:numId="69">
    <w:abstractNumId w:val="40"/>
  </w:num>
  <w:num w:numId="70">
    <w:abstractNumId w:val="71"/>
  </w:num>
  <w:num w:numId="71">
    <w:abstractNumId w:val="28"/>
  </w:num>
  <w:num w:numId="72">
    <w:abstractNumId w:val="41"/>
  </w:num>
  <w:num w:numId="73">
    <w:abstractNumId w:val="55"/>
  </w:num>
  <w:num w:numId="74">
    <w:abstractNumId w:val="4"/>
  </w:num>
  <w:numIdMacAtCleanup w:val="7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documentProtection w:edit="readOnly" w:enforcement="1" w:cryptProviderType="rsaAES" w:cryptAlgorithmClass="hash" w:cryptAlgorithmType="typeAny" w:cryptAlgorithmSid="14" w:cryptSpinCount="100000" w:hash="SJhDS5Ez/XnjkTRtfnpZgnxkeYzSzk4QHj/+zxnujyVvMiYHfGXe/2siL7Q3ZsGeYBA6qFGU7PWmEI8Oh33JmQ==" w:salt="ga6FQtygCS7rbHhblCHweA=="/>
  <w:defaultTabStop w:val="720"/>
  <w:hyphenationZone w:val="425"/>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3725A"/>
    <w:rsid w:val="00001DCE"/>
    <w:rsid w:val="00011B05"/>
    <w:rsid w:val="0001336B"/>
    <w:rsid w:val="00025193"/>
    <w:rsid w:val="00025B40"/>
    <w:rsid w:val="00034F9C"/>
    <w:rsid w:val="000432C3"/>
    <w:rsid w:val="00055D89"/>
    <w:rsid w:val="00057846"/>
    <w:rsid w:val="00062385"/>
    <w:rsid w:val="00095258"/>
    <w:rsid w:val="000A5B27"/>
    <w:rsid w:val="000B0D4C"/>
    <w:rsid w:val="000D6E19"/>
    <w:rsid w:val="000E25E0"/>
    <w:rsid w:val="000E774C"/>
    <w:rsid w:val="000F39C2"/>
    <w:rsid w:val="000F736F"/>
    <w:rsid w:val="00102482"/>
    <w:rsid w:val="00114809"/>
    <w:rsid w:val="0012217F"/>
    <w:rsid w:val="0013174C"/>
    <w:rsid w:val="00173285"/>
    <w:rsid w:val="00174130"/>
    <w:rsid w:val="00174904"/>
    <w:rsid w:val="0017767D"/>
    <w:rsid w:val="00193831"/>
    <w:rsid w:val="00197014"/>
    <w:rsid w:val="001A0370"/>
    <w:rsid w:val="001B7DEE"/>
    <w:rsid w:val="001C2DC8"/>
    <w:rsid w:val="001D6FCB"/>
    <w:rsid w:val="001F57B1"/>
    <w:rsid w:val="002032CC"/>
    <w:rsid w:val="0021606C"/>
    <w:rsid w:val="002160C7"/>
    <w:rsid w:val="00216EDA"/>
    <w:rsid w:val="00223C12"/>
    <w:rsid w:val="00224264"/>
    <w:rsid w:val="00233EB7"/>
    <w:rsid w:val="00237EBF"/>
    <w:rsid w:val="002415C9"/>
    <w:rsid w:val="0026527E"/>
    <w:rsid w:val="00271424"/>
    <w:rsid w:val="0027171A"/>
    <w:rsid w:val="00274511"/>
    <w:rsid w:val="00292ABC"/>
    <w:rsid w:val="00297EBA"/>
    <w:rsid w:val="002A2F74"/>
    <w:rsid w:val="002A5B65"/>
    <w:rsid w:val="002B6F38"/>
    <w:rsid w:val="002C31EF"/>
    <w:rsid w:val="002D047F"/>
    <w:rsid w:val="002D64CF"/>
    <w:rsid w:val="002E02F2"/>
    <w:rsid w:val="0030169B"/>
    <w:rsid w:val="0030555E"/>
    <w:rsid w:val="00321221"/>
    <w:rsid w:val="00321327"/>
    <w:rsid w:val="00321B79"/>
    <w:rsid w:val="00324251"/>
    <w:rsid w:val="00324AEB"/>
    <w:rsid w:val="00330B82"/>
    <w:rsid w:val="0033725A"/>
    <w:rsid w:val="003546B9"/>
    <w:rsid w:val="0035706D"/>
    <w:rsid w:val="003571B8"/>
    <w:rsid w:val="003606DA"/>
    <w:rsid w:val="003655CB"/>
    <w:rsid w:val="00372D24"/>
    <w:rsid w:val="00372FA7"/>
    <w:rsid w:val="00381681"/>
    <w:rsid w:val="003921F7"/>
    <w:rsid w:val="003B03BF"/>
    <w:rsid w:val="003B38AE"/>
    <w:rsid w:val="003C32F6"/>
    <w:rsid w:val="003C495F"/>
    <w:rsid w:val="003C5EF8"/>
    <w:rsid w:val="003D2441"/>
    <w:rsid w:val="003E0C0D"/>
    <w:rsid w:val="003E5B06"/>
    <w:rsid w:val="003F103D"/>
    <w:rsid w:val="003F5815"/>
    <w:rsid w:val="004032E1"/>
    <w:rsid w:val="00403D4D"/>
    <w:rsid w:val="00411F69"/>
    <w:rsid w:val="00414ED1"/>
    <w:rsid w:val="00417B78"/>
    <w:rsid w:val="00437367"/>
    <w:rsid w:val="004404D1"/>
    <w:rsid w:val="00441547"/>
    <w:rsid w:val="00443660"/>
    <w:rsid w:val="0044487C"/>
    <w:rsid w:val="00453A02"/>
    <w:rsid w:val="0046161B"/>
    <w:rsid w:val="00463D13"/>
    <w:rsid w:val="00465B5B"/>
    <w:rsid w:val="00470C08"/>
    <w:rsid w:val="00492883"/>
    <w:rsid w:val="004A1D10"/>
    <w:rsid w:val="004B715E"/>
    <w:rsid w:val="004C3D40"/>
    <w:rsid w:val="004C51F0"/>
    <w:rsid w:val="004C63BC"/>
    <w:rsid w:val="004C6420"/>
    <w:rsid w:val="004D5ABC"/>
    <w:rsid w:val="004F5FFF"/>
    <w:rsid w:val="00520E13"/>
    <w:rsid w:val="00524B2B"/>
    <w:rsid w:val="00526B05"/>
    <w:rsid w:val="00537F70"/>
    <w:rsid w:val="00544E5F"/>
    <w:rsid w:val="00552EB3"/>
    <w:rsid w:val="00553619"/>
    <w:rsid w:val="00572B8F"/>
    <w:rsid w:val="00574A13"/>
    <w:rsid w:val="00575D1D"/>
    <w:rsid w:val="00591AEA"/>
    <w:rsid w:val="00592EFA"/>
    <w:rsid w:val="005A2536"/>
    <w:rsid w:val="005A3B47"/>
    <w:rsid w:val="005A7BFF"/>
    <w:rsid w:val="005B208C"/>
    <w:rsid w:val="005E080A"/>
    <w:rsid w:val="005E1F3C"/>
    <w:rsid w:val="005E7A66"/>
    <w:rsid w:val="006019B4"/>
    <w:rsid w:val="006036A3"/>
    <w:rsid w:val="00611E91"/>
    <w:rsid w:val="00625F4A"/>
    <w:rsid w:val="00635AD6"/>
    <w:rsid w:val="00636CFA"/>
    <w:rsid w:val="006370CE"/>
    <w:rsid w:val="00643D0F"/>
    <w:rsid w:val="00653C96"/>
    <w:rsid w:val="00660809"/>
    <w:rsid w:val="00675DCB"/>
    <w:rsid w:val="00676C49"/>
    <w:rsid w:val="00691469"/>
    <w:rsid w:val="006A6494"/>
    <w:rsid w:val="006B5477"/>
    <w:rsid w:val="006B6F8D"/>
    <w:rsid w:val="006C1096"/>
    <w:rsid w:val="006C3412"/>
    <w:rsid w:val="006C4AD5"/>
    <w:rsid w:val="006D6068"/>
    <w:rsid w:val="006E223D"/>
    <w:rsid w:val="006E51E8"/>
    <w:rsid w:val="00700A0E"/>
    <w:rsid w:val="00702EA9"/>
    <w:rsid w:val="00714B57"/>
    <w:rsid w:val="00722B92"/>
    <w:rsid w:val="0072387F"/>
    <w:rsid w:val="007249DC"/>
    <w:rsid w:val="0072701C"/>
    <w:rsid w:val="00734127"/>
    <w:rsid w:val="00737741"/>
    <w:rsid w:val="00744862"/>
    <w:rsid w:val="00744D66"/>
    <w:rsid w:val="00745571"/>
    <w:rsid w:val="00745FA1"/>
    <w:rsid w:val="00750769"/>
    <w:rsid w:val="00755AE0"/>
    <w:rsid w:val="007A1420"/>
    <w:rsid w:val="007C6C95"/>
    <w:rsid w:val="007D1847"/>
    <w:rsid w:val="007E4DCE"/>
    <w:rsid w:val="007E7C95"/>
    <w:rsid w:val="00813D51"/>
    <w:rsid w:val="00815A9C"/>
    <w:rsid w:val="008403A7"/>
    <w:rsid w:val="00844271"/>
    <w:rsid w:val="00845AE2"/>
    <w:rsid w:val="00851F96"/>
    <w:rsid w:val="00852EE5"/>
    <w:rsid w:val="00873E05"/>
    <w:rsid w:val="00876E3E"/>
    <w:rsid w:val="008848BF"/>
    <w:rsid w:val="008861EB"/>
    <w:rsid w:val="008A481B"/>
    <w:rsid w:val="008B13CE"/>
    <w:rsid w:val="008B290D"/>
    <w:rsid w:val="008B5F0A"/>
    <w:rsid w:val="008C1055"/>
    <w:rsid w:val="008C656C"/>
    <w:rsid w:val="008C6CA4"/>
    <w:rsid w:val="008E44D9"/>
    <w:rsid w:val="008F3FBD"/>
    <w:rsid w:val="008F692B"/>
    <w:rsid w:val="009103A6"/>
    <w:rsid w:val="00913DB8"/>
    <w:rsid w:val="00917F38"/>
    <w:rsid w:val="009200E1"/>
    <w:rsid w:val="009216DA"/>
    <w:rsid w:val="00935AB2"/>
    <w:rsid w:val="00945861"/>
    <w:rsid w:val="00961EED"/>
    <w:rsid w:val="00984CBE"/>
    <w:rsid w:val="009A4B2C"/>
    <w:rsid w:val="009B70BA"/>
    <w:rsid w:val="009C01D4"/>
    <w:rsid w:val="009C0B80"/>
    <w:rsid w:val="009C268F"/>
    <w:rsid w:val="009C5B7D"/>
    <w:rsid w:val="009D14B2"/>
    <w:rsid w:val="009D2647"/>
    <w:rsid w:val="009E2DB1"/>
    <w:rsid w:val="009E32CC"/>
    <w:rsid w:val="009E3391"/>
    <w:rsid w:val="009E5D31"/>
    <w:rsid w:val="009E5FF4"/>
    <w:rsid w:val="009F0AEC"/>
    <w:rsid w:val="009F470C"/>
    <w:rsid w:val="00A00C63"/>
    <w:rsid w:val="00A015E4"/>
    <w:rsid w:val="00A21C83"/>
    <w:rsid w:val="00A26AA2"/>
    <w:rsid w:val="00A4214C"/>
    <w:rsid w:val="00A426C9"/>
    <w:rsid w:val="00A51CA1"/>
    <w:rsid w:val="00A5202C"/>
    <w:rsid w:val="00A54A36"/>
    <w:rsid w:val="00A57A38"/>
    <w:rsid w:val="00A60DEE"/>
    <w:rsid w:val="00A6658B"/>
    <w:rsid w:val="00A71860"/>
    <w:rsid w:val="00AB1C3B"/>
    <w:rsid w:val="00AC1800"/>
    <w:rsid w:val="00AC70B1"/>
    <w:rsid w:val="00AD2108"/>
    <w:rsid w:val="00AD245D"/>
    <w:rsid w:val="00AE4C26"/>
    <w:rsid w:val="00B02142"/>
    <w:rsid w:val="00B073DE"/>
    <w:rsid w:val="00B20653"/>
    <w:rsid w:val="00B21AEA"/>
    <w:rsid w:val="00B30A48"/>
    <w:rsid w:val="00B55495"/>
    <w:rsid w:val="00B751C0"/>
    <w:rsid w:val="00B77A4F"/>
    <w:rsid w:val="00B875B8"/>
    <w:rsid w:val="00B910DF"/>
    <w:rsid w:val="00B9210D"/>
    <w:rsid w:val="00B924E2"/>
    <w:rsid w:val="00B9784D"/>
    <w:rsid w:val="00BA0B3C"/>
    <w:rsid w:val="00BA3194"/>
    <w:rsid w:val="00BB1D50"/>
    <w:rsid w:val="00BC36D8"/>
    <w:rsid w:val="00BD2584"/>
    <w:rsid w:val="00BD3617"/>
    <w:rsid w:val="00BE1C77"/>
    <w:rsid w:val="00BF37E3"/>
    <w:rsid w:val="00BF7417"/>
    <w:rsid w:val="00C10D30"/>
    <w:rsid w:val="00C33A53"/>
    <w:rsid w:val="00C35BF9"/>
    <w:rsid w:val="00C46230"/>
    <w:rsid w:val="00C50200"/>
    <w:rsid w:val="00C52F8A"/>
    <w:rsid w:val="00C5794D"/>
    <w:rsid w:val="00C627BA"/>
    <w:rsid w:val="00C64368"/>
    <w:rsid w:val="00C66449"/>
    <w:rsid w:val="00C7236E"/>
    <w:rsid w:val="00C73F42"/>
    <w:rsid w:val="00C75084"/>
    <w:rsid w:val="00C80712"/>
    <w:rsid w:val="00C80CEB"/>
    <w:rsid w:val="00C8402D"/>
    <w:rsid w:val="00C84E57"/>
    <w:rsid w:val="00C91920"/>
    <w:rsid w:val="00C9388E"/>
    <w:rsid w:val="00C94C44"/>
    <w:rsid w:val="00C9524D"/>
    <w:rsid w:val="00C95ECC"/>
    <w:rsid w:val="00CA0D53"/>
    <w:rsid w:val="00CA2AEF"/>
    <w:rsid w:val="00CA7C12"/>
    <w:rsid w:val="00CC0CE3"/>
    <w:rsid w:val="00CC4A2B"/>
    <w:rsid w:val="00CD7234"/>
    <w:rsid w:val="00CE27F5"/>
    <w:rsid w:val="00CE307D"/>
    <w:rsid w:val="00CE4D5A"/>
    <w:rsid w:val="00CF4288"/>
    <w:rsid w:val="00CF51A0"/>
    <w:rsid w:val="00D11067"/>
    <w:rsid w:val="00D119CE"/>
    <w:rsid w:val="00D131B6"/>
    <w:rsid w:val="00D24597"/>
    <w:rsid w:val="00D33951"/>
    <w:rsid w:val="00D437AA"/>
    <w:rsid w:val="00D450FA"/>
    <w:rsid w:val="00D46AEF"/>
    <w:rsid w:val="00D54D97"/>
    <w:rsid w:val="00D666FC"/>
    <w:rsid w:val="00D77384"/>
    <w:rsid w:val="00D97A6B"/>
    <w:rsid w:val="00DA13A3"/>
    <w:rsid w:val="00DC0006"/>
    <w:rsid w:val="00DC0D46"/>
    <w:rsid w:val="00DC2A1F"/>
    <w:rsid w:val="00DC7644"/>
    <w:rsid w:val="00DD5947"/>
    <w:rsid w:val="00DD6D0A"/>
    <w:rsid w:val="00DE504C"/>
    <w:rsid w:val="00DE570B"/>
    <w:rsid w:val="00DF79FF"/>
    <w:rsid w:val="00E04A4F"/>
    <w:rsid w:val="00E07A9B"/>
    <w:rsid w:val="00E100A5"/>
    <w:rsid w:val="00E11287"/>
    <w:rsid w:val="00E222B8"/>
    <w:rsid w:val="00E35374"/>
    <w:rsid w:val="00E358CC"/>
    <w:rsid w:val="00E46D58"/>
    <w:rsid w:val="00E5215E"/>
    <w:rsid w:val="00E706A7"/>
    <w:rsid w:val="00E7210B"/>
    <w:rsid w:val="00E7301A"/>
    <w:rsid w:val="00E753D0"/>
    <w:rsid w:val="00E81FF7"/>
    <w:rsid w:val="00E82B5B"/>
    <w:rsid w:val="00E83CF9"/>
    <w:rsid w:val="00E84DCC"/>
    <w:rsid w:val="00E91B6A"/>
    <w:rsid w:val="00EA346A"/>
    <w:rsid w:val="00EA49C7"/>
    <w:rsid w:val="00EA583C"/>
    <w:rsid w:val="00EB6607"/>
    <w:rsid w:val="00ED461B"/>
    <w:rsid w:val="00ED68E5"/>
    <w:rsid w:val="00EE2A0E"/>
    <w:rsid w:val="00EE4C12"/>
    <w:rsid w:val="00EE7322"/>
    <w:rsid w:val="00F026F0"/>
    <w:rsid w:val="00F02905"/>
    <w:rsid w:val="00F07766"/>
    <w:rsid w:val="00F162FB"/>
    <w:rsid w:val="00F21680"/>
    <w:rsid w:val="00F2288D"/>
    <w:rsid w:val="00F234FA"/>
    <w:rsid w:val="00F24A25"/>
    <w:rsid w:val="00F25146"/>
    <w:rsid w:val="00F40EEE"/>
    <w:rsid w:val="00F47C2E"/>
    <w:rsid w:val="00F846A8"/>
    <w:rsid w:val="00F84C94"/>
    <w:rsid w:val="00F93255"/>
    <w:rsid w:val="00FA18C3"/>
    <w:rsid w:val="00FA30A3"/>
    <w:rsid w:val="00FA5FB3"/>
    <w:rsid w:val="00FA6023"/>
    <w:rsid w:val="00FD2480"/>
    <w:rsid w:val="00FE688C"/>
  </w:rsids>
  <m:mathPr>
    <m:mathFont m:val="Cambria Math"/>
    <m:brkBin m:val="before"/>
    <m:brkBinSub m:val="--"/>
    <m:smallFrac m:val="0"/>
    <m:dispDef/>
    <m:lMargin m:val="0"/>
    <m:rMargin m:val="0"/>
    <m:defJc m:val="centerGroup"/>
    <m:wrapIndent m:val="1440"/>
    <m:intLim m:val="subSup"/>
    <m:naryLim m:val="undOvr"/>
  </m:mathPr>
  <w:themeFontLang w:val="fr-C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1F830FEA"/>
  <w15:docId w15:val="{D97E3F89-7BEF-44CA-84B5-E162EB8F021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1"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semiHidden="1" w:uiPriority="59"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uiPriority w:val="1"/>
    <w:qFormat/>
    <w:rPr>
      <w:rFonts w:ascii="Verdana" w:eastAsia="Verdana" w:hAnsi="Verdana" w:cs="Verdana"/>
      <w:lang w:bidi="en-US"/>
    </w:rPr>
  </w:style>
  <w:style w:type="paragraph" w:styleId="Heading1">
    <w:name w:val="heading 1"/>
    <w:basedOn w:val="Normal"/>
    <w:uiPriority w:val="1"/>
    <w:qFormat/>
    <w:pPr>
      <w:spacing w:before="88"/>
      <w:ind w:left="1311"/>
      <w:outlineLvl w:val="0"/>
    </w:pPr>
    <w:rPr>
      <w:b/>
      <w:bCs/>
      <w:sz w:val="32"/>
      <w:szCs w:val="32"/>
    </w:rPr>
  </w:style>
  <w:style w:type="paragraph" w:styleId="Heading2">
    <w:name w:val="heading 2"/>
    <w:basedOn w:val="Normal"/>
    <w:uiPriority w:val="1"/>
    <w:qFormat/>
    <w:pPr>
      <w:ind w:left="260"/>
      <w:outlineLvl w:val="1"/>
    </w:pPr>
    <w:rPr>
      <w:sz w:val="32"/>
      <w:szCs w:val="32"/>
    </w:rPr>
  </w:style>
  <w:style w:type="paragraph" w:styleId="Heading3">
    <w:name w:val="heading 3"/>
    <w:basedOn w:val="Normal"/>
    <w:uiPriority w:val="1"/>
    <w:qFormat/>
    <w:pPr>
      <w:ind w:left="260"/>
      <w:outlineLvl w:val="2"/>
    </w:pPr>
    <w:rPr>
      <w:b/>
      <w:bCs/>
      <w:sz w:val="24"/>
      <w:szCs w:val="24"/>
      <w:u w:val="single" w:color="000000"/>
    </w:rPr>
  </w:style>
  <w:style w:type="paragraph" w:styleId="Heading4">
    <w:name w:val="heading 4"/>
    <w:basedOn w:val="Normal"/>
    <w:uiPriority w:val="1"/>
    <w:qFormat/>
    <w:pPr>
      <w:ind w:left="980"/>
      <w:outlineLvl w:val="3"/>
    </w:pPr>
    <w:rPr>
      <w:b/>
      <w:bCs/>
      <w:i/>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customStyle="1" w:styleId="TableNormal1">
    <w:name w:val="Table Normal1"/>
    <w:uiPriority w:val="2"/>
    <w:semiHidden/>
    <w:unhideWhenUsed/>
    <w:qFormat/>
    <w:tblPr>
      <w:tblInd w:w="0" w:type="dxa"/>
      <w:tblCellMar>
        <w:top w:w="0" w:type="dxa"/>
        <w:left w:w="0" w:type="dxa"/>
        <w:bottom w:w="0" w:type="dxa"/>
        <w:right w:w="0" w:type="dxa"/>
      </w:tblCellMar>
    </w:tblPr>
  </w:style>
  <w:style w:type="paragraph" w:styleId="TOC1">
    <w:name w:val="toc 1"/>
    <w:basedOn w:val="Normal"/>
    <w:uiPriority w:val="1"/>
    <w:qFormat/>
    <w:pPr>
      <w:spacing w:before="140"/>
      <w:ind w:right="473"/>
      <w:jc w:val="center"/>
    </w:pPr>
    <w:rPr>
      <w:rFonts w:ascii="Calibri" w:eastAsia="Calibri" w:hAnsi="Calibri" w:cs="Calibri"/>
      <w:b/>
      <w:bCs/>
      <w:i/>
    </w:rPr>
  </w:style>
  <w:style w:type="paragraph" w:styleId="TOC2">
    <w:name w:val="toc 2"/>
    <w:basedOn w:val="Normal"/>
    <w:uiPriority w:val="1"/>
    <w:qFormat/>
    <w:pPr>
      <w:spacing w:before="139"/>
      <w:ind w:left="260"/>
    </w:pPr>
    <w:rPr>
      <w:b/>
      <w:bCs/>
      <w:sz w:val="20"/>
      <w:szCs w:val="20"/>
    </w:rPr>
  </w:style>
  <w:style w:type="paragraph" w:styleId="TOC3">
    <w:name w:val="toc 3"/>
    <w:basedOn w:val="Normal"/>
    <w:uiPriority w:val="1"/>
    <w:qFormat/>
    <w:pPr>
      <w:spacing w:before="20"/>
      <w:ind w:left="480"/>
    </w:pPr>
    <w:rPr>
      <w:rFonts w:ascii="Calibri" w:eastAsia="Calibri" w:hAnsi="Calibri" w:cs="Calibri"/>
      <w:sz w:val="16"/>
      <w:szCs w:val="16"/>
    </w:rPr>
  </w:style>
  <w:style w:type="paragraph" w:styleId="TOC4">
    <w:name w:val="toc 4"/>
    <w:basedOn w:val="Normal"/>
    <w:uiPriority w:val="1"/>
    <w:qFormat/>
    <w:pPr>
      <w:spacing w:before="20"/>
      <w:ind w:left="480"/>
    </w:pPr>
    <w:rPr>
      <w:rFonts w:ascii="Calibri" w:eastAsia="Calibri" w:hAnsi="Calibri" w:cs="Calibri"/>
      <w:b/>
      <w:bCs/>
      <w:i/>
    </w:rPr>
  </w:style>
  <w:style w:type="paragraph" w:styleId="TOC5">
    <w:name w:val="toc 5"/>
    <w:basedOn w:val="Normal"/>
    <w:uiPriority w:val="1"/>
    <w:qFormat/>
    <w:pPr>
      <w:spacing w:before="20"/>
      <w:ind w:left="699"/>
    </w:pPr>
    <w:rPr>
      <w:rFonts w:ascii="Calibri" w:eastAsia="Calibri" w:hAnsi="Calibri" w:cs="Calibri"/>
      <w:i/>
      <w:sz w:val="20"/>
      <w:szCs w:val="20"/>
    </w:rPr>
  </w:style>
  <w:style w:type="paragraph" w:styleId="BodyText">
    <w:name w:val="Body Text"/>
    <w:basedOn w:val="Normal"/>
    <w:link w:val="BodyTextChar"/>
    <w:uiPriority w:val="1"/>
    <w:qFormat/>
    <w:rPr>
      <w:sz w:val="24"/>
      <w:szCs w:val="24"/>
    </w:rPr>
  </w:style>
  <w:style w:type="paragraph" w:styleId="ListParagraph">
    <w:name w:val="List Paragraph"/>
    <w:basedOn w:val="Normal"/>
    <w:uiPriority w:val="1"/>
    <w:qFormat/>
    <w:pPr>
      <w:ind w:left="980" w:hanging="360"/>
    </w:pPr>
  </w:style>
  <w:style w:type="paragraph" w:customStyle="1" w:styleId="TableParagraph">
    <w:name w:val="Table Paragraph"/>
    <w:basedOn w:val="Normal"/>
    <w:uiPriority w:val="1"/>
    <w:qFormat/>
  </w:style>
  <w:style w:type="paragraph" w:styleId="BalloonText">
    <w:name w:val="Balloon Text"/>
    <w:basedOn w:val="Normal"/>
    <w:link w:val="BalloonTextChar"/>
    <w:uiPriority w:val="99"/>
    <w:semiHidden/>
    <w:unhideWhenUsed/>
    <w:rsid w:val="003B03BF"/>
    <w:rPr>
      <w:rFonts w:ascii="Tahoma" w:hAnsi="Tahoma" w:cs="Tahoma"/>
      <w:sz w:val="16"/>
      <w:szCs w:val="16"/>
    </w:rPr>
  </w:style>
  <w:style w:type="character" w:customStyle="1" w:styleId="BalloonTextChar">
    <w:name w:val="Balloon Text Char"/>
    <w:basedOn w:val="DefaultParagraphFont"/>
    <w:link w:val="BalloonText"/>
    <w:uiPriority w:val="99"/>
    <w:semiHidden/>
    <w:rsid w:val="003B03BF"/>
    <w:rPr>
      <w:rFonts w:ascii="Tahoma" w:eastAsia="Verdana" w:hAnsi="Tahoma" w:cs="Tahoma"/>
      <w:sz w:val="16"/>
      <w:szCs w:val="16"/>
      <w:lang w:bidi="en-US"/>
    </w:rPr>
  </w:style>
  <w:style w:type="character" w:styleId="Hyperlink">
    <w:name w:val="Hyperlink"/>
    <w:basedOn w:val="DefaultParagraphFont"/>
    <w:uiPriority w:val="99"/>
    <w:unhideWhenUsed/>
    <w:rsid w:val="003C32F6"/>
    <w:rPr>
      <w:color w:val="0000FF" w:themeColor="hyperlink"/>
      <w:u w:val="single"/>
    </w:rPr>
  </w:style>
  <w:style w:type="character" w:styleId="PlaceholderText">
    <w:name w:val="Placeholder Text"/>
    <w:basedOn w:val="DefaultParagraphFont"/>
    <w:uiPriority w:val="99"/>
    <w:semiHidden/>
    <w:rsid w:val="00095258"/>
    <w:rPr>
      <w:color w:val="808080"/>
    </w:rPr>
  </w:style>
  <w:style w:type="character" w:customStyle="1" w:styleId="BodyTextChar">
    <w:name w:val="Body Text Char"/>
    <w:basedOn w:val="DefaultParagraphFont"/>
    <w:link w:val="BodyText"/>
    <w:uiPriority w:val="1"/>
    <w:rsid w:val="005E7A66"/>
    <w:rPr>
      <w:rFonts w:ascii="Verdana" w:eastAsia="Verdana" w:hAnsi="Verdana" w:cs="Verdana"/>
      <w:sz w:val="24"/>
      <w:szCs w:val="24"/>
      <w:lang w:bidi="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1.jpeg"/><Relationship Id="rId117" Type="http://schemas.openxmlformats.org/officeDocument/2006/relationships/image" Target="media/image89.jpeg"/><Relationship Id="rId21" Type="http://schemas.openxmlformats.org/officeDocument/2006/relationships/hyperlink" Target="http://apps.bowl.com/CenterCertification/Login.aspx" TargetMode="External"/><Relationship Id="rId42" Type="http://schemas.openxmlformats.org/officeDocument/2006/relationships/image" Target="media/image24.jpeg"/><Relationship Id="rId47" Type="http://schemas.openxmlformats.org/officeDocument/2006/relationships/image" Target="media/image28.jpeg"/><Relationship Id="rId63" Type="http://schemas.openxmlformats.org/officeDocument/2006/relationships/image" Target="media/image42.jpeg"/><Relationship Id="rId68" Type="http://schemas.openxmlformats.org/officeDocument/2006/relationships/image" Target="media/image47.jpeg"/><Relationship Id="rId84" Type="http://schemas.openxmlformats.org/officeDocument/2006/relationships/hyperlink" Target="http://usbcbowlingstore.com/cart.php?m=product_list&amp;amp;c=8" TargetMode="External"/><Relationship Id="rId89" Type="http://schemas.openxmlformats.org/officeDocument/2006/relationships/image" Target="media/image63.jpeg"/><Relationship Id="rId112" Type="http://schemas.openxmlformats.org/officeDocument/2006/relationships/image" Target="media/image84.jpeg"/><Relationship Id="rId133" Type="http://schemas.openxmlformats.org/officeDocument/2006/relationships/image" Target="media/image103.jpeg"/><Relationship Id="rId138" Type="http://schemas.openxmlformats.org/officeDocument/2006/relationships/image" Target="media/image107.jpeg"/><Relationship Id="rId154" Type="http://schemas.openxmlformats.org/officeDocument/2006/relationships/image" Target="media/image121.jpeg"/><Relationship Id="rId159" Type="http://schemas.openxmlformats.org/officeDocument/2006/relationships/hyperlink" Target="https://youtu.be/GJnjXvKS7Ng" TargetMode="External"/><Relationship Id="rId170" Type="http://schemas.openxmlformats.org/officeDocument/2006/relationships/image" Target="media/image131.jpeg"/><Relationship Id="rId16" Type="http://schemas.openxmlformats.org/officeDocument/2006/relationships/hyperlink" Target="http://usbcongress.http.internapcdn.net/usbcongress/bowl/associations/pdfs/CenterInspectionReport.pdf" TargetMode="External"/><Relationship Id="rId107" Type="http://schemas.openxmlformats.org/officeDocument/2006/relationships/image" Target="media/image79.jpeg"/><Relationship Id="rId11" Type="http://schemas.openxmlformats.org/officeDocument/2006/relationships/image" Target="media/image4.jpeg"/><Relationship Id="rId32" Type="http://schemas.openxmlformats.org/officeDocument/2006/relationships/image" Target="media/image17.jpeg"/><Relationship Id="rId37" Type="http://schemas.openxmlformats.org/officeDocument/2006/relationships/image" Target="media/image21.jpeg"/><Relationship Id="rId53" Type="http://schemas.openxmlformats.org/officeDocument/2006/relationships/image" Target="media/image33.jpeg"/><Relationship Id="rId58" Type="http://schemas.openxmlformats.org/officeDocument/2006/relationships/image" Target="media/image38.jpeg"/><Relationship Id="rId74" Type="http://schemas.openxmlformats.org/officeDocument/2006/relationships/image" Target="media/image51.jpeg"/><Relationship Id="rId79" Type="http://schemas.openxmlformats.org/officeDocument/2006/relationships/image" Target="media/image55.jpeg"/><Relationship Id="rId102" Type="http://schemas.openxmlformats.org/officeDocument/2006/relationships/image" Target="media/image74.jpeg"/><Relationship Id="rId123" Type="http://schemas.openxmlformats.org/officeDocument/2006/relationships/image" Target="media/image95.jpeg"/><Relationship Id="rId128" Type="http://schemas.openxmlformats.org/officeDocument/2006/relationships/image" Target="media/image100.jpeg"/><Relationship Id="rId144" Type="http://schemas.openxmlformats.org/officeDocument/2006/relationships/image" Target="media/image112.jpeg"/><Relationship Id="rId149" Type="http://schemas.openxmlformats.org/officeDocument/2006/relationships/image" Target="media/image117.jpeg"/><Relationship Id="rId5" Type="http://schemas.openxmlformats.org/officeDocument/2006/relationships/webSettings" Target="webSettings.xml"/><Relationship Id="rId90" Type="http://schemas.openxmlformats.org/officeDocument/2006/relationships/image" Target="media/image64.jpeg"/><Relationship Id="rId95" Type="http://schemas.openxmlformats.org/officeDocument/2006/relationships/image" Target="media/image68.png"/><Relationship Id="rId160" Type="http://schemas.openxmlformats.org/officeDocument/2006/relationships/hyperlink" Target="https://youtu.be/Re7mE7DAUU0" TargetMode="External"/><Relationship Id="rId165" Type="http://schemas.openxmlformats.org/officeDocument/2006/relationships/image" Target="media/image129.jpeg"/><Relationship Id="rId22" Type="http://schemas.openxmlformats.org/officeDocument/2006/relationships/image" Target="media/image7.jpeg"/><Relationship Id="rId27" Type="http://schemas.openxmlformats.org/officeDocument/2006/relationships/image" Target="media/image12.jpeg"/><Relationship Id="rId43" Type="http://schemas.openxmlformats.org/officeDocument/2006/relationships/image" Target="media/image25.jpeg"/><Relationship Id="rId48" Type="http://schemas.openxmlformats.org/officeDocument/2006/relationships/image" Target="media/image29.png"/><Relationship Id="rId64" Type="http://schemas.openxmlformats.org/officeDocument/2006/relationships/image" Target="media/image43.jpeg"/><Relationship Id="rId69" Type="http://schemas.openxmlformats.org/officeDocument/2006/relationships/hyperlink" Target="https://youtu.be/XIr7DBWxXhk" TargetMode="External"/><Relationship Id="rId113" Type="http://schemas.openxmlformats.org/officeDocument/2006/relationships/image" Target="media/image85.jpeg"/><Relationship Id="rId118" Type="http://schemas.openxmlformats.org/officeDocument/2006/relationships/image" Target="media/image90.jpeg"/><Relationship Id="rId134" Type="http://schemas.openxmlformats.org/officeDocument/2006/relationships/image" Target="media/image104.jpeg"/><Relationship Id="rId139" Type="http://schemas.openxmlformats.org/officeDocument/2006/relationships/image" Target="media/image108.jpeg"/><Relationship Id="rId80" Type="http://schemas.openxmlformats.org/officeDocument/2006/relationships/image" Target="media/image56.jpeg"/><Relationship Id="rId85" Type="http://schemas.openxmlformats.org/officeDocument/2006/relationships/hyperlink" Target="https://youtu.be/TrJZJ0cs7Vk" TargetMode="External"/><Relationship Id="rId150" Type="http://schemas.openxmlformats.org/officeDocument/2006/relationships/hyperlink" Target="https://youtu.be/uT8IVjd1ABM" TargetMode="External"/><Relationship Id="rId155" Type="http://schemas.openxmlformats.org/officeDocument/2006/relationships/image" Target="media/image122.jpeg"/><Relationship Id="rId171" Type="http://schemas.openxmlformats.org/officeDocument/2006/relationships/hyperlink" Target="https://youtu.be/GvqM141QnbM" TargetMode="External"/><Relationship Id="rId12" Type="http://schemas.openxmlformats.org/officeDocument/2006/relationships/image" Target="media/image5.png"/><Relationship Id="rId17" Type="http://schemas.openxmlformats.org/officeDocument/2006/relationships/image" Target="media/image6.jpeg"/><Relationship Id="rId33" Type="http://schemas.openxmlformats.org/officeDocument/2006/relationships/image" Target="media/image18.jpeg"/><Relationship Id="rId38" Type="http://schemas.openxmlformats.org/officeDocument/2006/relationships/hyperlink" Target="https://youtu.be/TMwQlnq--B8" TargetMode="External"/><Relationship Id="rId59" Type="http://schemas.openxmlformats.org/officeDocument/2006/relationships/image" Target="media/image39.jpeg"/><Relationship Id="rId103" Type="http://schemas.openxmlformats.org/officeDocument/2006/relationships/image" Target="media/image75.jpeg"/><Relationship Id="rId108" Type="http://schemas.openxmlformats.org/officeDocument/2006/relationships/image" Target="media/image80.jpeg"/><Relationship Id="rId124" Type="http://schemas.openxmlformats.org/officeDocument/2006/relationships/image" Target="media/image96.jpeg"/><Relationship Id="rId129" Type="http://schemas.openxmlformats.org/officeDocument/2006/relationships/image" Target="media/image101.jpeg"/><Relationship Id="rId54" Type="http://schemas.openxmlformats.org/officeDocument/2006/relationships/image" Target="media/image34.jpeg"/><Relationship Id="rId70" Type="http://schemas.openxmlformats.org/officeDocument/2006/relationships/image" Target="media/image48.jpeg"/><Relationship Id="rId75" Type="http://schemas.openxmlformats.org/officeDocument/2006/relationships/image" Target="media/image52.jpeg"/><Relationship Id="rId91" Type="http://schemas.openxmlformats.org/officeDocument/2006/relationships/image" Target="media/image65.jpeg"/><Relationship Id="rId96" Type="http://schemas.openxmlformats.org/officeDocument/2006/relationships/hyperlink" Target="https://youtu.be/6tucNTWk8a0" TargetMode="External"/><Relationship Id="rId140" Type="http://schemas.openxmlformats.org/officeDocument/2006/relationships/hyperlink" Target="mailto:inquiries@brunswickbowling.com" TargetMode="External"/><Relationship Id="rId145" Type="http://schemas.openxmlformats.org/officeDocument/2006/relationships/image" Target="media/image113.jpeg"/><Relationship Id="rId161" Type="http://schemas.openxmlformats.org/officeDocument/2006/relationships/image" Target="media/image125.jpeg"/><Relationship Id="rId166" Type="http://schemas.openxmlformats.org/officeDocument/2006/relationships/hyperlink" Target="https://youtu.be/vBTswrR3f_o"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usbcongress.http.internapcdn.net/usbcongress/bowl/associations/pdfs/CenterInspectionReport.pdf" TargetMode="External"/><Relationship Id="rId23" Type="http://schemas.openxmlformats.org/officeDocument/2006/relationships/image" Target="media/image8.jpeg"/><Relationship Id="rId28" Type="http://schemas.openxmlformats.org/officeDocument/2006/relationships/image" Target="media/image13.jpeg"/><Relationship Id="rId36" Type="http://schemas.openxmlformats.org/officeDocument/2006/relationships/hyperlink" Target="https://youtu.be/bD-lYWqukX8" TargetMode="External"/><Relationship Id="rId49" Type="http://schemas.openxmlformats.org/officeDocument/2006/relationships/image" Target="media/image30.jpeg"/><Relationship Id="rId57" Type="http://schemas.openxmlformats.org/officeDocument/2006/relationships/image" Target="media/image37.jpeg"/><Relationship Id="rId106" Type="http://schemas.openxmlformats.org/officeDocument/2006/relationships/image" Target="media/image78.jpeg"/><Relationship Id="rId114" Type="http://schemas.openxmlformats.org/officeDocument/2006/relationships/image" Target="media/image86.png"/><Relationship Id="rId119" Type="http://schemas.openxmlformats.org/officeDocument/2006/relationships/image" Target="media/image91.jpeg"/><Relationship Id="rId127" Type="http://schemas.openxmlformats.org/officeDocument/2006/relationships/image" Target="media/image99.jpeg"/><Relationship Id="rId10" Type="http://schemas.openxmlformats.org/officeDocument/2006/relationships/image" Target="media/image3.jpeg"/><Relationship Id="rId31" Type="http://schemas.openxmlformats.org/officeDocument/2006/relationships/image" Target="media/image16.jpeg"/><Relationship Id="rId44" Type="http://schemas.openxmlformats.org/officeDocument/2006/relationships/hyperlink" Target="http://usbcbowlingstore.com/cart.php?m=product_list&amp;amp;c=8" TargetMode="External"/><Relationship Id="rId52" Type="http://schemas.openxmlformats.org/officeDocument/2006/relationships/hyperlink" Target="https://youtu.be/s1eM51Ttmew" TargetMode="External"/><Relationship Id="rId60" Type="http://schemas.openxmlformats.org/officeDocument/2006/relationships/image" Target="media/image40.jpeg"/><Relationship Id="rId65" Type="http://schemas.openxmlformats.org/officeDocument/2006/relationships/image" Target="media/image44.jpeg"/><Relationship Id="rId73" Type="http://schemas.openxmlformats.org/officeDocument/2006/relationships/image" Target="media/image50.jpeg"/><Relationship Id="rId78" Type="http://schemas.openxmlformats.org/officeDocument/2006/relationships/hyperlink" Target="https://youtu.be/IiEm7MsIYhU" TargetMode="External"/><Relationship Id="rId81" Type="http://schemas.openxmlformats.org/officeDocument/2006/relationships/image" Target="media/image57.jpeg"/><Relationship Id="rId86" Type="http://schemas.openxmlformats.org/officeDocument/2006/relationships/image" Target="media/image60.jpeg"/><Relationship Id="rId94" Type="http://schemas.openxmlformats.org/officeDocument/2006/relationships/hyperlink" Target="https://youtu.be/0q38VfngZkY" TargetMode="External"/><Relationship Id="rId99" Type="http://schemas.openxmlformats.org/officeDocument/2006/relationships/image" Target="media/image71.jpeg"/><Relationship Id="rId101" Type="http://schemas.openxmlformats.org/officeDocument/2006/relationships/image" Target="media/image73.jpeg"/><Relationship Id="rId122" Type="http://schemas.openxmlformats.org/officeDocument/2006/relationships/image" Target="media/image94.jpeg"/><Relationship Id="rId130" Type="http://schemas.openxmlformats.org/officeDocument/2006/relationships/image" Target="media/image102.jpeg"/><Relationship Id="rId135" Type="http://schemas.openxmlformats.org/officeDocument/2006/relationships/image" Target="media/image105.jpeg"/><Relationship Id="rId143" Type="http://schemas.openxmlformats.org/officeDocument/2006/relationships/image" Target="media/image111.jpeg"/><Relationship Id="rId148" Type="http://schemas.openxmlformats.org/officeDocument/2006/relationships/image" Target="media/image116.jpeg"/><Relationship Id="rId151" Type="http://schemas.openxmlformats.org/officeDocument/2006/relationships/image" Target="media/image118.jpeg"/><Relationship Id="rId156" Type="http://schemas.openxmlformats.org/officeDocument/2006/relationships/image" Target="media/image123.jpeg"/><Relationship Id="rId164" Type="http://schemas.openxmlformats.org/officeDocument/2006/relationships/image" Target="media/image128.jpeg"/><Relationship Id="rId169" Type="http://schemas.openxmlformats.org/officeDocument/2006/relationships/hyperlink" Target="https://youtu.be/2hkkQvPCT2A" TargetMode="External"/><Relationship Id="rId4" Type="http://schemas.openxmlformats.org/officeDocument/2006/relationships/settings" Target="settings.xml"/><Relationship Id="rId9" Type="http://schemas.openxmlformats.org/officeDocument/2006/relationships/image" Target="media/image2.jpeg"/><Relationship Id="rId172" Type="http://schemas.openxmlformats.org/officeDocument/2006/relationships/fontTable" Target="fontTable.xml"/><Relationship Id="rId13" Type="http://schemas.openxmlformats.org/officeDocument/2006/relationships/footer" Target="footer1.xml"/><Relationship Id="rId18" Type="http://schemas.openxmlformats.org/officeDocument/2006/relationships/hyperlink" Target="http://www.bowl.com/Rules/Rules_Home/USBC_Playing_Rules/" TargetMode="External"/><Relationship Id="rId39" Type="http://schemas.openxmlformats.org/officeDocument/2006/relationships/image" Target="media/image22.png"/><Relationship Id="rId109" Type="http://schemas.openxmlformats.org/officeDocument/2006/relationships/image" Target="media/image81.jpeg"/><Relationship Id="rId34" Type="http://schemas.openxmlformats.org/officeDocument/2006/relationships/image" Target="media/image19.jpeg"/><Relationship Id="rId50" Type="http://schemas.openxmlformats.org/officeDocument/2006/relationships/image" Target="media/image31.jpeg"/><Relationship Id="rId55" Type="http://schemas.openxmlformats.org/officeDocument/2006/relationships/image" Target="media/image35.jpeg"/><Relationship Id="rId76" Type="http://schemas.openxmlformats.org/officeDocument/2006/relationships/image" Target="media/image53.jpeg"/><Relationship Id="rId97" Type="http://schemas.openxmlformats.org/officeDocument/2006/relationships/image" Target="media/image69.png"/><Relationship Id="rId104" Type="http://schemas.openxmlformats.org/officeDocument/2006/relationships/image" Target="media/image76.jpeg"/><Relationship Id="rId120" Type="http://schemas.openxmlformats.org/officeDocument/2006/relationships/image" Target="media/image92.png"/><Relationship Id="rId125" Type="http://schemas.openxmlformats.org/officeDocument/2006/relationships/image" Target="media/image97.png"/><Relationship Id="rId141" Type="http://schemas.openxmlformats.org/officeDocument/2006/relationships/image" Target="media/image109.jpeg"/><Relationship Id="rId146" Type="http://schemas.openxmlformats.org/officeDocument/2006/relationships/image" Target="media/image114.jpeg"/><Relationship Id="rId167" Type="http://schemas.openxmlformats.org/officeDocument/2006/relationships/image" Target="media/image130.jpeg"/><Relationship Id="rId7" Type="http://schemas.openxmlformats.org/officeDocument/2006/relationships/endnotes" Target="endnotes.xml"/><Relationship Id="rId71" Type="http://schemas.openxmlformats.org/officeDocument/2006/relationships/image" Target="media/image49.jpeg"/><Relationship Id="rId92" Type="http://schemas.openxmlformats.org/officeDocument/2006/relationships/image" Target="media/image66.jpeg"/><Relationship Id="rId162" Type="http://schemas.openxmlformats.org/officeDocument/2006/relationships/image" Target="media/image126.jpeg"/><Relationship Id="rId2" Type="http://schemas.openxmlformats.org/officeDocument/2006/relationships/numbering" Target="numbering.xml"/><Relationship Id="rId29" Type="http://schemas.openxmlformats.org/officeDocument/2006/relationships/image" Target="media/image14.jpeg"/><Relationship Id="rId24" Type="http://schemas.openxmlformats.org/officeDocument/2006/relationships/image" Target="media/image9.jpeg"/><Relationship Id="rId40" Type="http://schemas.openxmlformats.org/officeDocument/2006/relationships/image" Target="media/image23.jpeg"/><Relationship Id="rId45" Type="http://schemas.openxmlformats.org/officeDocument/2006/relationships/image" Target="media/image26.jpeg"/><Relationship Id="rId66" Type="http://schemas.openxmlformats.org/officeDocument/2006/relationships/image" Target="media/image45.jpeg"/><Relationship Id="rId87" Type="http://schemas.openxmlformats.org/officeDocument/2006/relationships/image" Target="media/image61.png"/><Relationship Id="rId110" Type="http://schemas.openxmlformats.org/officeDocument/2006/relationships/image" Target="media/image82.jpeg"/><Relationship Id="rId115" Type="http://schemas.openxmlformats.org/officeDocument/2006/relationships/image" Target="media/image87.png"/><Relationship Id="rId131" Type="http://schemas.openxmlformats.org/officeDocument/2006/relationships/hyperlink" Target="http://usbcongress.http.internapcdn.net/usbcongress/bowl/equipandspecs/pdfs/specs_LaneDressingInspectionReport.pdf" TargetMode="External"/><Relationship Id="rId136" Type="http://schemas.openxmlformats.org/officeDocument/2006/relationships/hyperlink" Target="https://youtu.be/6DhtVpoYhYo" TargetMode="External"/><Relationship Id="rId157" Type="http://schemas.openxmlformats.org/officeDocument/2006/relationships/image" Target="media/image124.jpeg"/><Relationship Id="rId61" Type="http://schemas.openxmlformats.org/officeDocument/2006/relationships/image" Target="media/image41.jpeg"/><Relationship Id="rId82" Type="http://schemas.openxmlformats.org/officeDocument/2006/relationships/image" Target="media/image58.jpeg"/><Relationship Id="rId152" Type="http://schemas.openxmlformats.org/officeDocument/2006/relationships/image" Target="media/image119.jpeg"/><Relationship Id="rId173" Type="http://schemas.openxmlformats.org/officeDocument/2006/relationships/theme" Target="theme/theme1.xml"/><Relationship Id="rId19" Type="http://schemas.openxmlformats.org/officeDocument/2006/relationships/hyperlink" Target="http://apps.bowl.com/CenterCertification/Login.aspx" TargetMode="External"/><Relationship Id="rId14" Type="http://schemas.openxmlformats.org/officeDocument/2006/relationships/hyperlink" Target="http://usbcongress.http.internapcdn.net/usbcongress/bowl/equipandspecs/pdfs/specs_LaneDressingInspectionReport.pdf" TargetMode="External"/><Relationship Id="rId30" Type="http://schemas.openxmlformats.org/officeDocument/2006/relationships/image" Target="media/image15.jpeg"/><Relationship Id="rId35" Type="http://schemas.openxmlformats.org/officeDocument/2006/relationships/image" Target="media/image20.jpeg"/><Relationship Id="rId56" Type="http://schemas.openxmlformats.org/officeDocument/2006/relationships/image" Target="media/image36.jpeg"/><Relationship Id="rId77" Type="http://schemas.openxmlformats.org/officeDocument/2006/relationships/image" Target="media/image54.jpeg"/><Relationship Id="rId100" Type="http://schemas.openxmlformats.org/officeDocument/2006/relationships/image" Target="media/image72.jpeg"/><Relationship Id="rId105" Type="http://schemas.openxmlformats.org/officeDocument/2006/relationships/image" Target="media/image77.png"/><Relationship Id="rId126" Type="http://schemas.openxmlformats.org/officeDocument/2006/relationships/image" Target="media/image98.png"/><Relationship Id="rId147" Type="http://schemas.openxmlformats.org/officeDocument/2006/relationships/image" Target="media/image115.jpeg"/><Relationship Id="rId168" Type="http://schemas.openxmlformats.org/officeDocument/2006/relationships/hyperlink" Target="https://youtu.be/QtTyQNzq464" TargetMode="External"/><Relationship Id="rId8" Type="http://schemas.openxmlformats.org/officeDocument/2006/relationships/image" Target="media/image1.jpeg"/><Relationship Id="rId51" Type="http://schemas.openxmlformats.org/officeDocument/2006/relationships/image" Target="media/image32.png"/><Relationship Id="rId72" Type="http://schemas.openxmlformats.org/officeDocument/2006/relationships/hyperlink" Target="https://youtu.be/IiEm7MsIYhU" TargetMode="External"/><Relationship Id="rId93" Type="http://schemas.openxmlformats.org/officeDocument/2006/relationships/image" Target="media/image67.jpeg"/><Relationship Id="rId98" Type="http://schemas.openxmlformats.org/officeDocument/2006/relationships/image" Target="media/image70.jpeg"/><Relationship Id="rId121" Type="http://schemas.openxmlformats.org/officeDocument/2006/relationships/image" Target="media/image93.jpeg"/><Relationship Id="rId142" Type="http://schemas.openxmlformats.org/officeDocument/2006/relationships/image" Target="media/image110.jpeg"/><Relationship Id="rId163" Type="http://schemas.openxmlformats.org/officeDocument/2006/relationships/image" Target="media/image127.jpeg"/><Relationship Id="rId3" Type="http://schemas.openxmlformats.org/officeDocument/2006/relationships/styles" Target="styles.xml"/><Relationship Id="rId25" Type="http://schemas.openxmlformats.org/officeDocument/2006/relationships/image" Target="media/image10.jpeg"/><Relationship Id="rId46" Type="http://schemas.openxmlformats.org/officeDocument/2006/relationships/image" Target="media/image27.jpeg"/><Relationship Id="rId67" Type="http://schemas.openxmlformats.org/officeDocument/2006/relationships/image" Target="media/image46.jpeg"/><Relationship Id="rId116" Type="http://schemas.openxmlformats.org/officeDocument/2006/relationships/image" Target="media/image88.jpeg"/><Relationship Id="rId137" Type="http://schemas.openxmlformats.org/officeDocument/2006/relationships/image" Target="media/image106.png"/><Relationship Id="rId158" Type="http://schemas.openxmlformats.org/officeDocument/2006/relationships/hyperlink" Target="https://youtu.be/ah8sxA6dG_M" TargetMode="External"/><Relationship Id="rId20" Type="http://schemas.openxmlformats.org/officeDocument/2006/relationships/hyperlink" Target="http://apps.bowl.com/CenterCertification/Login.aspx" TargetMode="External"/><Relationship Id="rId41" Type="http://schemas.openxmlformats.org/officeDocument/2006/relationships/hyperlink" Target="https://youtu.be/w6aEQNmJzhk" TargetMode="External"/><Relationship Id="rId62" Type="http://schemas.openxmlformats.org/officeDocument/2006/relationships/hyperlink" Target="https://youtu.be/N4LmJF_cH_8" TargetMode="External"/><Relationship Id="rId83" Type="http://schemas.openxmlformats.org/officeDocument/2006/relationships/image" Target="media/image59.jpeg"/><Relationship Id="rId88" Type="http://schemas.openxmlformats.org/officeDocument/2006/relationships/image" Target="media/image62.jpeg"/><Relationship Id="rId111" Type="http://schemas.openxmlformats.org/officeDocument/2006/relationships/image" Target="media/image83.jpeg"/><Relationship Id="rId132" Type="http://schemas.openxmlformats.org/officeDocument/2006/relationships/hyperlink" Target="mailto:certifications@bowl.com" TargetMode="External"/><Relationship Id="rId153" Type="http://schemas.openxmlformats.org/officeDocument/2006/relationships/image" Target="media/image120.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B612A1B-9B5E-46F7-B80D-060B4D22E02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TotalTime>
  <Pages>104</Pages>
  <Words>17798</Words>
  <Characters>101455</Characters>
  <Application>Microsoft Office Word</Application>
  <DocSecurity>8</DocSecurity>
  <Lines>845</Lines>
  <Paragraphs>238</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119015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Steve Boyle</dc:creator>
  <cp:lastModifiedBy>Dan Tereck</cp:lastModifiedBy>
  <cp:revision>3</cp:revision>
  <cp:lastPrinted>2021-01-21T02:38:00Z</cp:lastPrinted>
  <dcterms:created xsi:type="dcterms:W3CDTF">2021-01-21T02:38:00Z</dcterms:created>
  <dcterms:modified xsi:type="dcterms:W3CDTF">2021-01-21T02:41:00Z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2018-01-11T00:00:00Z</vt:filetime>
  </property>
  <property fmtid="{D5CDD505-2E9C-101B-9397-08002B2CF9AE}" pid="3" name="Creator">
    <vt:lpwstr>Microsoft® Word 2016</vt:lpwstr>
  </property>
  <property fmtid="{D5CDD505-2E9C-101B-9397-08002B2CF9AE}" pid="4" name="LastSaved">
    <vt:filetime>2019-05-02T00:00:00Z</vt:filetime>
  </property>
</Properties>
</file>