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DB9" w14:textId="77777777" w:rsidR="00AB4491" w:rsidRPr="00AB4491" w:rsidRDefault="00301CDD" w:rsidP="00957EA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301CDD">
        <w:rPr>
          <w:rFonts w:ascii="Arial" w:hAnsi="Arial" w:cs="Arial"/>
          <w:b/>
          <w:smallCaps/>
          <w:sz w:val="28"/>
          <w:szCs w:val="28"/>
        </w:rPr>
        <w:t>FORMULAIRE ADDITIONNEL DE REMISE DE BOWLERS</w:t>
      </w:r>
    </w:p>
    <w:p w14:paraId="0743EF7F" w14:textId="77777777" w:rsidR="00AB4491" w:rsidRDefault="00AB4491" w:rsidP="00AB4491">
      <w:pPr>
        <w:jc w:val="center"/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2880"/>
        <w:gridCol w:w="1072"/>
        <w:gridCol w:w="1072"/>
        <w:gridCol w:w="1186"/>
      </w:tblGrid>
      <w:tr w:rsidR="00AB4491" w14:paraId="572B50ED" w14:textId="77777777" w:rsidTr="00917A04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479415" w14:textId="77777777" w:rsidR="00AB4491" w:rsidRPr="008708D0" w:rsidRDefault="00301CDD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301CDD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Nom Bowler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08C544" w14:textId="77777777" w:rsidR="00AB4491" w:rsidRPr="008708D0" w:rsidRDefault="00917A04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917A0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# ID FCDQ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84A129" w14:textId="77777777" w:rsidR="00AB4491" w:rsidRPr="008708D0" w:rsidRDefault="00301CDD" w:rsidP="00301C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301CDD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Nom de la </w:t>
            </w:r>
            <w:r>
              <w:rPr>
                <w:rFonts w:ascii="Arial" w:hAnsi="Arial" w:cs="Arial"/>
                <w:b/>
                <w:sz w:val="20"/>
                <w:szCs w:val="20"/>
                <w:lang w:eastAsia="en-CA"/>
              </w:rPr>
              <w:t>L</w:t>
            </w:r>
            <w:r w:rsidRPr="00301CDD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igue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278B78" w14:textId="77777777" w:rsidR="00AB4491" w:rsidRPr="008708D0" w:rsidRDefault="00917A04" w:rsidP="00917A0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917A0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# </w:t>
            </w:r>
            <w:r w:rsidR="00301CDD" w:rsidRPr="00301CDD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eastAsia="en-CA"/>
              </w:rPr>
              <w:t>S</w:t>
            </w:r>
            <w:r w:rsidR="00301CDD" w:rsidRPr="00301CDD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anction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1E51CF" w14:textId="77777777" w:rsidR="00AB4491" w:rsidRPr="008708D0" w:rsidRDefault="00917A04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917A0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Remis à la</w:t>
            </w:r>
            <w:r w:rsidR="00AB4491"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</w:t>
            </w:r>
            <w:r w:rsidRPr="00917A0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FCDQ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355C85" w14:textId="77777777" w:rsidR="00AB4491" w:rsidRPr="008708D0" w:rsidRDefault="00917A04" w:rsidP="00917A0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917A04">
              <w:rPr>
                <w:rFonts w:ascii="Arial" w:hAnsi="Arial" w:cs="Arial"/>
                <w:b/>
                <w:sz w:val="18"/>
                <w:szCs w:val="20"/>
                <w:lang w:eastAsia="en-CA"/>
              </w:rPr>
              <w:t xml:space="preserve">Remis à la </w:t>
            </w:r>
            <w:r w:rsidRPr="00917A0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Province</w:t>
            </w:r>
          </w:p>
        </w:tc>
      </w:tr>
      <w:tr w:rsidR="00AB4491" w14:paraId="691CEEF9" w14:textId="77777777" w:rsidTr="00917A04">
        <w:tc>
          <w:tcPr>
            <w:tcW w:w="3780" w:type="dxa"/>
            <w:shd w:val="clear" w:color="auto" w:fill="auto"/>
            <w:vAlign w:val="center"/>
          </w:tcPr>
          <w:p w14:paraId="33CC828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14:paraId="47B8DE4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1"/>
          </w:p>
        </w:tc>
        <w:tc>
          <w:tcPr>
            <w:tcW w:w="2880" w:type="dxa"/>
            <w:shd w:val="clear" w:color="auto" w:fill="auto"/>
            <w:vAlign w:val="center"/>
          </w:tcPr>
          <w:p w14:paraId="1A34CE3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14:paraId="76D9090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3"/>
          </w:p>
        </w:tc>
        <w:tc>
          <w:tcPr>
            <w:tcW w:w="1072" w:type="dxa"/>
            <w:shd w:val="clear" w:color="auto" w:fill="auto"/>
            <w:vAlign w:val="center"/>
          </w:tcPr>
          <w:p w14:paraId="7F3CFA1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4"/>
          </w:p>
        </w:tc>
        <w:tc>
          <w:tcPr>
            <w:tcW w:w="1186" w:type="dxa"/>
            <w:shd w:val="clear" w:color="auto" w:fill="auto"/>
            <w:vAlign w:val="center"/>
          </w:tcPr>
          <w:p w14:paraId="6153DB9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5"/>
          </w:p>
        </w:tc>
      </w:tr>
      <w:tr w:rsidR="00AB4491" w14:paraId="3299DFC8" w14:textId="77777777" w:rsidTr="00917A04">
        <w:tc>
          <w:tcPr>
            <w:tcW w:w="3780" w:type="dxa"/>
            <w:shd w:val="clear" w:color="auto" w:fill="auto"/>
            <w:vAlign w:val="center"/>
          </w:tcPr>
          <w:p w14:paraId="1608B79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784D0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31288C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D2C2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2C3648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CF3734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65A9A33" w14:textId="77777777" w:rsidTr="00917A04">
        <w:tc>
          <w:tcPr>
            <w:tcW w:w="3780" w:type="dxa"/>
            <w:shd w:val="clear" w:color="auto" w:fill="auto"/>
            <w:vAlign w:val="center"/>
          </w:tcPr>
          <w:p w14:paraId="542ABA9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45493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1771D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77264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F04AEE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1B70C2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75C97EF0" w14:textId="77777777" w:rsidTr="00917A04">
        <w:tc>
          <w:tcPr>
            <w:tcW w:w="3780" w:type="dxa"/>
            <w:shd w:val="clear" w:color="auto" w:fill="auto"/>
            <w:vAlign w:val="center"/>
          </w:tcPr>
          <w:p w14:paraId="4CDA626E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FEEFD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453D0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4297C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C642C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FFBB13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DE443C2" w14:textId="77777777" w:rsidTr="00917A04">
        <w:tc>
          <w:tcPr>
            <w:tcW w:w="3780" w:type="dxa"/>
            <w:shd w:val="clear" w:color="auto" w:fill="auto"/>
            <w:vAlign w:val="center"/>
          </w:tcPr>
          <w:p w14:paraId="4E17AAC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00972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B35F6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E5EC64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EA95C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680951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64EE3514" w14:textId="77777777" w:rsidTr="00917A04">
        <w:tc>
          <w:tcPr>
            <w:tcW w:w="3780" w:type="dxa"/>
            <w:shd w:val="clear" w:color="auto" w:fill="auto"/>
            <w:vAlign w:val="center"/>
          </w:tcPr>
          <w:p w14:paraId="7908508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05355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DC0162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2DB79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E9BF8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A6662E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AEFC559" w14:textId="77777777" w:rsidTr="00917A04">
        <w:tc>
          <w:tcPr>
            <w:tcW w:w="3780" w:type="dxa"/>
            <w:shd w:val="clear" w:color="auto" w:fill="auto"/>
            <w:vAlign w:val="center"/>
          </w:tcPr>
          <w:p w14:paraId="21771A5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39EF1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9638BE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C0BC6B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AD401D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257BCB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15717CC5" w14:textId="77777777" w:rsidTr="00917A04">
        <w:tc>
          <w:tcPr>
            <w:tcW w:w="3780" w:type="dxa"/>
            <w:shd w:val="clear" w:color="auto" w:fill="auto"/>
            <w:vAlign w:val="center"/>
          </w:tcPr>
          <w:p w14:paraId="1B72AD6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72A8C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C2814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6E6ABE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5E9E3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AE81B7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7BF678F1" w14:textId="77777777" w:rsidTr="00917A04">
        <w:tc>
          <w:tcPr>
            <w:tcW w:w="3780" w:type="dxa"/>
            <w:shd w:val="clear" w:color="auto" w:fill="auto"/>
            <w:vAlign w:val="center"/>
          </w:tcPr>
          <w:p w14:paraId="3DCC465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B2667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11E9A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3D804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36E66F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D70659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6C2B1F5F" w14:textId="77777777" w:rsidTr="00917A04">
        <w:tc>
          <w:tcPr>
            <w:tcW w:w="3780" w:type="dxa"/>
            <w:shd w:val="clear" w:color="auto" w:fill="auto"/>
            <w:vAlign w:val="center"/>
          </w:tcPr>
          <w:p w14:paraId="398AB80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1BAF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2F070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2C605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478E58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D0AA36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34FEE28" w14:textId="77777777" w:rsidTr="00917A04">
        <w:tc>
          <w:tcPr>
            <w:tcW w:w="3780" w:type="dxa"/>
            <w:shd w:val="clear" w:color="auto" w:fill="auto"/>
            <w:vAlign w:val="center"/>
          </w:tcPr>
          <w:p w14:paraId="4D5F7CDE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46262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321696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99345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7A8C4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D647E5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70125C6A" w14:textId="77777777" w:rsidTr="00917A04">
        <w:tc>
          <w:tcPr>
            <w:tcW w:w="3780" w:type="dxa"/>
            <w:shd w:val="clear" w:color="auto" w:fill="auto"/>
            <w:vAlign w:val="center"/>
          </w:tcPr>
          <w:p w14:paraId="2C70357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C10F1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6DFBC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60706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0C6314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5C902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24BE865" w14:textId="77777777" w:rsidTr="00917A04">
        <w:tc>
          <w:tcPr>
            <w:tcW w:w="3780" w:type="dxa"/>
            <w:shd w:val="clear" w:color="auto" w:fill="auto"/>
            <w:vAlign w:val="center"/>
          </w:tcPr>
          <w:p w14:paraId="0B70364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DF580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40BF4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F73CF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E9D93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83E1F8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1D9D063D" w14:textId="77777777" w:rsidTr="00917A04">
        <w:tc>
          <w:tcPr>
            <w:tcW w:w="3780" w:type="dxa"/>
            <w:shd w:val="clear" w:color="auto" w:fill="auto"/>
            <w:vAlign w:val="center"/>
          </w:tcPr>
          <w:p w14:paraId="351F0B4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00C9E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4DD63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1EEFA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DC4F4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4D940F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9C2770E" w14:textId="77777777" w:rsidTr="00917A04">
        <w:tc>
          <w:tcPr>
            <w:tcW w:w="3780" w:type="dxa"/>
            <w:shd w:val="clear" w:color="auto" w:fill="auto"/>
            <w:vAlign w:val="center"/>
          </w:tcPr>
          <w:p w14:paraId="2C051DD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56861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63EB8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4FE14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08239F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EF64BB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4E410C93" w14:textId="77777777" w:rsidTr="00917A04">
        <w:tc>
          <w:tcPr>
            <w:tcW w:w="3780" w:type="dxa"/>
            <w:shd w:val="clear" w:color="auto" w:fill="auto"/>
            <w:vAlign w:val="center"/>
          </w:tcPr>
          <w:p w14:paraId="245E1EF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D5C8A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7EDAD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9DA0A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429E66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678402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12CFBCEC" w14:textId="77777777" w:rsidTr="00917A04">
        <w:tc>
          <w:tcPr>
            <w:tcW w:w="3780" w:type="dxa"/>
            <w:shd w:val="clear" w:color="auto" w:fill="auto"/>
            <w:vAlign w:val="center"/>
          </w:tcPr>
          <w:p w14:paraId="308C546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8E7D3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6738C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F9AC7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5A356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DBFD15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F7A4613" w14:textId="77777777" w:rsidTr="00917A04">
        <w:tc>
          <w:tcPr>
            <w:tcW w:w="3780" w:type="dxa"/>
            <w:shd w:val="clear" w:color="auto" w:fill="auto"/>
            <w:vAlign w:val="center"/>
          </w:tcPr>
          <w:p w14:paraId="468F5EE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39CF5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D31DC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29725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4137B4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A6CEAD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E1263D1" w14:textId="77777777" w:rsidTr="00917A04">
        <w:tc>
          <w:tcPr>
            <w:tcW w:w="3780" w:type="dxa"/>
            <w:shd w:val="clear" w:color="auto" w:fill="auto"/>
            <w:vAlign w:val="center"/>
          </w:tcPr>
          <w:p w14:paraId="60DF061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F898B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0846F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97C72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BEFC7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8E7C23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FDD32EC" w14:textId="77777777" w:rsidTr="00917A04">
        <w:tc>
          <w:tcPr>
            <w:tcW w:w="3780" w:type="dxa"/>
            <w:shd w:val="clear" w:color="auto" w:fill="auto"/>
            <w:vAlign w:val="center"/>
          </w:tcPr>
          <w:p w14:paraId="128C065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DD1BE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83C83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A44C9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11AB3D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87306E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88D3F73" w14:textId="77777777" w:rsidTr="00917A04">
        <w:tc>
          <w:tcPr>
            <w:tcW w:w="3780" w:type="dxa"/>
            <w:shd w:val="clear" w:color="auto" w:fill="auto"/>
            <w:vAlign w:val="center"/>
          </w:tcPr>
          <w:p w14:paraId="43F7618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64363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80466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19AB4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CC455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18CFB3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03E59CD" w14:textId="77777777" w:rsidTr="00917A04">
        <w:tc>
          <w:tcPr>
            <w:tcW w:w="3780" w:type="dxa"/>
            <w:shd w:val="clear" w:color="auto" w:fill="auto"/>
            <w:vAlign w:val="center"/>
          </w:tcPr>
          <w:p w14:paraId="4DC7DE8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B1441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8D74F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BCD801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B9154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87233E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8380186" w14:textId="77777777" w:rsidTr="00917A04">
        <w:tc>
          <w:tcPr>
            <w:tcW w:w="3780" w:type="dxa"/>
            <w:shd w:val="clear" w:color="auto" w:fill="auto"/>
            <w:vAlign w:val="center"/>
          </w:tcPr>
          <w:p w14:paraId="7307AD0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855E5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817A22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37699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DA3D1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4666B8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4AEEDCF3" w14:textId="77777777" w:rsidTr="00917A04">
        <w:tc>
          <w:tcPr>
            <w:tcW w:w="3780" w:type="dxa"/>
            <w:shd w:val="clear" w:color="auto" w:fill="auto"/>
            <w:vAlign w:val="center"/>
          </w:tcPr>
          <w:p w14:paraId="679F1F3C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7E2B6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5493E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BB755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E92463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C9C156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11684B2" w14:textId="77777777" w:rsidTr="00917A04">
        <w:tc>
          <w:tcPr>
            <w:tcW w:w="3780" w:type="dxa"/>
            <w:shd w:val="clear" w:color="auto" w:fill="auto"/>
            <w:vAlign w:val="center"/>
          </w:tcPr>
          <w:p w14:paraId="489F34C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B7F88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C71FA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1608C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45AD21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B39BD0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16DB4B0" w14:textId="77777777" w:rsidTr="00917A04">
        <w:tc>
          <w:tcPr>
            <w:tcW w:w="3780" w:type="dxa"/>
            <w:shd w:val="clear" w:color="auto" w:fill="auto"/>
            <w:vAlign w:val="center"/>
          </w:tcPr>
          <w:p w14:paraId="67ED8CDC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41B8D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5D505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E129C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0D566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8B9228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62E297E" w14:textId="77777777" w:rsidTr="00917A04">
        <w:tc>
          <w:tcPr>
            <w:tcW w:w="3780" w:type="dxa"/>
            <w:shd w:val="clear" w:color="auto" w:fill="auto"/>
            <w:vAlign w:val="center"/>
          </w:tcPr>
          <w:p w14:paraId="68B9872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2940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75799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C6F77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10670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54C2B8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BE6DC2F" w14:textId="77777777" w:rsidTr="00917A04">
        <w:tc>
          <w:tcPr>
            <w:tcW w:w="3780" w:type="dxa"/>
            <w:shd w:val="clear" w:color="auto" w:fill="auto"/>
            <w:vAlign w:val="center"/>
          </w:tcPr>
          <w:p w14:paraId="33FA85A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E5A74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4EA882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A33DA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E81BD0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23DE77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98E434E" w14:textId="77777777" w:rsidTr="00917A04">
        <w:tc>
          <w:tcPr>
            <w:tcW w:w="3780" w:type="dxa"/>
            <w:shd w:val="clear" w:color="auto" w:fill="auto"/>
            <w:vAlign w:val="center"/>
          </w:tcPr>
          <w:p w14:paraId="4299EA3D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BC06F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6425A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20504B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925E7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B3E8C0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66DD8004" w14:textId="77777777" w:rsidTr="00917A04">
        <w:tc>
          <w:tcPr>
            <w:tcW w:w="3780" w:type="dxa"/>
            <w:shd w:val="clear" w:color="auto" w:fill="auto"/>
            <w:vAlign w:val="center"/>
          </w:tcPr>
          <w:p w14:paraId="51B8D6AF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10DF20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4CA984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0FED17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F0777C8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8AE0C4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066483FF" w14:textId="77777777" w:rsidTr="00917A04">
        <w:tc>
          <w:tcPr>
            <w:tcW w:w="3780" w:type="dxa"/>
            <w:shd w:val="clear" w:color="auto" w:fill="auto"/>
            <w:vAlign w:val="center"/>
          </w:tcPr>
          <w:p w14:paraId="5A84F7DD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25AE08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922D17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CD8B06F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F56D70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57436BA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305272D9" w14:textId="77777777" w:rsidTr="00917A04">
        <w:tc>
          <w:tcPr>
            <w:tcW w:w="3780" w:type="dxa"/>
            <w:shd w:val="clear" w:color="auto" w:fill="auto"/>
            <w:vAlign w:val="center"/>
          </w:tcPr>
          <w:p w14:paraId="59287C04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2A9001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E33514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F781B62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DBF38BF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BF0CF6E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1B7E9EA0" w14:textId="77777777" w:rsidTr="00917A04">
        <w:tc>
          <w:tcPr>
            <w:tcW w:w="3780" w:type="dxa"/>
            <w:shd w:val="clear" w:color="auto" w:fill="auto"/>
            <w:vAlign w:val="center"/>
          </w:tcPr>
          <w:p w14:paraId="660CB809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FD1CDF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494431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C9F9F1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869333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2CA0717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3C70CB9B" w14:textId="77777777" w:rsidTr="00917A04">
        <w:tc>
          <w:tcPr>
            <w:tcW w:w="3780" w:type="dxa"/>
            <w:shd w:val="clear" w:color="auto" w:fill="auto"/>
            <w:vAlign w:val="center"/>
          </w:tcPr>
          <w:p w14:paraId="63982C7A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EF38AF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75E6EC8" w14:textId="77777777" w:rsidR="00957EAD" w:rsidRPr="008708D0" w:rsidRDefault="00957EAD" w:rsidP="008708D0">
            <w:pPr>
              <w:spacing w:line="300" w:lineRule="exact"/>
              <w:jc w:val="right"/>
              <w:rPr>
                <w:rFonts w:ascii="Arial" w:hAnsi="Arial" w:cs="Arial"/>
                <w:lang w:eastAsia="en-CA"/>
              </w:rPr>
            </w:pPr>
            <w:r w:rsidRPr="008708D0">
              <w:rPr>
                <w:rFonts w:ascii="Arial" w:hAnsi="Arial" w:cs="Arial"/>
                <w:sz w:val="20"/>
                <w:lang w:eastAsia="en-CA"/>
              </w:rPr>
              <w:t>Total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CCED5B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CBAC241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3BB1DBF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</w:tbl>
    <w:p w14:paraId="4E3FBB05" w14:textId="77777777" w:rsidR="00AB4491" w:rsidRDefault="00AB4491" w:rsidP="00AB4491">
      <w:pPr>
        <w:jc w:val="center"/>
        <w:rPr>
          <w:b/>
          <w:sz w:val="28"/>
          <w:szCs w:val="28"/>
        </w:rPr>
      </w:pPr>
    </w:p>
    <w:p w14:paraId="7DF6941E" w14:textId="77777777" w:rsidR="00FC7ABA" w:rsidRDefault="00917A04" w:rsidP="00FC7ABA">
      <w:pPr>
        <w:jc w:val="center"/>
      </w:pPr>
      <w:r w:rsidRPr="00917A04">
        <w:rPr>
          <w:rFonts w:ascii="Arial" w:hAnsi="Arial"/>
          <w:b/>
          <w:smallCaps/>
          <w:sz w:val="28"/>
          <w:szCs w:val="28"/>
        </w:rPr>
        <w:t>LES FORMULAIRES DE REMISE DOIVENT ÊTRE ENVOYÉS AU BUREAU NATIONAL DE LA FCDQ:</w:t>
      </w:r>
      <w:r w:rsidR="00FC7ABA">
        <w:rPr>
          <w:rFonts w:ascii="Arial" w:hAnsi="Arial"/>
          <w:b/>
          <w:smallCaps/>
          <w:sz w:val="28"/>
          <w:szCs w:val="28"/>
        </w:rPr>
        <w:t xml:space="preserve"> </w:t>
      </w:r>
      <w:r w:rsidR="00FC7ABA" w:rsidRPr="00286B47">
        <w:rPr>
          <w:rFonts w:ascii="Arial" w:hAnsi="Arial"/>
          <w:b/>
          <w:smallCaps/>
          <w:szCs w:val="28"/>
        </w:rPr>
        <w:t>memberservices@tenpincanada.com</w:t>
      </w:r>
    </w:p>
    <w:p w14:paraId="779D32EA" w14:textId="77777777" w:rsidR="0008527E" w:rsidRDefault="0008527E"/>
    <w:sectPr w:rsidR="0008527E" w:rsidSect="00917A04">
      <w:headerReference w:type="default" r:id="rId7"/>
      <w:pgSz w:w="12240" w:h="15840" w:code="1"/>
      <w:pgMar w:top="576" w:right="1800" w:bottom="576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D78F" w14:textId="77777777" w:rsidR="0074652E" w:rsidRDefault="0074652E" w:rsidP="00AB4491">
      <w:r>
        <w:separator/>
      </w:r>
    </w:p>
  </w:endnote>
  <w:endnote w:type="continuationSeparator" w:id="0">
    <w:p w14:paraId="15C69B46" w14:textId="77777777" w:rsidR="0074652E" w:rsidRDefault="0074652E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7DEB" w14:textId="77777777" w:rsidR="0074652E" w:rsidRDefault="0074652E" w:rsidP="00AB4491">
      <w:r>
        <w:separator/>
      </w:r>
    </w:p>
  </w:footnote>
  <w:footnote w:type="continuationSeparator" w:id="0">
    <w:p w14:paraId="03A99FD2" w14:textId="77777777" w:rsidR="0074652E" w:rsidRDefault="0074652E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468" w14:textId="77777777" w:rsidR="00301CDD" w:rsidRDefault="00301CDD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14:paraId="492B1772" w14:textId="77777777" w:rsidR="00301CDD" w:rsidRPr="008A2034" w:rsidRDefault="00301CDD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lang w:val="en-CA" w:eastAsia="zh-TW"/>
      </w:rPr>
      <w:drawing>
        <wp:anchor distT="0" distB="0" distL="114300" distR="114300" simplePos="0" relativeHeight="251657728" behindDoc="1" locked="0" layoutInCell="1" allowOverlap="0" wp14:anchorId="36E37F70" wp14:editId="509CBF4F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1" name="Picture 2" descr="Description: 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 xml:space="preserve">Canadian </w:t>
    </w:r>
    <w:proofErr w:type="spellStart"/>
    <w:r w:rsidRPr="008A2034">
      <w:rPr>
        <w:rFonts w:ascii="Script MT Bold" w:hAnsi="Script MT Bold"/>
        <w:color w:val="CC0000"/>
        <w:szCs w:val="26"/>
        <w:lang w:val="fr-CA"/>
      </w:rPr>
      <w:t>Tenpin</w:t>
    </w:r>
    <w:proofErr w:type="spellEnd"/>
    <w:r w:rsidRPr="008A2034">
      <w:rPr>
        <w:rFonts w:ascii="Script MT Bold" w:hAnsi="Script MT Bold"/>
        <w:color w:val="CC0000"/>
        <w:szCs w:val="26"/>
        <w:lang w:val="fr-CA"/>
      </w:rPr>
      <w:t xml:space="preserve"> </w:t>
    </w:r>
    <w:proofErr w:type="spellStart"/>
    <w:r w:rsidRPr="008A2034">
      <w:rPr>
        <w:rFonts w:ascii="Script MT Bold" w:hAnsi="Script MT Bold"/>
        <w:color w:val="CC0000"/>
        <w:szCs w:val="26"/>
        <w:lang w:val="fr-CA"/>
      </w:rPr>
      <w:t>Federation</w:t>
    </w:r>
    <w:proofErr w:type="spellEnd"/>
    <w:r w:rsidRPr="008A2034">
      <w:rPr>
        <w:rFonts w:ascii="Script MT Bold" w:hAnsi="Script MT Bold"/>
        <w:color w:val="CC0000"/>
        <w:szCs w:val="26"/>
        <w:lang w:val="fr-CA"/>
      </w:rPr>
      <w:t>, Inc.</w:t>
    </w:r>
  </w:p>
  <w:p w14:paraId="152F5D10" w14:textId="77777777" w:rsidR="00301CDD" w:rsidRPr="008A2034" w:rsidRDefault="00301CDD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5511F0D3" w14:textId="30FF6994" w:rsidR="00301CDD" w:rsidRPr="00FC7ABA" w:rsidRDefault="00301CDD" w:rsidP="00FC7ABA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="Calibri" w:hAnsi="Helvetica" w:cs="Helvetica"/>
        <w:color w:val="353535"/>
        <w:sz w:val="20"/>
        <w:szCs w:val="20"/>
      </w:rPr>
    </w:pPr>
    <w:r>
      <w:rPr>
        <w:rFonts w:ascii="Helvetica" w:eastAsia="Calibri" w:hAnsi="Helvetica" w:cs="Helvetica"/>
        <w:color w:val="353535"/>
        <w:sz w:val="20"/>
        <w:szCs w:val="20"/>
      </w:rPr>
      <w:t xml:space="preserve">           </w:t>
    </w:r>
    <w:r w:rsidR="00931B45">
      <w:rPr>
        <w:rFonts w:ascii="Helvetica" w:eastAsia="Calibri" w:hAnsi="Helvetica" w:cs="Helvetica"/>
        <w:color w:val="353535"/>
        <w:sz w:val="20"/>
        <w:szCs w:val="20"/>
        <w:lang w:val="fr-FR"/>
      </w:rPr>
      <w:t>18762</w:t>
    </w:r>
    <w:r w:rsidR="00931B45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931B45">
      <w:rPr>
        <w:rFonts w:ascii="Helvetica" w:eastAsia="Calibri" w:hAnsi="Helvetica" w:cs="Helvetica"/>
        <w:color w:val="353535"/>
        <w:sz w:val="20"/>
        <w:szCs w:val="20"/>
      </w:rPr>
      <w:t>58A</w:t>
    </w:r>
    <w:r w:rsidR="00931B45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931B45">
      <w:rPr>
        <w:rFonts w:ascii="Helvetica" w:eastAsia="Calibri" w:hAnsi="Helvetica" w:cs="Helvetica"/>
        <w:color w:val="353535"/>
        <w:sz w:val="20"/>
        <w:szCs w:val="20"/>
      </w:rPr>
      <w:t>Avenue</w:t>
    </w:r>
    <w:r w:rsidR="00931B45" w:rsidRPr="00FC7ABA">
      <w:rPr>
        <w:rFonts w:ascii="Helvetica" w:eastAsia="Calibri" w:hAnsi="Helvetica" w:cs="Helvetica"/>
        <w:color w:val="353535"/>
        <w:sz w:val="20"/>
        <w:szCs w:val="20"/>
      </w:rPr>
      <w:t>, Surrey BC V</w:t>
    </w:r>
    <w:r w:rsidR="00931B45">
      <w:rPr>
        <w:rFonts w:ascii="Helvetica" w:eastAsia="Calibri" w:hAnsi="Helvetica" w:cs="Helvetica"/>
        <w:color w:val="353535"/>
        <w:sz w:val="20"/>
        <w:szCs w:val="20"/>
      </w:rPr>
      <w:t>3S</w:t>
    </w:r>
    <w:r w:rsidR="00931B45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931B45">
      <w:rPr>
        <w:rFonts w:ascii="Helvetica" w:eastAsia="Calibri" w:hAnsi="Helvetica" w:cs="Helvetica"/>
        <w:color w:val="353535"/>
        <w:sz w:val="20"/>
        <w:szCs w:val="20"/>
      </w:rPr>
      <w:t>8G4</w:t>
    </w:r>
  </w:p>
  <w:p w14:paraId="2C50A978" w14:textId="77777777" w:rsidR="00301CDD" w:rsidRPr="00E943BD" w:rsidRDefault="00301CDD" w:rsidP="00FC7ABA">
    <w:pPr>
      <w:pStyle w:val="Header"/>
      <w:tabs>
        <w:tab w:val="left" w:pos="630"/>
      </w:tabs>
      <w:rPr>
        <w:sz w:val="20"/>
        <w:szCs w:val="20"/>
      </w:rPr>
    </w:pPr>
    <w:r w:rsidRPr="00FC7ABA">
      <w:rPr>
        <w:rFonts w:ascii="Helvetica" w:eastAsia="Calibri" w:hAnsi="Helvetica" w:cs="Helvetica"/>
        <w:color w:val="353535"/>
        <w:sz w:val="20"/>
        <w:szCs w:val="20"/>
      </w:rPr>
      <w:tab/>
      <w:t>Phone: 1-833-381-2830</w:t>
    </w:r>
  </w:p>
  <w:p w14:paraId="2D8219C4" w14:textId="77777777" w:rsidR="00301CDD" w:rsidRDefault="00301CDD" w:rsidP="00FC7AB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EC6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91"/>
    <w:rsid w:val="0008527E"/>
    <w:rsid w:val="00125FD4"/>
    <w:rsid w:val="001B3510"/>
    <w:rsid w:val="00301CDD"/>
    <w:rsid w:val="0074652E"/>
    <w:rsid w:val="00775B84"/>
    <w:rsid w:val="007A2189"/>
    <w:rsid w:val="0083376D"/>
    <w:rsid w:val="008708D0"/>
    <w:rsid w:val="00917A04"/>
    <w:rsid w:val="00931B45"/>
    <w:rsid w:val="00957EAD"/>
    <w:rsid w:val="00AB4491"/>
    <w:rsid w:val="00CF1ACC"/>
    <w:rsid w:val="00CF7AD3"/>
    <w:rsid w:val="00DC6828"/>
    <w:rsid w:val="00EF10F2"/>
    <w:rsid w:val="00F964AF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F9F2"/>
  <w15:docId w15:val="{11135DC8-E8D3-4D8B-9E23-656B44B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 Tereck</cp:lastModifiedBy>
  <cp:revision>2</cp:revision>
  <dcterms:created xsi:type="dcterms:W3CDTF">2020-07-02T22:28:00Z</dcterms:created>
  <dcterms:modified xsi:type="dcterms:W3CDTF">2020-07-02T22:28:00Z</dcterms:modified>
</cp:coreProperties>
</file>